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46" w:rsidRPr="00BC01D1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BC01D1">
        <w:rPr>
          <w:szCs w:val="28"/>
        </w:rPr>
        <w:t>№ 2-</w:t>
      </w:r>
      <w:r w:rsidR="00EF4EC2">
        <w:rPr>
          <w:szCs w:val="28"/>
        </w:rPr>
        <w:t>966</w:t>
      </w:r>
      <w:r w:rsidRPr="00BC01D1" w:rsidR="00815EC8">
        <w:rPr>
          <w:szCs w:val="28"/>
        </w:rPr>
        <w:t>/2</w:t>
      </w:r>
      <w:r w:rsidRPr="00BC01D1">
        <w:rPr>
          <w:szCs w:val="28"/>
        </w:rPr>
        <w:t>/20</w:t>
      </w:r>
      <w:r w:rsidRPr="00BC01D1" w:rsidR="00204802">
        <w:rPr>
          <w:szCs w:val="28"/>
        </w:rPr>
        <w:t>2</w:t>
      </w:r>
      <w:r w:rsidR="004E2F09">
        <w:rPr>
          <w:szCs w:val="28"/>
        </w:rPr>
        <w:t>4</w:t>
      </w:r>
    </w:p>
    <w:p w:rsidR="00B522A7" w:rsidRPr="00BC01D1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BC01D1">
        <w:rPr>
          <w:szCs w:val="28"/>
        </w:rPr>
        <w:t xml:space="preserve">УИД: </w:t>
      </w:r>
      <w:r w:rsidR="00284354">
        <w:rPr>
          <w:szCs w:val="28"/>
        </w:rPr>
        <w:t>26</w:t>
      </w:r>
      <w:r w:rsidRPr="00BC01D1">
        <w:rPr>
          <w:szCs w:val="28"/>
          <w:lang w:val="en-US"/>
        </w:rPr>
        <w:t>MS</w:t>
      </w:r>
      <w:r w:rsidRPr="00BC01D1" w:rsidR="00204802">
        <w:rPr>
          <w:szCs w:val="28"/>
        </w:rPr>
        <w:t>002</w:t>
      </w:r>
      <w:r w:rsidRPr="00BC01D1" w:rsidR="00DE6675">
        <w:rPr>
          <w:szCs w:val="28"/>
        </w:rPr>
        <w:t>6</w:t>
      </w:r>
      <w:r w:rsidRPr="00BC01D1" w:rsidR="00204802">
        <w:rPr>
          <w:szCs w:val="28"/>
        </w:rPr>
        <w:t>-01-202</w:t>
      </w:r>
      <w:r w:rsidR="004E2F09">
        <w:rPr>
          <w:szCs w:val="28"/>
        </w:rPr>
        <w:t>4</w:t>
      </w:r>
      <w:r w:rsidRPr="00BC01D1" w:rsidR="00204802">
        <w:rPr>
          <w:szCs w:val="28"/>
        </w:rPr>
        <w:t>-00</w:t>
      </w:r>
      <w:r w:rsidR="00EF4EC2">
        <w:rPr>
          <w:szCs w:val="28"/>
        </w:rPr>
        <w:t>1666-65</w:t>
      </w:r>
    </w:p>
    <w:p w:rsidR="00807D46" w:rsidRPr="00BC01D1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BC01D1">
        <w:rPr>
          <w:spacing w:val="20"/>
          <w:szCs w:val="28"/>
        </w:rPr>
        <w:t>Резолютивная часть</w:t>
      </w:r>
    </w:p>
    <w:p w:rsidR="00DE6675" w:rsidRPr="00BC01D1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DE6675" w:rsidRPr="00BC01D1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BC01D1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 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Р Е Ш Е Н И Е</w:t>
      </w:r>
    </w:p>
    <w:p w:rsidR="00807D46" w:rsidRPr="00BC01D1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C01D1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BC01D1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BC01D1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BC01D1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BC01D1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</w:t>
      </w:r>
      <w:r w:rsidRPr="00BC01D1" w:rsidR="00DE6675">
        <w:rPr>
          <w:rFonts w:ascii="Times New Roman" w:hAnsi="Times New Roman"/>
          <w:bCs/>
          <w:iCs/>
          <w:sz w:val="28"/>
          <w:szCs w:val="28"/>
        </w:rPr>
        <w:t xml:space="preserve">                       </w:t>
      </w:r>
      <w:r w:rsidRPr="00BC01D1" w:rsidR="002778B0">
        <w:rPr>
          <w:rFonts w:ascii="Times New Roman" w:hAnsi="Times New Roman"/>
          <w:bCs/>
          <w:iCs/>
          <w:sz w:val="28"/>
          <w:szCs w:val="28"/>
        </w:rPr>
        <w:t xml:space="preserve">              </w:t>
      </w:r>
      <w:r w:rsidRPr="00BC01D1" w:rsidR="00815EC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260AC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28435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C01D1" w:rsidR="00815EC8"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="00EF4EC2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Pr="00BC01D1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EF4EC2">
        <w:rPr>
          <w:rFonts w:ascii="Times New Roman" w:hAnsi="Times New Roman"/>
          <w:bCs/>
          <w:iCs/>
          <w:sz w:val="28"/>
          <w:szCs w:val="28"/>
        </w:rPr>
        <w:t>2</w:t>
      </w:r>
      <w:r w:rsidR="008032F2">
        <w:rPr>
          <w:rFonts w:ascii="Times New Roman" w:hAnsi="Times New Roman"/>
          <w:bCs/>
          <w:iCs/>
          <w:sz w:val="28"/>
          <w:szCs w:val="28"/>
        </w:rPr>
        <w:t>0</w:t>
      </w:r>
      <w:r w:rsidR="00EF4EC2">
        <w:rPr>
          <w:rFonts w:ascii="Times New Roman" w:hAnsi="Times New Roman"/>
          <w:bCs/>
          <w:iCs/>
          <w:sz w:val="28"/>
          <w:szCs w:val="28"/>
        </w:rPr>
        <w:t xml:space="preserve"> мая</w:t>
      </w:r>
      <w:r w:rsidR="004E2F09">
        <w:rPr>
          <w:rFonts w:ascii="Times New Roman" w:hAnsi="Times New Roman"/>
          <w:bCs/>
          <w:iCs/>
          <w:sz w:val="28"/>
          <w:szCs w:val="28"/>
        </w:rPr>
        <w:t xml:space="preserve"> 2024</w:t>
      </w:r>
      <w:r w:rsidRPr="00BC01D1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BC01D1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BC01D1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="003F0E46">
        <w:rPr>
          <w:rFonts w:ascii="Times New Roman" w:hAnsi="Times New Roman"/>
          <w:sz w:val="28"/>
          <w:szCs w:val="28"/>
        </w:rPr>
        <w:t>№ 2 Грачевск</w:t>
      </w:r>
      <w:r w:rsidR="009260AC">
        <w:rPr>
          <w:rFonts w:ascii="Times New Roman" w:hAnsi="Times New Roman"/>
          <w:sz w:val="28"/>
          <w:szCs w:val="28"/>
        </w:rPr>
        <w:t>ого района Ставропольского края Гузенко И.В.</w:t>
      </w:r>
    </w:p>
    <w:p w:rsidR="00807D46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01D1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3F0E46">
        <w:rPr>
          <w:rFonts w:ascii="Times New Roman" w:hAnsi="Times New Roman" w:cs="Times New Roman"/>
          <w:bCs/>
          <w:iCs/>
          <w:sz w:val="28"/>
          <w:szCs w:val="28"/>
        </w:rPr>
        <w:t>Абелян А.С</w:t>
      </w:r>
      <w:r w:rsidRPr="00BC01D1" w:rsidR="007434E3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BC01D1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01D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EF4EC2">
        <w:rPr>
          <w:rFonts w:ascii="Times New Roman" w:hAnsi="Times New Roman" w:cs="Times New Roman"/>
          <w:sz w:val="28"/>
          <w:szCs w:val="28"/>
        </w:rPr>
        <w:t>АО ПКО «ЦДУ</w:t>
      </w:r>
      <w:r w:rsidRPr="00BC01D1">
        <w:rPr>
          <w:rFonts w:ascii="Times New Roman" w:hAnsi="Times New Roman" w:cs="Times New Roman"/>
          <w:sz w:val="28"/>
          <w:szCs w:val="28"/>
        </w:rPr>
        <w:t xml:space="preserve">» к </w:t>
      </w:r>
      <w:r w:rsidR="00EF4EC2">
        <w:rPr>
          <w:rFonts w:ascii="Times New Roman" w:hAnsi="Times New Roman" w:cs="Times New Roman"/>
          <w:sz w:val="28"/>
          <w:szCs w:val="28"/>
        </w:rPr>
        <w:t xml:space="preserve">Вартаняну </w:t>
      </w:r>
      <w:r w:rsidR="00711321">
        <w:rPr>
          <w:rFonts w:ascii="Times New Roman" w:hAnsi="Times New Roman" w:cs="Times New Roman"/>
          <w:sz w:val="28"/>
          <w:szCs w:val="28"/>
        </w:rPr>
        <w:t>С.А.</w:t>
      </w:r>
      <w:r w:rsidR="004E2F09">
        <w:rPr>
          <w:rFonts w:ascii="Times New Roman" w:hAnsi="Times New Roman" w:cs="Times New Roman"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sz w:val="28"/>
          <w:szCs w:val="28"/>
        </w:rPr>
        <w:t xml:space="preserve">о </w:t>
      </w:r>
      <w:r w:rsidRPr="00BC01D1" w:rsidR="00682607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Pr="00BC01D1" w:rsidR="00815EC8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EF4EC2">
        <w:rPr>
          <w:rFonts w:ascii="Times New Roman" w:hAnsi="Times New Roman" w:cs="Times New Roman"/>
          <w:sz w:val="28"/>
          <w:szCs w:val="28"/>
        </w:rPr>
        <w:t>договору</w:t>
      </w:r>
      <w:r w:rsidR="004E2F09">
        <w:rPr>
          <w:rFonts w:ascii="Times New Roman" w:hAnsi="Times New Roman" w:cs="Times New Roman"/>
          <w:sz w:val="28"/>
          <w:szCs w:val="28"/>
        </w:rPr>
        <w:t xml:space="preserve"> </w:t>
      </w:r>
      <w:r w:rsidRPr="00BC01D1" w:rsidR="004D14D8">
        <w:rPr>
          <w:rFonts w:ascii="Times New Roman" w:hAnsi="Times New Roman" w:cs="Times New Roman"/>
          <w:sz w:val="28"/>
          <w:szCs w:val="28"/>
        </w:rPr>
        <w:t xml:space="preserve">потребительского займа </w:t>
      </w:r>
      <w:r w:rsidR="00EF4EC2">
        <w:rPr>
          <w:rFonts w:ascii="Times New Roman" w:hAnsi="Times New Roman" w:cs="Times New Roman"/>
          <w:sz w:val="28"/>
          <w:szCs w:val="28"/>
        </w:rPr>
        <w:t xml:space="preserve">№ </w:t>
      </w:r>
      <w:r w:rsidR="00711321">
        <w:rPr>
          <w:rFonts w:ascii="Times New Roman" w:hAnsi="Times New Roman" w:cs="Times New Roman"/>
          <w:sz w:val="28"/>
          <w:szCs w:val="28"/>
        </w:rPr>
        <w:t>………..</w:t>
      </w:r>
      <w:r w:rsidR="00EF4EC2">
        <w:rPr>
          <w:rFonts w:ascii="Times New Roman" w:hAnsi="Times New Roman" w:cs="Times New Roman"/>
          <w:sz w:val="28"/>
          <w:szCs w:val="28"/>
        </w:rPr>
        <w:t xml:space="preserve"> от 27.01.2022 </w:t>
      </w:r>
      <w:r w:rsidRPr="00BC01D1" w:rsidR="004D14D8">
        <w:rPr>
          <w:rFonts w:ascii="Times New Roman" w:hAnsi="Times New Roman" w:cs="Times New Roman"/>
          <w:sz w:val="28"/>
          <w:szCs w:val="28"/>
        </w:rPr>
        <w:t>года</w:t>
      </w:r>
      <w:r w:rsidRPr="00BC01D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7D46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C01D1" w:rsidR="008F48C7">
        <w:rPr>
          <w:rFonts w:ascii="Times New Roman" w:hAnsi="Times New Roman" w:cs="Times New Roman"/>
          <w:sz w:val="28"/>
          <w:szCs w:val="28"/>
        </w:rPr>
        <w:t xml:space="preserve">ст.ст. 307-310, 807-811, 819 </w:t>
      </w:r>
      <w:r w:rsidRPr="00BC01D1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BC01D1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BC01D1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7D46" w:rsidRPr="00BC01D1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1D1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BC01D1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BC01D1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 xml:space="preserve">   Иск </w:t>
      </w:r>
      <w:r w:rsidR="00EF4EC2">
        <w:rPr>
          <w:rFonts w:ascii="Times New Roman" w:hAnsi="Times New Roman" w:cs="Times New Roman"/>
          <w:sz w:val="28"/>
          <w:szCs w:val="28"/>
        </w:rPr>
        <w:t>АО ПКО «ЦДУ</w:t>
      </w:r>
      <w:r w:rsidRPr="00BC01D1" w:rsidR="00EF4EC2">
        <w:rPr>
          <w:rFonts w:ascii="Times New Roman" w:hAnsi="Times New Roman" w:cs="Times New Roman"/>
          <w:sz w:val="28"/>
          <w:szCs w:val="28"/>
        </w:rPr>
        <w:t xml:space="preserve">» к </w:t>
      </w:r>
      <w:r w:rsidR="00EF4EC2">
        <w:rPr>
          <w:rFonts w:ascii="Times New Roman" w:hAnsi="Times New Roman" w:cs="Times New Roman"/>
          <w:sz w:val="28"/>
          <w:szCs w:val="28"/>
        </w:rPr>
        <w:t xml:space="preserve">Вартаняну </w:t>
      </w:r>
      <w:r w:rsidR="00711321">
        <w:rPr>
          <w:rFonts w:ascii="Times New Roman" w:hAnsi="Times New Roman" w:cs="Times New Roman"/>
          <w:sz w:val="28"/>
          <w:szCs w:val="28"/>
        </w:rPr>
        <w:t xml:space="preserve">С.А. </w:t>
      </w:r>
      <w:r w:rsidRPr="00BC01D1" w:rsidR="00EF4EC2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EF4EC2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BC01D1" w:rsidR="00EF4EC2">
        <w:rPr>
          <w:rFonts w:ascii="Times New Roman" w:hAnsi="Times New Roman" w:cs="Times New Roman"/>
          <w:sz w:val="28"/>
          <w:szCs w:val="28"/>
        </w:rPr>
        <w:t xml:space="preserve">потребительского займа </w:t>
      </w:r>
      <w:r w:rsidR="00EF4EC2">
        <w:rPr>
          <w:rFonts w:ascii="Times New Roman" w:hAnsi="Times New Roman" w:cs="Times New Roman"/>
          <w:sz w:val="28"/>
          <w:szCs w:val="28"/>
        </w:rPr>
        <w:t xml:space="preserve">№ </w:t>
      </w:r>
      <w:r w:rsidR="00711321">
        <w:rPr>
          <w:rFonts w:ascii="Times New Roman" w:hAnsi="Times New Roman" w:cs="Times New Roman"/>
          <w:sz w:val="28"/>
          <w:szCs w:val="28"/>
        </w:rPr>
        <w:t>…….</w:t>
      </w:r>
      <w:r w:rsidR="00EF4EC2">
        <w:rPr>
          <w:rFonts w:ascii="Times New Roman" w:hAnsi="Times New Roman" w:cs="Times New Roman"/>
          <w:sz w:val="28"/>
          <w:szCs w:val="28"/>
        </w:rPr>
        <w:t xml:space="preserve"> от 27.01.2022 </w:t>
      </w:r>
      <w:r w:rsidRPr="00BC01D1" w:rsidR="00EF4EC2">
        <w:rPr>
          <w:rFonts w:ascii="Times New Roman" w:hAnsi="Times New Roman" w:cs="Times New Roman"/>
          <w:sz w:val="28"/>
          <w:szCs w:val="28"/>
        </w:rPr>
        <w:t>года</w:t>
      </w:r>
      <w:r w:rsidRPr="00BC01D1">
        <w:rPr>
          <w:rFonts w:ascii="Times New Roman" w:hAnsi="Times New Roman" w:cs="Times New Roman"/>
          <w:sz w:val="28"/>
          <w:szCs w:val="28"/>
        </w:rPr>
        <w:t>, удовлетворить полностью.</w:t>
      </w:r>
    </w:p>
    <w:p w:rsidR="005517F1" w:rsidRPr="00BC01D1" w:rsidP="005517F1">
      <w:pPr>
        <w:pStyle w:val="ConsNormal"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EF4EC2">
        <w:rPr>
          <w:rFonts w:ascii="Times New Roman" w:hAnsi="Times New Roman" w:cs="Times New Roman"/>
          <w:sz w:val="28"/>
          <w:szCs w:val="28"/>
        </w:rPr>
        <w:t xml:space="preserve">Вартаняна </w:t>
      </w:r>
      <w:r w:rsidR="00711321">
        <w:rPr>
          <w:rFonts w:ascii="Times New Roman" w:hAnsi="Times New Roman" w:cs="Times New Roman"/>
          <w:sz w:val="28"/>
          <w:szCs w:val="28"/>
        </w:rPr>
        <w:t>С.А.</w:t>
      </w:r>
      <w:r w:rsidRPr="00BC01D1" w:rsidR="0049089D">
        <w:rPr>
          <w:rFonts w:ascii="Times New Roman" w:hAnsi="Times New Roman" w:cs="Times New Roman"/>
          <w:sz w:val="28"/>
          <w:szCs w:val="28"/>
        </w:rPr>
        <w:t>,</w:t>
      </w:r>
      <w:r w:rsidRPr="00BC01D1" w:rsidR="0049089D">
        <w:rPr>
          <w:rFonts w:ascii="Times New Roman" w:hAnsi="Times New Roman" w:cs="Times New Roman"/>
          <w:sz w:val="28"/>
          <w:szCs w:val="28"/>
        </w:rPr>
        <w:t xml:space="preserve"> </w:t>
      </w:r>
      <w:r w:rsidR="009260AC">
        <w:rPr>
          <w:rFonts w:ascii="Times New Roman" w:hAnsi="Times New Roman" w:cs="Times New Roman"/>
          <w:sz w:val="28"/>
          <w:szCs w:val="28"/>
        </w:rPr>
        <w:t xml:space="preserve">СНИЛС: </w:t>
      </w:r>
      <w:r w:rsidR="00711321">
        <w:rPr>
          <w:rFonts w:ascii="Times New Roman" w:hAnsi="Times New Roman" w:cs="Times New Roman"/>
          <w:sz w:val="28"/>
          <w:szCs w:val="28"/>
        </w:rPr>
        <w:t>…..</w:t>
      </w:r>
      <w:r w:rsidRPr="00BC01D1" w:rsidR="0049089D">
        <w:rPr>
          <w:rFonts w:ascii="Times New Roman" w:hAnsi="Times New Roman" w:cs="Times New Roman"/>
          <w:sz w:val="28"/>
          <w:szCs w:val="28"/>
        </w:rPr>
        <w:t xml:space="preserve">, </w:t>
      </w:r>
      <w:r w:rsidR="009835BA">
        <w:rPr>
          <w:rFonts w:ascii="Times New Roman" w:hAnsi="Times New Roman" w:cs="Times New Roman"/>
          <w:sz w:val="28"/>
          <w:szCs w:val="28"/>
        </w:rPr>
        <w:t xml:space="preserve">ИНН: </w:t>
      </w:r>
      <w:r w:rsidR="00711321">
        <w:rPr>
          <w:rFonts w:ascii="Times New Roman" w:hAnsi="Times New Roman" w:cs="Times New Roman"/>
          <w:sz w:val="28"/>
          <w:szCs w:val="28"/>
        </w:rPr>
        <w:t>……</w:t>
      </w:r>
      <w:r w:rsidR="009835BA">
        <w:rPr>
          <w:rFonts w:ascii="Times New Roman" w:hAnsi="Times New Roman" w:cs="Times New Roman"/>
          <w:sz w:val="28"/>
          <w:szCs w:val="28"/>
        </w:rPr>
        <w:t xml:space="preserve">, 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пользу </w:t>
      </w:r>
      <w:r w:rsidR="008032F2">
        <w:rPr>
          <w:rFonts w:ascii="Times New Roman" w:hAnsi="Times New Roman" w:cs="Times New Roman"/>
          <w:sz w:val="28"/>
          <w:szCs w:val="28"/>
        </w:rPr>
        <w:t>АО ПКО «ЦДУ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</w:t>
      </w:r>
      <w:r w:rsidRPr="00BC01D1" w:rsidR="004908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ИНН </w:t>
      </w:r>
      <w:r w:rsidR="00711321">
        <w:rPr>
          <w:rFonts w:ascii="Times New Roman" w:hAnsi="Times New Roman" w:cs="Times New Roman"/>
          <w:color w:val="000000"/>
          <w:spacing w:val="-2"/>
          <w:sz w:val="28"/>
          <w:szCs w:val="28"/>
        </w:rPr>
        <w:t>……</w:t>
      </w:r>
      <w:r w:rsidRPr="00BC01D1" w:rsidR="004908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ОГРН </w:t>
      </w:r>
      <w:r w:rsidR="00711321">
        <w:rPr>
          <w:rFonts w:ascii="Times New Roman" w:hAnsi="Times New Roman" w:cs="Times New Roman"/>
          <w:color w:val="000000"/>
          <w:spacing w:val="-2"/>
          <w:sz w:val="28"/>
          <w:szCs w:val="28"/>
        </w:rPr>
        <w:t>……</w:t>
      </w:r>
      <w:r w:rsidRPr="00BC01D1" w:rsidR="004908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задолженность </w:t>
      </w:r>
      <w:r w:rsidRPr="00BC01D1" w:rsidR="004D14D8">
        <w:rPr>
          <w:rFonts w:ascii="Times New Roman" w:hAnsi="Times New Roman" w:cs="Times New Roman"/>
          <w:sz w:val="28"/>
          <w:szCs w:val="28"/>
        </w:rPr>
        <w:t xml:space="preserve">по </w:t>
      </w:r>
      <w:r w:rsidRPr="00EF4EC2" w:rsidR="00EF4EC2">
        <w:rPr>
          <w:rFonts w:ascii="Times New Roman" w:hAnsi="Times New Roman" w:cs="Times New Roman"/>
          <w:sz w:val="28"/>
          <w:szCs w:val="28"/>
        </w:rPr>
        <w:t xml:space="preserve">договору потребительского займа № </w:t>
      </w:r>
      <w:r w:rsidR="00711321">
        <w:rPr>
          <w:rFonts w:ascii="Times New Roman" w:hAnsi="Times New Roman" w:cs="Times New Roman"/>
          <w:sz w:val="28"/>
          <w:szCs w:val="28"/>
        </w:rPr>
        <w:t>……..</w:t>
      </w:r>
      <w:r w:rsidRPr="00EF4EC2" w:rsidR="00EF4EC2">
        <w:rPr>
          <w:rFonts w:ascii="Times New Roman" w:hAnsi="Times New Roman" w:cs="Times New Roman"/>
          <w:sz w:val="28"/>
          <w:szCs w:val="28"/>
        </w:rPr>
        <w:t xml:space="preserve"> от 27.01.2022 </w:t>
      </w:r>
      <w:r w:rsidR="004E2F0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C01D1" w:rsidR="004D14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 период с </w:t>
      </w:r>
      <w:r w:rsidR="00EF4EC2">
        <w:rPr>
          <w:rFonts w:ascii="Times New Roman" w:hAnsi="Times New Roman" w:cs="Times New Roman"/>
          <w:color w:val="000000"/>
          <w:spacing w:val="-2"/>
          <w:sz w:val="28"/>
          <w:szCs w:val="28"/>
        </w:rPr>
        <w:t>17.02.2022</w:t>
      </w:r>
      <w:r w:rsidRPr="00BC01D1" w:rsidR="004D14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EF4EC2">
        <w:rPr>
          <w:rFonts w:ascii="Times New Roman" w:hAnsi="Times New Roman" w:cs="Times New Roman"/>
          <w:color w:val="000000"/>
          <w:spacing w:val="-2"/>
          <w:sz w:val="28"/>
          <w:szCs w:val="28"/>
        </w:rPr>
        <w:t>22.06.2022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в размере </w:t>
      </w:r>
      <w:r w:rsidR="00EF4EC2">
        <w:rPr>
          <w:rFonts w:ascii="Times New Roman" w:hAnsi="Times New Roman" w:cs="Times New Roman"/>
          <w:color w:val="000000"/>
          <w:spacing w:val="-2"/>
          <w:sz w:val="28"/>
          <w:szCs w:val="28"/>
        </w:rPr>
        <w:t>17 500</w:t>
      </w:r>
      <w:r w:rsidRPr="00BC01D1"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r w:rsidR="00EF4EC2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семнадцать тысяч пятьсот</w:t>
      </w:r>
      <w:r w:rsidRPr="00BC01D1"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рублей 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00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DC7605" w:rsidRPr="00BC01D1" w:rsidP="005517F1">
      <w:pPr>
        <w:pStyle w:val="ConsNormal"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EF4EC2">
        <w:rPr>
          <w:rFonts w:ascii="Times New Roman" w:hAnsi="Times New Roman" w:cs="Times New Roman"/>
          <w:sz w:val="28"/>
          <w:szCs w:val="28"/>
        </w:rPr>
        <w:t xml:space="preserve">Вартаняна </w:t>
      </w:r>
      <w:r w:rsidR="00711321">
        <w:rPr>
          <w:rFonts w:ascii="Times New Roman" w:hAnsi="Times New Roman" w:cs="Times New Roman"/>
          <w:sz w:val="28"/>
          <w:szCs w:val="28"/>
        </w:rPr>
        <w:t>С.А.</w:t>
      </w:r>
      <w:r w:rsidRPr="00BC01D1" w:rsidR="00EF4EC2">
        <w:rPr>
          <w:rFonts w:ascii="Times New Roman" w:hAnsi="Times New Roman" w:cs="Times New Roman"/>
          <w:sz w:val="28"/>
          <w:szCs w:val="28"/>
        </w:rPr>
        <w:t>,</w:t>
      </w:r>
      <w:r w:rsidRPr="00BC01D1" w:rsidR="00EF4EC2">
        <w:rPr>
          <w:rFonts w:ascii="Times New Roman" w:hAnsi="Times New Roman" w:cs="Times New Roman"/>
          <w:sz w:val="28"/>
          <w:szCs w:val="28"/>
        </w:rPr>
        <w:t xml:space="preserve"> </w:t>
      </w:r>
      <w:r w:rsidR="00EF4EC2">
        <w:rPr>
          <w:rFonts w:ascii="Times New Roman" w:hAnsi="Times New Roman" w:cs="Times New Roman"/>
          <w:sz w:val="28"/>
          <w:szCs w:val="28"/>
        </w:rPr>
        <w:t xml:space="preserve">СНИЛС: </w:t>
      </w:r>
      <w:r w:rsidR="00711321">
        <w:rPr>
          <w:rFonts w:ascii="Times New Roman" w:hAnsi="Times New Roman" w:cs="Times New Roman"/>
          <w:sz w:val="28"/>
          <w:szCs w:val="28"/>
        </w:rPr>
        <w:t>….</w:t>
      </w:r>
      <w:r w:rsidRPr="00BC01D1" w:rsidR="00EF4EC2">
        <w:rPr>
          <w:rFonts w:ascii="Times New Roman" w:hAnsi="Times New Roman" w:cs="Times New Roman"/>
          <w:sz w:val="28"/>
          <w:szCs w:val="28"/>
        </w:rPr>
        <w:t xml:space="preserve">, </w:t>
      </w:r>
      <w:r w:rsidR="00EF4EC2">
        <w:rPr>
          <w:rFonts w:ascii="Times New Roman" w:hAnsi="Times New Roman" w:cs="Times New Roman"/>
          <w:sz w:val="28"/>
          <w:szCs w:val="28"/>
        </w:rPr>
        <w:t xml:space="preserve">ИНН: </w:t>
      </w:r>
      <w:r w:rsidR="00711321">
        <w:rPr>
          <w:rFonts w:ascii="Times New Roman" w:hAnsi="Times New Roman" w:cs="Times New Roman"/>
          <w:sz w:val="28"/>
          <w:szCs w:val="28"/>
        </w:rPr>
        <w:t>…….</w:t>
      </w:r>
      <w:r w:rsidRPr="00BC01D1" w:rsidR="009260AC">
        <w:rPr>
          <w:rFonts w:ascii="Times New Roman" w:hAnsi="Times New Roman" w:cs="Times New Roman"/>
          <w:sz w:val="28"/>
          <w:szCs w:val="28"/>
        </w:rPr>
        <w:t xml:space="preserve">, </w:t>
      </w:r>
      <w:r w:rsidRPr="00BC01D1"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пользу </w:t>
      </w:r>
      <w:r w:rsidR="008032F2">
        <w:rPr>
          <w:rFonts w:ascii="Times New Roman" w:hAnsi="Times New Roman" w:cs="Times New Roman"/>
          <w:sz w:val="28"/>
          <w:szCs w:val="28"/>
        </w:rPr>
        <w:t>АО ПКО «ЦДУ</w:t>
      </w:r>
      <w:r w:rsidRPr="00BC01D1"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ИНН </w:t>
      </w:r>
      <w:r w:rsidR="00711321">
        <w:rPr>
          <w:rFonts w:ascii="Times New Roman" w:hAnsi="Times New Roman" w:cs="Times New Roman"/>
          <w:color w:val="000000"/>
          <w:spacing w:val="-2"/>
          <w:sz w:val="28"/>
          <w:szCs w:val="28"/>
        </w:rPr>
        <w:t>…….</w:t>
      </w:r>
      <w:r w:rsidRPr="00BC01D1"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ОГРН </w:t>
      </w:r>
      <w:r w:rsidR="00711321">
        <w:rPr>
          <w:rFonts w:ascii="Times New Roman" w:hAnsi="Times New Roman" w:cs="Times New Roman"/>
          <w:color w:val="000000"/>
          <w:spacing w:val="-2"/>
          <w:sz w:val="28"/>
          <w:szCs w:val="28"/>
        </w:rPr>
        <w:t>……..</w:t>
      </w:r>
      <w:r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расходы на почтовые отправления, связанные с рассмотрением дела в размере </w:t>
      </w:r>
      <w:r w:rsidR="00EF4EC2">
        <w:rPr>
          <w:rFonts w:ascii="Times New Roman" w:hAnsi="Times New Roman" w:cs="Times New Roman"/>
          <w:color w:val="000000"/>
          <w:spacing w:val="-2"/>
          <w:sz w:val="28"/>
          <w:szCs w:val="28"/>
        </w:rPr>
        <w:t>231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r w:rsidR="00EF4EC2">
        <w:rPr>
          <w:rFonts w:ascii="Times New Roman" w:hAnsi="Times New Roman" w:cs="Times New Roman"/>
          <w:color w:val="000000"/>
          <w:spacing w:val="-2"/>
          <w:sz w:val="28"/>
          <w:szCs w:val="28"/>
        </w:rPr>
        <w:t>двести тридцать один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>) рубл</w:t>
      </w:r>
      <w:r w:rsidR="00EF4EC2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F4EC2">
        <w:rPr>
          <w:rFonts w:ascii="Times New Roman" w:hAnsi="Times New Roman" w:cs="Times New Roman"/>
          <w:color w:val="000000"/>
          <w:spacing w:val="-2"/>
          <w:sz w:val="28"/>
          <w:szCs w:val="28"/>
        </w:rPr>
        <w:t>60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копеек. </w:t>
      </w:r>
    </w:p>
    <w:p w:rsidR="005517F1" w:rsidRPr="00BC01D1" w:rsidP="005517F1">
      <w:pPr>
        <w:pStyle w:val="ConsNormal"/>
        <w:widowControl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EF4EC2">
        <w:rPr>
          <w:rFonts w:ascii="Times New Roman" w:hAnsi="Times New Roman" w:cs="Times New Roman"/>
          <w:sz w:val="28"/>
          <w:szCs w:val="28"/>
        </w:rPr>
        <w:t xml:space="preserve">Вартаняна </w:t>
      </w:r>
      <w:r w:rsidR="00711321">
        <w:rPr>
          <w:rFonts w:ascii="Times New Roman" w:hAnsi="Times New Roman" w:cs="Times New Roman"/>
          <w:sz w:val="28"/>
          <w:szCs w:val="28"/>
        </w:rPr>
        <w:t>С.А.</w:t>
      </w:r>
      <w:r w:rsidRPr="00BC01D1" w:rsidR="00EF4EC2">
        <w:rPr>
          <w:rFonts w:ascii="Times New Roman" w:hAnsi="Times New Roman" w:cs="Times New Roman"/>
          <w:sz w:val="28"/>
          <w:szCs w:val="28"/>
        </w:rPr>
        <w:t>,</w:t>
      </w:r>
      <w:r w:rsidRPr="00BC01D1" w:rsidR="00EF4EC2">
        <w:rPr>
          <w:rFonts w:ascii="Times New Roman" w:hAnsi="Times New Roman" w:cs="Times New Roman"/>
          <w:sz w:val="28"/>
          <w:szCs w:val="28"/>
        </w:rPr>
        <w:t xml:space="preserve"> </w:t>
      </w:r>
      <w:r w:rsidR="00EF4EC2">
        <w:rPr>
          <w:rFonts w:ascii="Times New Roman" w:hAnsi="Times New Roman" w:cs="Times New Roman"/>
          <w:sz w:val="28"/>
          <w:szCs w:val="28"/>
        </w:rPr>
        <w:t xml:space="preserve">СНИЛС: </w:t>
      </w:r>
      <w:r w:rsidR="00711321">
        <w:rPr>
          <w:rFonts w:ascii="Times New Roman" w:hAnsi="Times New Roman" w:cs="Times New Roman"/>
          <w:sz w:val="28"/>
          <w:szCs w:val="28"/>
        </w:rPr>
        <w:t>…….</w:t>
      </w:r>
      <w:r w:rsidRPr="00BC01D1" w:rsidR="00EF4EC2">
        <w:rPr>
          <w:rFonts w:ascii="Times New Roman" w:hAnsi="Times New Roman" w:cs="Times New Roman"/>
          <w:sz w:val="28"/>
          <w:szCs w:val="28"/>
        </w:rPr>
        <w:t xml:space="preserve">, </w:t>
      </w:r>
      <w:r w:rsidR="00EF4EC2">
        <w:rPr>
          <w:rFonts w:ascii="Times New Roman" w:hAnsi="Times New Roman" w:cs="Times New Roman"/>
          <w:sz w:val="28"/>
          <w:szCs w:val="28"/>
        </w:rPr>
        <w:t xml:space="preserve">ИНН: </w:t>
      </w:r>
      <w:r w:rsidR="00711321">
        <w:rPr>
          <w:rFonts w:ascii="Times New Roman" w:hAnsi="Times New Roman" w:cs="Times New Roman"/>
          <w:sz w:val="28"/>
          <w:szCs w:val="28"/>
        </w:rPr>
        <w:t>……</w:t>
      </w:r>
      <w:r w:rsidRPr="00BC01D1" w:rsidR="009260AC">
        <w:rPr>
          <w:rFonts w:ascii="Times New Roman" w:hAnsi="Times New Roman" w:cs="Times New Roman"/>
          <w:sz w:val="28"/>
          <w:szCs w:val="28"/>
        </w:rPr>
        <w:t xml:space="preserve">, </w:t>
      </w:r>
      <w:r w:rsidRPr="00BC01D1"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пользу </w:t>
      </w:r>
      <w:r w:rsidR="008032F2">
        <w:rPr>
          <w:rFonts w:ascii="Times New Roman" w:hAnsi="Times New Roman" w:cs="Times New Roman"/>
          <w:sz w:val="28"/>
          <w:szCs w:val="28"/>
        </w:rPr>
        <w:t>АО ПКО «ЦДУ</w:t>
      </w:r>
      <w:r w:rsidRPr="00BC01D1"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ИНН </w:t>
      </w:r>
      <w:r w:rsidR="00711321">
        <w:rPr>
          <w:rFonts w:ascii="Times New Roman" w:hAnsi="Times New Roman" w:cs="Times New Roman"/>
          <w:color w:val="000000"/>
          <w:spacing w:val="-2"/>
          <w:sz w:val="28"/>
          <w:szCs w:val="28"/>
        </w:rPr>
        <w:t>…….</w:t>
      </w:r>
      <w:r w:rsidRPr="00BC01D1"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ОГРН </w:t>
      </w:r>
      <w:r w:rsidR="00711321">
        <w:rPr>
          <w:rFonts w:ascii="Times New Roman" w:hAnsi="Times New Roman" w:cs="Times New Roman"/>
          <w:color w:val="000000"/>
          <w:spacing w:val="-2"/>
          <w:sz w:val="28"/>
          <w:szCs w:val="28"/>
        </w:rPr>
        <w:t>……</w:t>
      </w:r>
      <w:r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расходы по уплате государственной пошлины в размере </w:t>
      </w:r>
      <w:r w:rsidR="00EF4EC2">
        <w:rPr>
          <w:rFonts w:ascii="Times New Roman" w:hAnsi="Times New Roman" w:cs="Times New Roman"/>
          <w:color w:val="000000"/>
          <w:spacing w:val="-2"/>
          <w:sz w:val="28"/>
          <w:szCs w:val="28"/>
        </w:rPr>
        <w:t>700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C01D1"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семьсот</w:t>
      </w:r>
      <w:r w:rsidRPr="00BC01D1"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ля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00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Pr="00BC01D1" w:rsidR="004D14D8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522A7" w:rsidRPr="00BC01D1" w:rsidP="005517F1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BC01D1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BC01D1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BC01D1" w:rsidR="00EB151E">
        <w:rPr>
          <w:rFonts w:ascii="Times New Roman" w:hAnsi="Times New Roman" w:cs="Times New Roman"/>
          <w:sz w:val="28"/>
          <w:szCs w:val="28"/>
        </w:rPr>
        <w:t>2</w:t>
      </w:r>
      <w:r w:rsidRPr="00BC01D1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7D46" w:rsidRPr="00BC01D1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BC01D1" w:rsidR="00EB151E">
        <w:rPr>
          <w:rFonts w:ascii="Times New Roman" w:hAnsi="Times New Roman" w:cs="Times New Roman"/>
          <w:sz w:val="28"/>
          <w:szCs w:val="28"/>
        </w:rPr>
        <w:t>2</w:t>
      </w:r>
      <w:r w:rsidRPr="00BC01D1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BC01D1">
        <w:rPr>
          <w:rFonts w:ascii="Times New Roman" w:hAnsi="Times New Roman" w:cs="Times New Roman"/>
          <w:sz w:val="28"/>
          <w:szCs w:val="28"/>
        </w:rPr>
        <w:t>.</w:t>
      </w:r>
    </w:p>
    <w:p w:rsidR="00807D46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E6675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BC01D1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BC01D1" w:rsidR="002778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C01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60AC">
        <w:rPr>
          <w:rFonts w:ascii="Times New Roman" w:hAnsi="Times New Roman" w:cs="Times New Roman"/>
          <w:sz w:val="28"/>
          <w:szCs w:val="28"/>
        </w:rPr>
        <w:t>И.В. Гузенко</w:t>
      </w:r>
      <w:r w:rsidR="003F0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647" w:rsidRPr="00BC01D1" w:rsidP="00B522A7">
      <w:pPr>
        <w:rPr>
          <w:sz w:val="28"/>
          <w:szCs w:val="28"/>
        </w:rPr>
      </w:pPr>
    </w:p>
    <w:p w:rsidR="00807D46" w:rsidRPr="00BC01D1" w:rsidP="00B522A7">
      <w:pPr>
        <w:rPr>
          <w:sz w:val="28"/>
          <w:szCs w:val="28"/>
        </w:rPr>
      </w:pPr>
    </w:p>
    <w:p w:rsidR="00807D46" w:rsidRPr="00BC01D1" w:rsidP="00B522A7">
      <w:pPr>
        <w:rPr>
          <w:sz w:val="28"/>
          <w:szCs w:val="28"/>
        </w:rPr>
      </w:pPr>
    </w:p>
    <w:p w:rsidR="00807D46" w:rsidRPr="00BC01D1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BC01D1">
        <w:rPr>
          <w:sz w:val="28"/>
          <w:szCs w:val="28"/>
        </w:rPr>
        <w:t xml:space="preserve"> </w:t>
      </w:r>
    </w:p>
    <w:p w:rsidR="00807D46" w:rsidRPr="00BC01D1" w:rsidP="00B522A7">
      <w:pPr>
        <w:rPr>
          <w:sz w:val="28"/>
          <w:szCs w:val="28"/>
        </w:rPr>
      </w:pPr>
    </w:p>
    <w:sectPr w:rsidSect="00B522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28B3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C7E3D"/>
    <w:rsid w:val="000D0742"/>
    <w:rsid w:val="000D0F37"/>
    <w:rsid w:val="000D1740"/>
    <w:rsid w:val="000D22D5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1F663A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B04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778B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354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409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1D7"/>
    <w:rsid w:val="003A729D"/>
    <w:rsid w:val="003A75AC"/>
    <w:rsid w:val="003A7C29"/>
    <w:rsid w:val="003A7FA6"/>
    <w:rsid w:val="003B00C5"/>
    <w:rsid w:val="003B0532"/>
    <w:rsid w:val="003B0CA7"/>
    <w:rsid w:val="003B127B"/>
    <w:rsid w:val="003B18BF"/>
    <w:rsid w:val="003B1D4B"/>
    <w:rsid w:val="003B3795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A4"/>
    <w:rsid w:val="003F0E46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946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89D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55"/>
    <w:rsid w:val="004C1F30"/>
    <w:rsid w:val="004C348D"/>
    <w:rsid w:val="004C63DF"/>
    <w:rsid w:val="004C6E9B"/>
    <w:rsid w:val="004C7049"/>
    <w:rsid w:val="004C77B5"/>
    <w:rsid w:val="004D0ED3"/>
    <w:rsid w:val="004D14D8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2F09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7F1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A58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4688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4B8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21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4E3"/>
    <w:rsid w:val="00743C03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1E21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6411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2F2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25"/>
    <w:rsid w:val="008375E8"/>
    <w:rsid w:val="00837A71"/>
    <w:rsid w:val="00837E76"/>
    <w:rsid w:val="0084090A"/>
    <w:rsid w:val="00840F2C"/>
    <w:rsid w:val="00842784"/>
    <w:rsid w:val="00842951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060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0AC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1CCD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35BA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6EEE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AED"/>
    <w:rsid w:val="00B67FFB"/>
    <w:rsid w:val="00B70FA5"/>
    <w:rsid w:val="00B7188F"/>
    <w:rsid w:val="00B71C43"/>
    <w:rsid w:val="00B7321C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1D1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20F3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DFC"/>
    <w:rsid w:val="00D850D4"/>
    <w:rsid w:val="00D85917"/>
    <w:rsid w:val="00D85C03"/>
    <w:rsid w:val="00D864A2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C7605"/>
    <w:rsid w:val="00DD111C"/>
    <w:rsid w:val="00DD2A80"/>
    <w:rsid w:val="00DD30F1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67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4EC2"/>
    <w:rsid w:val="00EF5548"/>
    <w:rsid w:val="00EF5A4B"/>
    <w:rsid w:val="00EF5F3B"/>
    <w:rsid w:val="00EF5FF8"/>
    <w:rsid w:val="00EF7155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11B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C78415-E76F-481F-98D2-27148AA1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