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B42" w:rsidRPr="00A01093" w14:paraId="0255ECC3" w14:textId="77777777">
      <w:pPr>
        <w:pStyle w:val="Title"/>
        <w:jc w:val="right"/>
        <w:rPr>
          <w:rFonts w:ascii="Times New Roman" w:hAnsi="Times New Roman"/>
          <w:szCs w:val="24"/>
        </w:rPr>
      </w:pPr>
      <w:r w:rsidRPr="00A01093">
        <w:rPr>
          <w:rFonts w:ascii="Times New Roman" w:hAnsi="Times New Roman"/>
          <w:szCs w:val="24"/>
        </w:rPr>
        <w:t>Дело 2-</w:t>
      </w:r>
      <w:r w:rsidR="00A02C91">
        <w:rPr>
          <w:rFonts w:ascii="Times New Roman" w:hAnsi="Times New Roman"/>
          <w:szCs w:val="24"/>
        </w:rPr>
        <w:t>06</w:t>
      </w:r>
      <w:r w:rsidR="00E63CB6">
        <w:rPr>
          <w:rFonts w:ascii="Times New Roman" w:hAnsi="Times New Roman"/>
          <w:szCs w:val="24"/>
        </w:rPr>
        <w:t>1</w:t>
      </w:r>
      <w:r w:rsidR="005D1E78">
        <w:rPr>
          <w:rFonts w:ascii="Times New Roman" w:hAnsi="Times New Roman"/>
          <w:szCs w:val="24"/>
        </w:rPr>
        <w:t>0</w:t>
      </w:r>
      <w:r w:rsidRPr="00A01093" w:rsidR="004B73FA">
        <w:rPr>
          <w:rFonts w:ascii="Times New Roman" w:hAnsi="Times New Roman"/>
          <w:szCs w:val="24"/>
        </w:rPr>
        <w:t>/</w:t>
      </w:r>
      <w:r w:rsidR="00A02C91">
        <w:rPr>
          <w:rFonts w:ascii="Times New Roman" w:hAnsi="Times New Roman"/>
          <w:szCs w:val="24"/>
        </w:rPr>
        <w:t>1</w:t>
      </w:r>
      <w:r w:rsidRPr="00A01093" w:rsidR="009C5205">
        <w:rPr>
          <w:rFonts w:ascii="Times New Roman" w:hAnsi="Times New Roman"/>
          <w:szCs w:val="24"/>
        </w:rPr>
        <w:t>/</w:t>
      </w:r>
      <w:r w:rsidRPr="00A01093" w:rsidR="00B11230">
        <w:rPr>
          <w:rFonts w:ascii="Times New Roman" w:hAnsi="Times New Roman"/>
          <w:szCs w:val="24"/>
        </w:rPr>
        <w:t>202</w:t>
      </w:r>
      <w:r w:rsidR="00A02C91">
        <w:rPr>
          <w:rFonts w:ascii="Times New Roman" w:hAnsi="Times New Roman"/>
          <w:szCs w:val="24"/>
        </w:rPr>
        <w:t>4</w:t>
      </w:r>
    </w:p>
    <w:p w:rsidR="009258F0" w:rsidRPr="00A01093" w14:paraId="35689848" w14:textId="77777777">
      <w:pPr>
        <w:pStyle w:val="Title"/>
        <w:jc w:val="right"/>
        <w:rPr>
          <w:rFonts w:ascii="Times New Roman" w:hAnsi="Times New Roman"/>
          <w:szCs w:val="24"/>
        </w:rPr>
      </w:pPr>
      <w:r w:rsidRPr="00A01093">
        <w:rPr>
          <w:rFonts w:ascii="Times New Roman" w:hAnsi="Times New Roman"/>
          <w:szCs w:val="24"/>
        </w:rPr>
        <w:t>УИД 26</w:t>
      </w:r>
      <w:r w:rsidRPr="00A01093">
        <w:rPr>
          <w:rFonts w:ascii="Times New Roman" w:hAnsi="Times New Roman"/>
          <w:szCs w:val="24"/>
          <w:lang w:val="en-US"/>
        </w:rPr>
        <w:t>MS</w:t>
      </w:r>
      <w:r w:rsidRPr="00A01093">
        <w:rPr>
          <w:rFonts w:ascii="Times New Roman" w:hAnsi="Times New Roman"/>
          <w:szCs w:val="24"/>
        </w:rPr>
        <w:t>0</w:t>
      </w:r>
      <w:r w:rsidRPr="00A01093" w:rsidR="009C6B09">
        <w:rPr>
          <w:rFonts w:ascii="Times New Roman" w:hAnsi="Times New Roman"/>
          <w:szCs w:val="24"/>
        </w:rPr>
        <w:t>0</w:t>
      </w:r>
      <w:r w:rsidRPr="006822F8" w:rsidR="009067C2">
        <w:rPr>
          <w:rFonts w:ascii="Times New Roman" w:hAnsi="Times New Roman"/>
          <w:szCs w:val="24"/>
        </w:rPr>
        <w:t>4</w:t>
      </w:r>
      <w:r w:rsidR="00A02C91">
        <w:rPr>
          <w:rFonts w:ascii="Times New Roman" w:hAnsi="Times New Roman"/>
          <w:szCs w:val="24"/>
        </w:rPr>
        <w:t>0</w:t>
      </w:r>
      <w:r w:rsidRPr="00A01093">
        <w:rPr>
          <w:rFonts w:ascii="Times New Roman" w:hAnsi="Times New Roman"/>
          <w:szCs w:val="24"/>
        </w:rPr>
        <w:t>-01-</w:t>
      </w:r>
      <w:r w:rsidRPr="00A01093" w:rsidR="00B11230">
        <w:rPr>
          <w:rFonts w:ascii="Times New Roman" w:hAnsi="Times New Roman"/>
          <w:szCs w:val="24"/>
        </w:rPr>
        <w:t>202</w:t>
      </w:r>
      <w:r w:rsidR="00A02C91">
        <w:rPr>
          <w:rFonts w:ascii="Times New Roman" w:hAnsi="Times New Roman"/>
          <w:szCs w:val="24"/>
        </w:rPr>
        <w:t>4</w:t>
      </w:r>
      <w:r w:rsidRPr="00A01093">
        <w:rPr>
          <w:rFonts w:ascii="Times New Roman" w:hAnsi="Times New Roman"/>
          <w:szCs w:val="24"/>
        </w:rPr>
        <w:t>-</w:t>
      </w:r>
      <w:r w:rsidRPr="00A01093" w:rsidR="00B11230">
        <w:rPr>
          <w:rFonts w:ascii="Times New Roman" w:hAnsi="Times New Roman"/>
          <w:szCs w:val="24"/>
        </w:rPr>
        <w:t>00</w:t>
      </w:r>
      <w:r w:rsidR="00E63CB6">
        <w:rPr>
          <w:rFonts w:ascii="Times New Roman" w:hAnsi="Times New Roman"/>
          <w:szCs w:val="24"/>
        </w:rPr>
        <w:t>0925-91</w:t>
      </w:r>
    </w:p>
    <w:p w:rsidR="00527F6E" w:rsidRPr="00A01093" w:rsidP="00527F6E" w14:paraId="08A6D8C8" w14:textId="77777777">
      <w:pPr>
        <w:pStyle w:val="Title"/>
        <w:tabs>
          <w:tab w:val="left" w:pos="5500"/>
        </w:tabs>
        <w:rPr>
          <w:rFonts w:ascii="Times New Roman" w:hAnsi="Times New Roman"/>
          <w:b/>
          <w:szCs w:val="24"/>
        </w:rPr>
      </w:pPr>
    </w:p>
    <w:p w:rsidR="00D47B42" w:rsidRPr="00A01093" w:rsidP="00527F6E" w14:paraId="03D713E0" w14:textId="139E31B1">
      <w:pPr>
        <w:pStyle w:val="Title"/>
        <w:tabs>
          <w:tab w:val="left" w:pos="5500"/>
        </w:tabs>
        <w:rPr>
          <w:rFonts w:ascii="Times New Roman" w:hAnsi="Times New Roman"/>
          <w:b/>
          <w:szCs w:val="24"/>
        </w:rPr>
      </w:pPr>
      <w:r w:rsidRPr="00A01093">
        <w:rPr>
          <w:rFonts w:ascii="Times New Roman" w:hAnsi="Times New Roman"/>
          <w:b/>
          <w:szCs w:val="24"/>
        </w:rPr>
        <w:t>РЕШЕНИЕ</w:t>
      </w:r>
    </w:p>
    <w:p w:rsidR="00D47B42" w:rsidRPr="00A01093" w14:paraId="6D223A16" w14:textId="77777777">
      <w:pPr>
        <w:jc w:val="center"/>
        <w:rPr>
          <w:b/>
          <w:sz w:val="24"/>
          <w:szCs w:val="24"/>
          <w:lang w:val="ru-RU"/>
        </w:rPr>
      </w:pPr>
      <w:r w:rsidRPr="00A01093">
        <w:rPr>
          <w:b/>
          <w:sz w:val="24"/>
          <w:szCs w:val="24"/>
          <w:lang w:val="ru-RU"/>
        </w:rPr>
        <w:t>ИМЕНЕМ РОССИЙСКОЙ ФЕДЕРАЦИИ</w:t>
      </w:r>
    </w:p>
    <w:p w:rsidR="006D30AB" w:rsidRPr="00A01093" w14:paraId="551B434B" w14:textId="7777777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A01093" w:rsidR="00312978">
        <w:rPr>
          <w:sz w:val="24"/>
          <w:szCs w:val="24"/>
          <w:lang w:val="ru-RU"/>
        </w:rPr>
        <w:t>резолютивная част</w:t>
      </w:r>
      <w:r>
        <w:rPr>
          <w:sz w:val="24"/>
          <w:szCs w:val="24"/>
          <w:lang w:val="ru-RU"/>
        </w:rPr>
        <w:t>ь</w:t>
      </w:r>
      <w:r w:rsidRPr="00A01093" w:rsidR="00312978">
        <w:rPr>
          <w:sz w:val="24"/>
          <w:szCs w:val="24"/>
          <w:lang w:val="ru-RU"/>
        </w:rPr>
        <w:t>)</w:t>
      </w:r>
    </w:p>
    <w:p w:rsidR="000D6A50" w:rsidRPr="00A01093" w:rsidP="000D6A50" w14:paraId="11F18444" w14:textId="77777777">
      <w:pPr>
        <w:rPr>
          <w:sz w:val="24"/>
          <w:szCs w:val="24"/>
          <w:lang w:val="ru-RU"/>
        </w:rPr>
      </w:pPr>
    </w:p>
    <w:p w:rsidR="00D47B42" w:rsidP="00A01093" w14:paraId="796BED61" w14:textId="777777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02 мая</w:t>
      </w:r>
      <w:r w:rsidRPr="00A01093" w:rsidR="00D0570E">
        <w:rPr>
          <w:sz w:val="24"/>
          <w:szCs w:val="24"/>
          <w:lang w:val="ru-RU"/>
        </w:rPr>
        <w:t xml:space="preserve"> </w:t>
      </w:r>
      <w:r w:rsidRPr="00A01093" w:rsidR="00B57528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A01093" w:rsidR="00573002">
        <w:rPr>
          <w:sz w:val="24"/>
          <w:szCs w:val="24"/>
          <w:lang w:val="ru-RU"/>
        </w:rPr>
        <w:t xml:space="preserve"> </w:t>
      </w:r>
      <w:r w:rsidRPr="00A01093" w:rsidR="00352554">
        <w:rPr>
          <w:sz w:val="24"/>
          <w:szCs w:val="24"/>
          <w:lang w:val="ru-RU"/>
        </w:rPr>
        <w:t>года</w:t>
      </w:r>
      <w:r w:rsidRPr="00A01093">
        <w:rPr>
          <w:sz w:val="24"/>
          <w:szCs w:val="24"/>
          <w:lang w:val="ru-RU"/>
        </w:rPr>
        <w:t xml:space="preserve"> </w:t>
      </w:r>
      <w:r w:rsidRPr="00A01093" w:rsidR="006D30AB">
        <w:rPr>
          <w:sz w:val="24"/>
          <w:szCs w:val="24"/>
          <w:lang w:val="ru-RU"/>
        </w:rPr>
        <w:t xml:space="preserve"> </w:t>
      </w:r>
      <w:r w:rsidRPr="00A01093">
        <w:rPr>
          <w:sz w:val="24"/>
          <w:szCs w:val="24"/>
          <w:lang w:val="ru-RU"/>
        </w:rPr>
        <w:t xml:space="preserve">                                                                 </w:t>
      </w:r>
      <w:r w:rsidRPr="00A01093" w:rsidR="00CC70C3">
        <w:rPr>
          <w:sz w:val="24"/>
          <w:szCs w:val="24"/>
          <w:lang w:val="ru-RU"/>
        </w:rPr>
        <w:t xml:space="preserve"> </w:t>
      </w:r>
      <w:r w:rsidRPr="00A01093" w:rsidR="00EA0E20">
        <w:rPr>
          <w:sz w:val="24"/>
          <w:szCs w:val="24"/>
          <w:lang w:val="ru-RU"/>
        </w:rPr>
        <w:t xml:space="preserve">     </w:t>
      </w:r>
      <w:r w:rsidR="00A01093">
        <w:rPr>
          <w:sz w:val="24"/>
          <w:szCs w:val="24"/>
          <w:lang w:val="ru-RU"/>
        </w:rPr>
        <w:t xml:space="preserve">                        </w:t>
      </w:r>
      <w:r w:rsidRPr="00A01093" w:rsidR="00EA0E20">
        <w:rPr>
          <w:sz w:val="24"/>
          <w:szCs w:val="24"/>
          <w:lang w:val="ru-RU"/>
        </w:rPr>
        <w:t xml:space="preserve">     </w:t>
      </w:r>
      <w:r w:rsidRPr="00A01093" w:rsidR="00CC70C3">
        <w:rPr>
          <w:sz w:val="24"/>
          <w:szCs w:val="24"/>
          <w:lang w:val="ru-RU"/>
        </w:rPr>
        <w:t xml:space="preserve">  </w:t>
      </w:r>
      <w:r w:rsidR="00AA0113">
        <w:rPr>
          <w:sz w:val="24"/>
          <w:szCs w:val="24"/>
          <w:lang w:val="ru-RU"/>
        </w:rPr>
        <w:t xml:space="preserve">      </w:t>
      </w:r>
      <w:r w:rsidRPr="00A01093" w:rsidR="00CC70C3">
        <w:rPr>
          <w:sz w:val="24"/>
          <w:szCs w:val="24"/>
          <w:lang w:val="ru-RU"/>
        </w:rPr>
        <w:t xml:space="preserve">    </w:t>
      </w:r>
      <w:r w:rsidRPr="00A01093">
        <w:rPr>
          <w:sz w:val="24"/>
          <w:szCs w:val="24"/>
          <w:lang w:val="ru-RU"/>
        </w:rPr>
        <w:t xml:space="preserve">г. </w:t>
      </w:r>
      <w:r w:rsidRPr="00A01093" w:rsidR="00EA0E20">
        <w:rPr>
          <w:sz w:val="24"/>
          <w:szCs w:val="24"/>
          <w:lang w:val="ru-RU"/>
        </w:rPr>
        <w:t>Ипатово</w:t>
      </w:r>
    </w:p>
    <w:p w:rsidR="00AA0113" w:rsidRPr="00A01093" w:rsidP="00A01093" w14:paraId="3C7EA9C9" w14:textId="77777777">
      <w:pPr>
        <w:rPr>
          <w:sz w:val="24"/>
          <w:szCs w:val="24"/>
          <w:lang w:val="ru-RU"/>
        </w:rPr>
      </w:pPr>
    </w:p>
    <w:p w:rsidR="00A02C91" w:rsidP="00FA1688" w14:paraId="62444E1F" w14:textId="77777777">
      <w:pPr>
        <w:ind w:firstLine="720"/>
        <w:jc w:val="both"/>
        <w:rPr>
          <w:sz w:val="24"/>
          <w:szCs w:val="24"/>
          <w:lang w:val="ru-RU"/>
        </w:rPr>
      </w:pPr>
      <w:r w:rsidRPr="00A01093">
        <w:rPr>
          <w:sz w:val="24"/>
          <w:szCs w:val="24"/>
          <w:lang w:val="ru-RU"/>
        </w:rPr>
        <w:t>Исполняющий обязанности мирового судьи судебного участка №</w:t>
      </w:r>
      <w:r>
        <w:rPr>
          <w:sz w:val="24"/>
          <w:szCs w:val="24"/>
          <w:lang w:val="ru-RU"/>
        </w:rPr>
        <w:t>1</w:t>
      </w:r>
      <w:r w:rsidRPr="00A01093">
        <w:rPr>
          <w:sz w:val="24"/>
          <w:szCs w:val="24"/>
          <w:lang w:val="ru-RU"/>
        </w:rPr>
        <w:t xml:space="preserve"> Ипатовского района Ставропольского края м</w:t>
      </w:r>
      <w:r w:rsidRPr="00A01093" w:rsidR="00EA253D">
        <w:rPr>
          <w:sz w:val="24"/>
          <w:szCs w:val="24"/>
          <w:lang w:val="ru-RU"/>
        </w:rPr>
        <w:t>ировой судья судебного участ</w:t>
      </w:r>
      <w:r w:rsidRPr="00A01093" w:rsidR="00D47B42">
        <w:rPr>
          <w:sz w:val="24"/>
          <w:szCs w:val="24"/>
          <w:lang w:val="ru-RU"/>
        </w:rPr>
        <w:t>к</w:t>
      </w:r>
      <w:r w:rsidRPr="00A01093" w:rsidR="00EA253D">
        <w:rPr>
          <w:sz w:val="24"/>
          <w:szCs w:val="24"/>
          <w:lang w:val="ru-RU"/>
        </w:rPr>
        <w:t>а</w:t>
      </w:r>
      <w:r w:rsidRPr="00A01093" w:rsidR="00D47B42">
        <w:rPr>
          <w:sz w:val="24"/>
          <w:szCs w:val="24"/>
          <w:lang w:val="ru-RU"/>
        </w:rPr>
        <w:t xml:space="preserve"> № </w:t>
      </w:r>
      <w:r w:rsidRPr="00A01093" w:rsidR="00553438">
        <w:rPr>
          <w:sz w:val="24"/>
          <w:szCs w:val="24"/>
          <w:lang w:val="ru-RU"/>
        </w:rPr>
        <w:t>2 Ипатовского района Ставропольского края Швачко И.Н.,</w:t>
      </w:r>
      <w:r w:rsidRPr="00A01093" w:rsidR="00787E72">
        <w:rPr>
          <w:sz w:val="24"/>
          <w:szCs w:val="24"/>
          <w:lang w:val="ru-RU"/>
        </w:rPr>
        <w:t xml:space="preserve"> </w:t>
      </w:r>
    </w:p>
    <w:p w:rsidR="002D7A52" w:rsidP="002D7A52" w14:paraId="43747ABC" w14:textId="5F94A30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участием истца Атаевой О.И. и ответчика Атаева А.Т.,</w:t>
      </w:r>
    </w:p>
    <w:p w:rsidR="00787E72" w:rsidRPr="00A01093" w:rsidP="00A02C91" w14:paraId="7175EDC0" w14:textId="7522B76C">
      <w:pPr>
        <w:jc w:val="both"/>
        <w:rPr>
          <w:sz w:val="24"/>
          <w:szCs w:val="24"/>
          <w:lang w:val="ru-RU"/>
        </w:rPr>
      </w:pPr>
      <w:r w:rsidRPr="00A01093">
        <w:rPr>
          <w:sz w:val="24"/>
          <w:szCs w:val="24"/>
          <w:lang w:val="ru-RU"/>
        </w:rPr>
        <w:t>п</w:t>
      </w:r>
      <w:r w:rsidRPr="00A01093" w:rsidR="00D47B42">
        <w:rPr>
          <w:sz w:val="24"/>
          <w:szCs w:val="24"/>
          <w:lang w:val="ru-RU"/>
        </w:rPr>
        <w:t xml:space="preserve">ри </w:t>
      </w:r>
      <w:r w:rsidRPr="00A01093">
        <w:rPr>
          <w:sz w:val="24"/>
          <w:szCs w:val="24"/>
          <w:lang w:val="ru-RU"/>
        </w:rPr>
        <w:t xml:space="preserve">ведении протокола </w:t>
      </w:r>
      <w:r w:rsidR="002D7A52">
        <w:rPr>
          <w:sz w:val="24"/>
          <w:szCs w:val="24"/>
          <w:lang w:val="ru-RU"/>
        </w:rPr>
        <w:t>помощником Егоренко Н.С.</w:t>
      </w:r>
      <w:r w:rsidRPr="00A01093" w:rsidR="00553438">
        <w:rPr>
          <w:sz w:val="24"/>
          <w:szCs w:val="24"/>
          <w:lang w:val="ru-RU"/>
        </w:rPr>
        <w:t xml:space="preserve"> </w:t>
      </w:r>
    </w:p>
    <w:p w:rsidR="00B23B0F" w:rsidRPr="00A01093" w:rsidP="00A02C91" w14:paraId="542ECD91" w14:textId="6C060DFF">
      <w:pPr>
        <w:jc w:val="both"/>
        <w:rPr>
          <w:sz w:val="24"/>
          <w:szCs w:val="24"/>
          <w:lang w:val="ru-RU"/>
        </w:rPr>
      </w:pPr>
      <w:r w:rsidRPr="00A01093">
        <w:rPr>
          <w:sz w:val="24"/>
          <w:szCs w:val="24"/>
          <w:lang w:val="ru-RU"/>
        </w:rPr>
        <w:t>рассмотрев в открытом судебном заседании гражданское дело по иск</w:t>
      </w:r>
      <w:r w:rsidR="00A02C91">
        <w:rPr>
          <w:sz w:val="24"/>
          <w:szCs w:val="24"/>
          <w:lang w:val="ru-RU"/>
        </w:rPr>
        <w:t>овом</w:t>
      </w:r>
      <w:r w:rsidRPr="00A01093">
        <w:rPr>
          <w:sz w:val="24"/>
          <w:szCs w:val="24"/>
          <w:lang w:val="ru-RU"/>
        </w:rPr>
        <w:t>у</w:t>
      </w:r>
      <w:r w:rsidR="00A02C91">
        <w:rPr>
          <w:sz w:val="24"/>
          <w:szCs w:val="24"/>
          <w:lang w:val="ru-RU"/>
        </w:rPr>
        <w:t xml:space="preserve"> заявлению</w:t>
      </w:r>
      <w:r w:rsidRPr="00A01093" w:rsidR="009C6B09">
        <w:rPr>
          <w:sz w:val="24"/>
          <w:szCs w:val="24"/>
          <w:lang w:val="ru-RU"/>
        </w:rPr>
        <w:t xml:space="preserve"> </w:t>
      </w:r>
      <w:r w:rsidR="00E63CB6">
        <w:rPr>
          <w:sz w:val="24"/>
          <w:szCs w:val="24"/>
          <w:lang w:val="ru-RU"/>
        </w:rPr>
        <w:t>Атаевой О</w:t>
      </w:r>
      <w:r w:rsidR="00FF6227">
        <w:rPr>
          <w:sz w:val="24"/>
          <w:szCs w:val="24"/>
          <w:lang w:val="ru-RU"/>
        </w:rPr>
        <w:t>.</w:t>
      </w:r>
      <w:r w:rsidR="00E63CB6">
        <w:rPr>
          <w:sz w:val="24"/>
          <w:szCs w:val="24"/>
          <w:lang w:val="ru-RU"/>
        </w:rPr>
        <w:t xml:space="preserve"> И</w:t>
      </w:r>
      <w:r w:rsidR="00FF6227">
        <w:rPr>
          <w:sz w:val="24"/>
          <w:szCs w:val="24"/>
          <w:lang w:val="ru-RU"/>
        </w:rPr>
        <w:t xml:space="preserve">. </w:t>
      </w:r>
      <w:r w:rsidR="00E63CB6">
        <w:rPr>
          <w:sz w:val="24"/>
          <w:szCs w:val="24"/>
          <w:lang w:val="ru-RU"/>
        </w:rPr>
        <w:t>к Атаеву А</w:t>
      </w:r>
      <w:r w:rsidR="00FF6227">
        <w:rPr>
          <w:sz w:val="24"/>
          <w:szCs w:val="24"/>
          <w:lang w:val="ru-RU"/>
        </w:rPr>
        <w:t>.</w:t>
      </w:r>
      <w:r w:rsidR="00E63CB6">
        <w:rPr>
          <w:sz w:val="24"/>
          <w:szCs w:val="24"/>
          <w:lang w:val="ru-RU"/>
        </w:rPr>
        <w:t>Т</w:t>
      </w:r>
      <w:r w:rsidR="00FF6227">
        <w:rPr>
          <w:sz w:val="24"/>
          <w:szCs w:val="24"/>
          <w:lang w:val="ru-RU"/>
        </w:rPr>
        <w:t>.</w:t>
      </w:r>
      <w:r w:rsidR="00E63CB6">
        <w:rPr>
          <w:sz w:val="24"/>
          <w:szCs w:val="24"/>
          <w:lang w:val="ru-RU"/>
        </w:rPr>
        <w:t xml:space="preserve"> о взыскании  половины от уплаченных денежных средств по договору займа, </w:t>
      </w:r>
    </w:p>
    <w:p w:rsidR="009C6B09" w:rsidRPr="00A01093" w:rsidP="009C6B09" w14:paraId="22912665" w14:textId="77777777">
      <w:pPr>
        <w:ind w:firstLine="720"/>
        <w:jc w:val="both"/>
        <w:rPr>
          <w:sz w:val="24"/>
          <w:szCs w:val="24"/>
          <w:lang w:val="ru-RU"/>
        </w:rPr>
      </w:pPr>
    </w:p>
    <w:p w:rsidR="00FA1688" w:rsidRPr="00A01093" w:rsidP="00FA1688" w14:paraId="357AA7B1" w14:textId="3415F423">
      <w:pPr>
        <w:ind w:firstLine="426"/>
        <w:jc w:val="both"/>
        <w:rPr>
          <w:sz w:val="24"/>
          <w:szCs w:val="24"/>
          <w:lang w:val="ru-RU"/>
        </w:rPr>
      </w:pPr>
      <w:r w:rsidRPr="00A01093">
        <w:rPr>
          <w:sz w:val="24"/>
          <w:szCs w:val="24"/>
          <w:lang w:val="ru-RU"/>
        </w:rPr>
        <w:t>Руководствуясь ст. ст. 194 – 19</w:t>
      </w:r>
      <w:r w:rsidR="00A02C91">
        <w:rPr>
          <w:sz w:val="24"/>
          <w:szCs w:val="24"/>
          <w:lang w:val="ru-RU"/>
        </w:rPr>
        <w:t>9</w:t>
      </w:r>
      <w:r w:rsidRPr="00A01093" w:rsidR="00747D29">
        <w:rPr>
          <w:sz w:val="24"/>
          <w:szCs w:val="24"/>
          <w:lang w:val="ru-RU"/>
        </w:rPr>
        <w:t xml:space="preserve"> Г</w:t>
      </w:r>
      <w:r w:rsidRPr="00A01093">
        <w:rPr>
          <w:sz w:val="24"/>
          <w:szCs w:val="24"/>
          <w:lang w:val="ru-RU"/>
        </w:rPr>
        <w:t xml:space="preserve">ПК РФ, </w:t>
      </w:r>
      <w:r w:rsidRPr="00A01093" w:rsidR="00F05647">
        <w:rPr>
          <w:sz w:val="24"/>
          <w:szCs w:val="24"/>
          <w:lang w:val="ru-RU"/>
        </w:rPr>
        <w:t>мировой судья</w:t>
      </w:r>
    </w:p>
    <w:p w:rsidR="00FA1688" w:rsidRPr="00A01093" w:rsidP="00FA1688" w14:paraId="3D7FF137" w14:textId="77777777">
      <w:pPr>
        <w:ind w:firstLine="426"/>
        <w:jc w:val="center"/>
        <w:rPr>
          <w:b/>
          <w:sz w:val="24"/>
          <w:szCs w:val="24"/>
          <w:lang w:val="ru-RU"/>
        </w:rPr>
      </w:pPr>
      <w:r w:rsidRPr="00A01093">
        <w:rPr>
          <w:sz w:val="24"/>
          <w:szCs w:val="24"/>
          <w:lang w:val="ru-RU"/>
        </w:rPr>
        <w:t>решил</w:t>
      </w:r>
      <w:r w:rsidRPr="00A01093">
        <w:rPr>
          <w:b/>
          <w:sz w:val="24"/>
          <w:szCs w:val="24"/>
          <w:lang w:val="ru-RU"/>
        </w:rPr>
        <w:t>:</w:t>
      </w:r>
    </w:p>
    <w:p w:rsidR="00FA1688" w:rsidRPr="00A01093" w:rsidP="00FA1688" w14:paraId="7055A27E" w14:textId="77777777">
      <w:pPr>
        <w:ind w:firstLine="426"/>
        <w:jc w:val="center"/>
        <w:rPr>
          <w:b/>
          <w:sz w:val="24"/>
          <w:szCs w:val="24"/>
          <w:lang w:val="ru-RU"/>
        </w:rPr>
      </w:pPr>
    </w:p>
    <w:p w:rsidR="000D6A50" w:rsidRPr="00A01093" w:rsidP="006B4649" w14:paraId="2047C1F9" w14:textId="5D60E8DB">
      <w:pPr>
        <w:ind w:firstLine="720"/>
        <w:jc w:val="both"/>
        <w:rPr>
          <w:sz w:val="24"/>
          <w:szCs w:val="24"/>
          <w:lang w:val="ru-RU"/>
        </w:rPr>
      </w:pPr>
      <w:r w:rsidRPr="00A01093">
        <w:rPr>
          <w:sz w:val="24"/>
          <w:szCs w:val="24"/>
          <w:lang w:val="ru-RU"/>
        </w:rPr>
        <w:t xml:space="preserve">Исковые требования </w:t>
      </w:r>
      <w:r w:rsidR="00E63CB6">
        <w:rPr>
          <w:sz w:val="24"/>
          <w:szCs w:val="24"/>
          <w:lang w:val="ru-RU"/>
        </w:rPr>
        <w:t>Атаевой О</w:t>
      </w:r>
      <w:r w:rsidR="00FF6227">
        <w:rPr>
          <w:sz w:val="24"/>
          <w:szCs w:val="24"/>
          <w:lang w:val="ru-RU"/>
        </w:rPr>
        <w:t>.</w:t>
      </w:r>
      <w:r w:rsidR="00E63CB6">
        <w:rPr>
          <w:sz w:val="24"/>
          <w:szCs w:val="24"/>
          <w:lang w:val="ru-RU"/>
        </w:rPr>
        <w:t>И</w:t>
      </w:r>
      <w:r w:rsidR="00FF6227">
        <w:rPr>
          <w:sz w:val="24"/>
          <w:szCs w:val="24"/>
          <w:lang w:val="ru-RU"/>
        </w:rPr>
        <w:t xml:space="preserve">. </w:t>
      </w:r>
      <w:r w:rsidR="00E63CB6">
        <w:rPr>
          <w:sz w:val="24"/>
          <w:szCs w:val="24"/>
          <w:lang w:val="ru-RU"/>
        </w:rPr>
        <w:t>к Атаеву А</w:t>
      </w:r>
      <w:r w:rsidR="00FF6227">
        <w:rPr>
          <w:sz w:val="24"/>
          <w:szCs w:val="24"/>
          <w:lang w:val="ru-RU"/>
        </w:rPr>
        <w:t>.</w:t>
      </w:r>
      <w:r w:rsidR="00E63CB6">
        <w:rPr>
          <w:sz w:val="24"/>
          <w:szCs w:val="24"/>
          <w:lang w:val="ru-RU"/>
        </w:rPr>
        <w:t>Т</w:t>
      </w:r>
      <w:r w:rsidR="00FF6227">
        <w:rPr>
          <w:sz w:val="24"/>
          <w:szCs w:val="24"/>
          <w:lang w:val="ru-RU"/>
        </w:rPr>
        <w:t>.</w:t>
      </w:r>
      <w:r w:rsidR="00E63CB6">
        <w:rPr>
          <w:sz w:val="24"/>
          <w:szCs w:val="24"/>
          <w:lang w:val="ru-RU"/>
        </w:rPr>
        <w:t xml:space="preserve"> о взыскании  половины от уплаченных денежных средств по договору займа</w:t>
      </w:r>
      <w:r w:rsidRPr="00A01093" w:rsidR="004B73FA">
        <w:rPr>
          <w:sz w:val="24"/>
          <w:szCs w:val="24"/>
          <w:lang w:val="ru-RU"/>
        </w:rPr>
        <w:t xml:space="preserve">, </w:t>
      </w:r>
      <w:r w:rsidRPr="00A01093" w:rsidR="006B4649">
        <w:rPr>
          <w:sz w:val="24"/>
          <w:szCs w:val="24"/>
          <w:lang w:val="ru-RU"/>
        </w:rPr>
        <w:t>у</w:t>
      </w:r>
      <w:r w:rsidRPr="00A01093">
        <w:rPr>
          <w:sz w:val="24"/>
          <w:szCs w:val="24"/>
          <w:lang w:val="ru-RU"/>
        </w:rPr>
        <w:t xml:space="preserve">довлетворить.  </w:t>
      </w:r>
    </w:p>
    <w:p w:rsidR="008D2749" w:rsidRPr="00A01093" w:rsidP="008D2749" w14:paraId="7BE92D38" w14:textId="76126688">
      <w:pPr>
        <w:pStyle w:val="BodyTextIndent"/>
        <w:ind w:firstLine="800"/>
        <w:rPr>
          <w:szCs w:val="24"/>
          <w:lang w:val="ru-RU"/>
        </w:rPr>
      </w:pPr>
      <w:r w:rsidRPr="00A01093">
        <w:rPr>
          <w:szCs w:val="24"/>
          <w:lang w:val="ru-RU"/>
        </w:rPr>
        <w:t xml:space="preserve">Взыскать </w:t>
      </w:r>
      <w:r w:rsidR="005D1E78">
        <w:rPr>
          <w:szCs w:val="24"/>
          <w:lang w:val="ru-RU"/>
        </w:rPr>
        <w:t xml:space="preserve">с </w:t>
      </w:r>
      <w:r w:rsidR="00E63CB6">
        <w:rPr>
          <w:szCs w:val="24"/>
          <w:lang w:val="ru-RU"/>
        </w:rPr>
        <w:t>Атаева А</w:t>
      </w:r>
      <w:r w:rsidR="00FF6227">
        <w:rPr>
          <w:szCs w:val="24"/>
          <w:lang w:val="ru-RU"/>
        </w:rPr>
        <w:t>.</w:t>
      </w:r>
      <w:r w:rsidR="00E63CB6">
        <w:rPr>
          <w:szCs w:val="24"/>
          <w:lang w:val="ru-RU"/>
        </w:rPr>
        <w:t>Т</w:t>
      </w:r>
      <w:r w:rsidR="00FF6227">
        <w:rPr>
          <w:szCs w:val="24"/>
          <w:lang w:val="ru-RU"/>
        </w:rPr>
        <w:t>.</w:t>
      </w:r>
      <w:r w:rsidR="00E63CB6">
        <w:rPr>
          <w:szCs w:val="24"/>
          <w:lang w:val="ru-RU"/>
        </w:rPr>
        <w:t xml:space="preserve">, </w:t>
      </w:r>
      <w:r w:rsidR="00FF6227">
        <w:rPr>
          <w:szCs w:val="24"/>
          <w:lang w:val="ru-RU"/>
        </w:rPr>
        <w:t>**</w:t>
      </w:r>
      <w:r w:rsidR="00E63CB6">
        <w:rPr>
          <w:szCs w:val="24"/>
          <w:lang w:val="ru-RU"/>
        </w:rPr>
        <w:t xml:space="preserve"> года рождения, паспорт </w:t>
      </w:r>
      <w:r w:rsidR="00FF6227">
        <w:rPr>
          <w:szCs w:val="24"/>
          <w:lang w:val="ru-RU"/>
        </w:rPr>
        <w:t>**</w:t>
      </w:r>
      <w:r w:rsidR="00E63CB6">
        <w:rPr>
          <w:szCs w:val="24"/>
          <w:lang w:val="ru-RU"/>
        </w:rPr>
        <w:t xml:space="preserve">, выдан </w:t>
      </w:r>
      <w:r w:rsidR="00FF6227">
        <w:rPr>
          <w:szCs w:val="24"/>
          <w:lang w:val="ru-RU"/>
        </w:rPr>
        <w:t>**</w:t>
      </w:r>
      <w:r w:rsidR="00E63CB6">
        <w:rPr>
          <w:szCs w:val="24"/>
          <w:lang w:val="ru-RU"/>
        </w:rPr>
        <w:t xml:space="preserve">, </w:t>
      </w:r>
      <w:r w:rsidRPr="00A01093">
        <w:rPr>
          <w:szCs w:val="24"/>
          <w:lang w:val="ru-RU"/>
        </w:rPr>
        <w:t xml:space="preserve">в пользу </w:t>
      </w:r>
      <w:r w:rsidR="00E63CB6">
        <w:rPr>
          <w:szCs w:val="24"/>
          <w:lang w:val="ru-RU"/>
        </w:rPr>
        <w:t>Атаевой О</w:t>
      </w:r>
      <w:r w:rsidR="00FF6227">
        <w:rPr>
          <w:szCs w:val="24"/>
          <w:lang w:val="ru-RU"/>
        </w:rPr>
        <w:t>.</w:t>
      </w:r>
      <w:r w:rsidR="00E63CB6">
        <w:rPr>
          <w:szCs w:val="24"/>
          <w:lang w:val="ru-RU"/>
        </w:rPr>
        <w:t xml:space="preserve"> И</w:t>
      </w:r>
      <w:r w:rsidR="00FF6227">
        <w:rPr>
          <w:szCs w:val="24"/>
          <w:lang w:val="ru-RU"/>
        </w:rPr>
        <w:t>.</w:t>
      </w:r>
      <w:r w:rsidR="00E63CB6">
        <w:rPr>
          <w:szCs w:val="24"/>
          <w:lang w:val="ru-RU"/>
        </w:rPr>
        <w:t xml:space="preserve">, </w:t>
      </w:r>
      <w:r w:rsidR="00FF6227">
        <w:rPr>
          <w:szCs w:val="24"/>
          <w:lang w:val="ru-RU"/>
        </w:rPr>
        <w:t>**</w:t>
      </w:r>
      <w:r w:rsidR="00E63CB6">
        <w:rPr>
          <w:szCs w:val="24"/>
          <w:lang w:val="ru-RU"/>
        </w:rPr>
        <w:t xml:space="preserve"> года рождения, паспорт </w:t>
      </w:r>
      <w:r w:rsidR="00FF6227">
        <w:rPr>
          <w:szCs w:val="24"/>
          <w:lang w:val="ru-RU"/>
        </w:rPr>
        <w:t>**</w:t>
      </w:r>
      <w:r w:rsidR="00E63CB6">
        <w:rPr>
          <w:szCs w:val="24"/>
          <w:lang w:val="ru-RU"/>
        </w:rPr>
        <w:t xml:space="preserve">, выдан </w:t>
      </w:r>
      <w:r w:rsidR="00FF6227">
        <w:rPr>
          <w:szCs w:val="24"/>
          <w:lang w:val="ru-RU"/>
        </w:rPr>
        <w:t>**</w:t>
      </w:r>
      <w:r w:rsidR="00E63CB6">
        <w:rPr>
          <w:szCs w:val="24"/>
          <w:lang w:val="ru-RU"/>
        </w:rPr>
        <w:t>, половину от уплаченных денежных средств по договору займа №</w:t>
      </w:r>
      <w:r w:rsidR="00FF6227">
        <w:rPr>
          <w:szCs w:val="24"/>
          <w:lang w:val="ru-RU"/>
        </w:rPr>
        <w:t xml:space="preserve"> **</w:t>
      </w:r>
      <w:r w:rsidR="00E63CB6">
        <w:rPr>
          <w:szCs w:val="24"/>
          <w:lang w:val="ru-RU"/>
        </w:rPr>
        <w:t xml:space="preserve">от 09 марта 2016 года за период с 30 мая 2022 года по 05 апреля 2024 года в размере 48035 (сорок восемь тысяч тридцать пять) рублей, судебные расходы по оплате услуг адвоката </w:t>
      </w:r>
      <w:r w:rsidR="00BC526D">
        <w:rPr>
          <w:szCs w:val="24"/>
          <w:lang w:val="ru-RU"/>
        </w:rPr>
        <w:t xml:space="preserve">об оказании юридической помощи </w:t>
      </w:r>
      <w:r w:rsidR="00E63CB6">
        <w:rPr>
          <w:szCs w:val="24"/>
          <w:lang w:val="ru-RU"/>
        </w:rPr>
        <w:t xml:space="preserve">в размере 15 000 (пятнадцати тысяч) рублей, </w:t>
      </w:r>
      <w:r w:rsidR="00BC526D">
        <w:rPr>
          <w:szCs w:val="24"/>
          <w:lang w:val="ru-RU"/>
        </w:rPr>
        <w:t>по оплате государственной пошлины в размере 1641 (одна тысяча шестьсот сорок один) рубля</w:t>
      </w:r>
      <w:r w:rsidRPr="00A01093" w:rsidR="004B73FA">
        <w:rPr>
          <w:szCs w:val="24"/>
          <w:lang w:val="ru-RU"/>
        </w:rPr>
        <w:t>.</w:t>
      </w:r>
      <w:r w:rsidRPr="00A01093" w:rsidR="00B11230">
        <w:rPr>
          <w:szCs w:val="24"/>
          <w:lang w:val="ru-RU"/>
        </w:rPr>
        <w:t xml:space="preserve"> </w:t>
      </w:r>
    </w:p>
    <w:p w:rsidR="00AA0113" w:rsidRPr="00AA0113" w:rsidP="00AA0113" w14:paraId="3B78AD4A" w14:textId="77777777">
      <w:pPr>
        <w:ind w:firstLine="720"/>
        <w:jc w:val="both"/>
        <w:rPr>
          <w:sz w:val="24"/>
          <w:szCs w:val="24"/>
          <w:lang w:val="ru-RU"/>
        </w:rPr>
      </w:pPr>
      <w:r w:rsidRPr="00AA0113">
        <w:rPr>
          <w:sz w:val="24"/>
          <w:szCs w:val="24"/>
          <w:lang w:val="ru-RU"/>
        </w:rPr>
        <w:t>В соответствии с ч. 4 ст. 199 ГПК РФ мировой судья обязан составить мотивированное решение суда по рассмотренному им делу в случае  поступления от лиц, участвующих в деле, их представителей заявления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113" w:rsidRPr="00AA0113" w:rsidP="00AA0113" w14:paraId="1F9CB1BF" w14:textId="77777777">
      <w:pPr>
        <w:ind w:firstLine="720"/>
        <w:jc w:val="both"/>
        <w:rPr>
          <w:sz w:val="24"/>
          <w:szCs w:val="24"/>
          <w:lang w:val="ru-RU"/>
        </w:rPr>
      </w:pPr>
      <w:r w:rsidRPr="00AA0113">
        <w:rPr>
          <w:sz w:val="24"/>
          <w:szCs w:val="24"/>
          <w:lang w:val="ru-RU"/>
        </w:rPr>
        <w:t>Решение может быть обжаловано в апелляционном порядке в Ипатовский районный суд через мирового судью в течение месяца со дня принятия решения суда в окончательной форме.</w:t>
      </w:r>
    </w:p>
    <w:p w:rsidR="00C164D0" w:rsidP="00C164D0" w14:paraId="595BB943" w14:textId="77777777">
      <w:pPr>
        <w:shd w:val="clear" w:color="auto" w:fill="FFFFFF"/>
        <w:ind w:firstLine="720"/>
        <w:jc w:val="both"/>
        <w:rPr>
          <w:sz w:val="24"/>
          <w:szCs w:val="24"/>
          <w:lang w:val="ru-RU"/>
        </w:rPr>
      </w:pPr>
    </w:p>
    <w:p w:rsidR="00FF6227" w:rsidP="00C164D0" w14:paraId="4A7C72AF" w14:textId="77777777">
      <w:pPr>
        <w:shd w:val="clear" w:color="auto" w:fill="FFFFFF"/>
        <w:ind w:firstLine="720"/>
        <w:jc w:val="both"/>
        <w:rPr>
          <w:sz w:val="24"/>
          <w:szCs w:val="24"/>
          <w:lang w:val="ru-RU"/>
        </w:rPr>
      </w:pPr>
    </w:p>
    <w:p w:rsidR="00FF6227" w:rsidP="00FF6227" w14:paraId="2DAA0C92" w14:textId="18D08F04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</w:t>
      </w:r>
    </w:p>
    <w:p w:rsidR="00BE04C2" w:rsidP="00A01093" w14:paraId="2EDF271E" w14:textId="777777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Мировой судья                                                                                                                И.Н. Швачко  </w:t>
      </w:r>
    </w:p>
    <w:p w:rsidR="00AA0113" w:rsidP="00A01093" w14:paraId="41EC7354" w14:textId="77777777">
      <w:pPr>
        <w:rPr>
          <w:sz w:val="24"/>
          <w:szCs w:val="24"/>
          <w:lang w:val="ru-RU"/>
        </w:rPr>
      </w:pPr>
    </w:p>
    <w:p w:rsidR="00AA0113" w:rsidP="00A01093" w14:paraId="271137A8" w14:textId="77777777">
      <w:pPr>
        <w:rPr>
          <w:sz w:val="24"/>
          <w:szCs w:val="24"/>
          <w:lang w:val="ru-RU"/>
        </w:rPr>
      </w:pPr>
    </w:p>
    <w:p w:rsidR="006822F8" w:rsidP="00A01093" w14:paraId="5A90EF36" w14:textId="77777777">
      <w:pPr>
        <w:rPr>
          <w:sz w:val="24"/>
          <w:szCs w:val="24"/>
          <w:lang w:val="ru-RU"/>
        </w:rPr>
      </w:pPr>
    </w:p>
    <w:sectPr w:rsidSect="007E48CA">
      <w:endnotePr>
        <w:numFmt w:val="decimal"/>
        <w:numStart w:val="0"/>
      </w:endnotePr>
      <w:pgSz w:w="12240" w:h="15840"/>
      <w:pgMar w:top="709" w:right="758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4"/>
    <w:rsid w:val="00003652"/>
    <w:rsid w:val="0000441B"/>
    <w:rsid w:val="000149B4"/>
    <w:rsid w:val="000511E3"/>
    <w:rsid w:val="0005774E"/>
    <w:rsid w:val="00060EA6"/>
    <w:rsid w:val="00095435"/>
    <w:rsid w:val="000A5CC3"/>
    <w:rsid w:val="000B4415"/>
    <w:rsid w:val="000B7627"/>
    <w:rsid w:val="000C706D"/>
    <w:rsid w:val="000D390A"/>
    <w:rsid w:val="000D6A50"/>
    <w:rsid w:val="000E780F"/>
    <w:rsid w:val="000F3BC7"/>
    <w:rsid w:val="000F79C0"/>
    <w:rsid w:val="00110038"/>
    <w:rsid w:val="001233D2"/>
    <w:rsid w:val="00154816"/>
    <w:rsid w:val="00164B09"/>
    <w:rsid w:val="00174DA9"/>
    <w:rsid w:val="00183214"/>
    <w:rsid w:val="001973D2"/>
    <w:rsid w:val="001B025C"/>
    <w:rsid w:val="001B512D"/>
    <w:rsid w:val="001B5D76"/>
    <w:rsid w:val="001C2764"/>
    <w:rsid w:val="001C3A68"/>
    <w:rsid w:val="001C5D78"/>
    <w:rsid w:val="001D4469"/>
    <w:rsid w:val="001E1501"/>
    <w:rsid w:val="001F2C11"/>
    <w:rsid w:val="001F3251"/>
    <w:rsid w:val="002026F3"/>
    <w:rsid w:val="00212DA9"/>
    <w:rsid w:val="002161A6"/>
    <w:rsid w:val="002418C7"/>
    <w:rsid w:val="00245E8E"/>
    <w:rsid w:val="002716F0"/>
    <w:rsid w:val="002A26E8"/>
    <w:rsid w:val="002B3FF8"/>
    <w:rsid w:val="002C7D8D"/>
    <w:rsid w:val="002D7A52"/>
    <w:rsid w:val="002D7D66"/>
    <w:rsid w:val="002E152B"/>
    <w:rsid w:val="0030675C"/>
    <w:rsid w:val="00312978"/>
    <w:rsid w:val="00321D51"/>
    <w:rsid w:val="0033601D"/>
    <w:rsid w:val="0034793D"/>
    <w:rsid w:val="00352554"/>
    <w:rsid w:val="00381420"/>
    <w:rsid w:val="003B5DB7"/>
    <w:rsid w:val="003C294A"/>
    <w:rsid w:val="003D14FE"/>
    <w:rsid w:val="003D1E78"/>
    <w:rsid w:val="003D66FE"/>
    <w:rsid w:val="00405E8D"/>
    <w:rsid w:val="00407AF2"/>
    <w:rsid w:val="00412C48"/>
    <w:rsid w:val="00474B2A"/>
    <w:rsid w:val="00475F27"/>
    <w:rsid w:val="004A602D"/>
    <w:rsid w:val="004A7742"/>
    <w:rsid w:val="004B004F"/>
    <w:rsid w:val="004B73FA"/>
    <w:rsid w:val="004F1648"/>
    <w:rsid w:val="00511023"/>
    <w:rsid w:val="00527F6E"/>
    <w:rsid w:val="00547F9A"/>
    <w:rsid w:val="00553438"/>
    <w:rsid w:val="00573002"/>
    <w:rsid w:val="00580466"/>
    <w:rsid w:val="0058620D"/>
    <w:rsid w:val="005941DA"/>
    <w:rsid w:val="005A18B2"/>
    <w:rsid w:val="005C78B1"/>
    <w:rsid w:val="005D1E78"/>
    <w:rsid w:val="005F2A51"/>
    <w:rsid w:val="00603A3D"/>
    <w:rsid w:val="00614B02"/>
    <w:rsid w:val="00632D3A"/>
    <w:rsid w:val="006454A4"/>
    <w:rsid w:val="00654EEC"/>
    <w:rsid w:val="00660C20"/>
    <w:rsid w:val="00676BE5"/>
    <w:rsid w:val="00677FF7"/>
    <w:rsid w:val="006822F8"/>
    <w:rsid w:val="006926D5"/>
    <w:rsid w:val="006B463D"/>
    <w:rsid w:val="006B4649"/>
    <w:rsid w:val="006B788C"/>
    <w:rsid w:val="006D30AB"/>
    <w:rsid w:val="006E14E2"/>
    <w:rsid w:val="006E6AD6"/>
    <w:rsid w:val="00714386"/>
    <w:rsid w:val="0072135A"/>
    <w:rsid w:val="00721C4F"/>
    <w:rsid w:val="00722EEA"/>
    <w:rsid w:val="00733B75"/>
    <w:rsid w:val="007377A9"/>
    <w:rsid w:val="007441D5"/>
    <w:rsid w:val="00747D29"/>
    <w:rsid w:val="0076141A"/>
    <w:rsid w:val="00785808"/>
    <w:rsid w:val="00787E72"/>
    <w:rsid w:val="0079128F"/>
    <w:rsid w:val="007B1841"/>
    <w:rsid w:val="007D708E"/>
    <w:rsid w:val="007E48CA"/>
    <w:rsid w:val="008318CD"/>
    <w:rsid w:val="00852CC1"/>
    <w:rsid w:val="008608C8"/>
    <w:rsid w:val="008937F0"/>
    <w:rsid w:val="008A0BD0"/>
    <w:rsid w:val="008B1893"/>
    <w:rsid w:val="008C41EE"/>
    <w:rsid w:val="008C6A31"/>
    <w:rsid w:val="008C79AF"/>
    <w:rsid w:val="008D1691"/>
    <w:rsid w:val="008D2749"/>
    <w:rsid w:val="008D3670"/>
    <w:rsid w:val="008F18B2"/>
    <w:rsid w:val="008F7C44"/>
    <w:rsid w:val="009067C2"/>
    <w:rsid w:val="009258F0"/>
    <w:rsid w:val="009435B1"/>
    <w:rsid w:val="00966DA6"/>
    <w:rsid w:val="00971102"/>
    <w:rsid w:val="009736E7"/>
    <w:rsid w:val="009A0151"/>
    <w:rsid w:val="009B668D"/>
    <w:rsid w:val="009B72F6"/>
    <w:rsid w:val="009B7613"/>
    <w:rsid w:val="009C5205"/>
    <w:rsid w:val="009C6B09"/>
    <w:rsid w:val="00A01093"/>
    <w:rsid w:val="00A02C91"/>
    <w:rsid w:val="00A165AE"/>
    <w:rsid w:val="00A41EC7"/>
    <w:rsid w:val="00A51103"/>
    <w:rsid w:val="00A52555"/>
    <w:rsid w:val="00A66AB6"/>
    <w:rsid w:val="00A76D31"/>
    <w:rsid w:val="00A96D49"/>
    <w:rsid w:val="00AA0113"/>
    <w:rsid w:val="00AA53FD"/>
    <w:rsid w:val="00AC228D"/>
    <w:rsid w:val="00AE2D4F"/>
    <w:rsid w:val="00B11230"/>
    <w:rsid w:val="00B15E38"/>
    <w:rsid w:val="00B23B0F"/>
    <w:rsid w:val="00B57528"/>
    <w:rsid w:val="00B603DF"/>
    <w:rsid w:val="00B6408D"/>
    <w:rsid w:val="00B65F58"/>
    <w:rsid w:val="00B85943"/>
    <w:rsid w:val="00B916B9"/>
    <w:rsid w:val="00BA0263"/>
    <w:rsid w:val="00BA5F70"/>
    <w:rsid w:val="00BB03BA"/>
    <w:rsid w:val="00BC081B"/>
    <w:rsid w:val="00BC526D"/>
    <w:rsid w:val="00BD2C25"/>
    <w:rsid w:val="00BD3D32"/>
    <w:rsid w:val="00BD6DFB"/>
    <w:rsid w:val="00BE04C2"/>
    <w:rsid w:val="00C164D0"/>
    <w:rsid w:val="00C2171B"/>
    <w:rsid w:val="00C43E85"/>
    <w:rsid w:val="00C454C9"/>
    <w:rsid w:val="00C45C90"/>
    <w:rsid w:val="00C46F14"/>
    <w:rsid w:val="00C61F1E"/>
    <w:rsid w:val="00C63DAA"/>
    <w:rsid w:val="00C709F6"/>
    <w:rsid w:val="00C93446"/>
    <w:rsid w:val="00C96391"/>
    <w:rsid w:val="00CB202F"/>
    <w:rsid w:val="00CC70C3"/>
    <w:rsid w:val="00CD3B08"/>
    <w:rsid w:val="00CE04BA"/>
    <w:rsid w:val="00CE55A6"/>
    <w:rsid w:val="00D0570E"/>
    <w:rsid w:val="00D116BC"/>
    <w:rsid w:val="00D368B4"/>
    <w:rsid w:val="00D371DF"/>
    <w:rsid w:val="00D474B4"/>
    <w:rsid w:val="00D47B42"/>
    <w:rsid w:val="00D57241"/>
    <w:rsid w:val="00D57545"/>
    <w:rsid w:val="00D77B22"/>
    <w:rsid w:val="00D8268B"/>
    <w:rsid w:val="00D91D72"/>
    <w:rsid w:val="00DA6B84"/>
    <w:rsid w:val="00DB01D1"/>
    <w:rsid w:val="00DB58FB"/>
    <w:rsid w:val="00DC4C89"/>
    <w:rsid w:val="00DD67F0"/>
    <w:rsid w:val="00E02D99"/>
    <w:rsid w:val="00E25D15"/>
    <w:rsid w:val="00E60B88"/>
    <w:rsid w:val="00E63CB6"/>
    <w:rsid w:val="00E70214"/>
    <w:rsid w:val="00E81FE8"/>
    <w:rsid w:val="00E866BB"/>
    <w:rsid w:val="00E8713E"/>
    <w:rsid w:val="00EA0441"/>
    <w:rsid w:val="00EA0E20"/>
    <w:rsid w:val="00EA253D"/>
    <w:rsid w:val="00EB519D"/>
    <w:rsid w:val="00EB73D7"/>
    <w:rsid w:val="00EC4343"/>
    <w:rsid w:val="00EC5D15"/>
    <w:rsid w:val="00ED191D"/>
    <w:rsid w:val="00ED7313"/>
    <w:rsid w:val="00F04C31"/>
    <w:rsid w:val="00F05647"/>
    <w:rsid w:val="00F05E03"/>
    <w:rsid w:val="00F1203E"/>
    <w:rsid w:val="00F37DC6"/>
    <w:rsid w:val="00F41ADA"/>
    <w:rsid w:val="00F52CEA"/>
    <w:rsid w:val="00F56113"/>
    <w:rsid w:val="00F7374C"/>
    <w:rsid w:val="00F75EA2"/>
    <w:rsid w:val="00F80590"/>
    <w:rsid w:val="00F85D62"/>
    <w:rsid w:val="00F9782E"/>
    <w:rsid w:val="00FA1688"/>
    <w:rsid w:val="00FA22B5"/>
    <w:rsid w:val="00FC1412"/>
    <w:rsid w:val="00FF2514"/>
    <w:rsid w:val="00FF6227"/>
    <w:rsid w:val="00FF6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1E08677-A10E-4F8A-8DD9-0AA3BDB2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F7"/>
    <w:rPr>
      <w:lang w:val="en-US"/>
    </w:rPr>
  </w:style>
  <w:style w:type="paragraph" w:styleId="Heading1">
    <w:name w:val="heading 1"/>
    <w:basedOn w:val="Normal"/>
    <w:next w:val="Normal"/>
    <w:link w:val="1"/>
    <w:qFormat/>
    <w:rsid w:val="00787E72"/>
    <w:pPr>
      <w:keepNext/>
      <w:jc w:val="center"/>
      <w:outlineLv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77FF7"/>
    <w:pPr>
      <w:ind w:firstLine="426"/>
      <w:jc w:val="both"/>
    </w:pPr>
    <w:rPr>
      <w:sz w:val="24"/>
    </w:rPr>
  </w:style>
  <w:style w:type="paragraph" w:styleId="BodyText">
    <w:name w:val="Body Text"/>
    <w:basedOn w:val="Normal"/>
    <w:link w:val="a0"/>
    <w:rsid w:val="00677FF7"/>
    <w:pPr>
      <w:jc w:val="both"/>
    </w:pPr>
    <w:rPr>
      <w:sz w:val="24"/>
    </w:rPr>
  </w:style>
  <w:style w:type="paragraph" w:styleId="Title">
    <w:name w:val="Title"/>
    <w:basedOn w:val="Normal"/>
    <w:qFormat/>
    <w:rsid w:val="00677FF7"/>
    <w:pPr>
      <w:jc w:val="center"/>
    </w:pPr>
    <w:rPr>
      <w:rFonts w:ascii="Times New Roman Полужирный" w:hAnsi="Times New Roman Полужирный"/>
      <w:sz w:val="24"/>
      <w:lang w:val="ru-RU"/>
    </w:rPr>
  </w:style>
  <w:style w:type="paragraph" w:styleId="NormalWeb">
    <w:name w:val="Normal (Web)"/>
    <w:basedOn w:val="Normal"/>
    <w:rsid w:val="009B761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">
    <w:name w:val="Основной текст с отступом Знак"/>
    <w:link w:val="BodyTextIndent"/>
    <w:rsid w:val="00C93446"/>
    <w:rPr>
      <w:sz w:val="24"/>
      <w:lang w:val="en-US"/>
    </w:rPr>
  </w:style>
  <w:style w:type="paragraph" w:styleId="BalloonText">
    <w:name w:val="Balloon Text"/>
    <w:basedOn w:val="Normal"/>
    <w:semiHidden/>
    <w:rsid w:val="00E60B8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5D15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0">
    <w:name w:val="Основной текст Знак"/>
    <w:link w:val="BodyText"/>
    <w:rsid w:val="00CE04BA"/>
    <w:rPr>
      <w:sz w:val="24"/>
    </w:rPr>
  </w:style>
  <w:style w:type="character" w:customStyle="1" w:styleId="1">
    <w:name w:val="Заголовок 1 Знак"/>
    <w:link w:val="Heading1"/>
    <w:rsid w:val="00787E72"/>
    <w:rPr>
      <w:snapToGrid/>
      <w:sz w:val="24"/>
    </w:rPr>
  </w:style>
  <w:style w:type="paragraph" w:customStyle="1" w:styleId="ConsPlusNormal">
    <w:name w:val="ConsPlusNormal"/>
    <w:rsid w:val="001D446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C68-3187-4C44-9C85-34311DBD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