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F1CEB" w:rsidRPr="006F1CEB" w:rsidP="006F1CEB" w14:paraId="7BA89A51" w14:textId="5553DAB8">
      <w:pPr>
        <w:spacing w:after="0" w:line="240" w:lineRule="auto"/>
        <w:ind w:right="181"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 </w:t>
      </w:r>
      <w:r w:rsidRPr="006F1CEB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ЗАОЧНОЕ РЕШЕНИЕ</w:t>
      </w:r>
    </w:p>
    <w:p w:rsidR="001569BA" w:rsidRPr="001569BA" w:rsidP="006F1CEB" w14:paraId="73802754" w14:textId="2B2F6D9C">
      <w:pPr>
        <w:spacing w:after="0" w:line="240" w:lineRule="auto"/>
        <w:ind w:right="181"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6F1CEB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ИМЕНЕМ РОССИЙСКОЙ ФЕДЕРАЦИИ</w:t>
      </w:r>
    </w:p>
    <w:p w:rsidR="001569BA" w:rsidRPr="001569BA" w:rsidP="001569BA" w14:paraId="1671B728" w14:textId="77777777">
      <w:pPr>
        <w:spacing w:after="0" w:line="240" w:lineRule="auto"/>
        <w:ind w:left="-180"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1569BA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(резолютивная часть)</w:t>
      </w:r>
    </w:p>
    <w:p w:rsidR="001569BA" w:rsidRPr="001569BA" w:rsidP="001569BA" w14:paraId="238C33E7" w14:textId="49EFBF3C">
      <w:pPr>
        <w:spacing w:after="200" w:line="276" w:lineRule="auto"/>
        <w:ind w:left="5484" w:firstLine="888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569BA">
        <w:rPr>
          <w:rFonts w:ascii="Times New Roman" w:eastAsia="Calibri" w:hAnsi="Times New Roman" w:cs="Times New Roman"/>
          <w:sz w:val="24"/>
          <w:szCs w:val="24"/>
        </w:rPr>
        <w:t>№2-</w:t>
      </w:r>
      <w:r w:rsidR="006F1CEB">
        <w:rPr>
          <w:rFonts w:ascii="Times New Roman" w:eastAsia="Calibri" w:hAnsi="Times New Roman" w:cs="Times New Roman"/>
          <w:sz w:val="24"/>
          <w:szCs w:val="24"/>
        </w:rPr>
        <w:t>2524</w:t>
      </w:r>
      <w:r w:rsidRPr="001569BA">
        <w:rPr>
          <w:rFonts w:ascii="Times New Roman" w:eastAsia="Calibri" w:hAnsi="Times New Roman" w:cs="Times New Roman"/>
          <w:sz w:val="24"/>
          <w:szCs w:val="24"/>
        </w:rPr>
        <w:t>-13-24</w:t>
      </w:r>
      <w:r w:rsidR="006F1CEB">
        <w:rPr>
          <w:rFonts w:ascii="Times New Roman" w:eastAsia="Calibri" w:hAnsi="Times New Roman" w:cs="Times New Roman"/>
          <w:sz w:val="24"/>
          <w:szCs w:val="24"/>
        </w:rPr>
        <w:t>6</w:t>
      </w:r>
      <w:r w:rsidRPr="001569BA">
        <w:rPr>
          <w:rFonts w:ascii="Times New Roman" w:eastAsia="Calibri" w:hAnsi="Times New Roman" w:cs="Times New Roman"/>
          <w:sz w:val="24"/>
          <w:szCs w:val="24"/>
        </w:rPr>
        <w:t>/202</w:t>
      </w:r>
      <w:r w:rsidR="006F1CEB">
        <w:rPr>
          <w:rFonts w:ascii="Times New Roman" w:eastAsia="Calibri" w:hAnsi="Times New Roman" w:cs="Times New Roman"/>
          <w:sz w:val="24"/>
          <w:szCs w:val="24"/>
        </w:rPr>
        <w:t>4</w:t>
      </w:r>
      <w:r w:rsidRPr="001569BA">
        <w:rPr>
          <w:rFonts w:ascii="Times New Roman" w:eastAsia="Calibri" w:hAnsi="Times New Roman" w:cs="Times New Roman"/>
          <w:sz w:val="24"/>
          <w:szCs w:val="24"/>
        </w:rPr>
        <w:t>г.</w:t>
      </w:r>
    </w:p>
    <w:p w:rsidR="001569BA" w:rsidRPr="001569BA" w:rsidP="006F1CEB" w14:paraId="54AFEB80" w14:textId="3C5B80F9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05</w:t>
      </w:r>
      <w:r w:rsidR="004C7A89">
        <w:rPr>
          <w:rFonts w:ascii="Times New Roman" w:eastAsia="Calibri" w:hAnsi="Times New Roman" w:cs="Times New Roman"/>
          <w:sz w:val="28"/>
          <w:szCs w:val="28"/>
        </w:rPr>
        <w:t xml:space="preserve"> августа</w:t>
      </w:r>
      <w:r w:rsidRPr="001569BA">
        <w:rPr>
          <w:rFonts w:ascii="Times New Roman" w:eastAsia="Calibri" w:hAnsi="Times New Roman" w:cs="Times New Roman"/>
          <w:sz w:val="28"/>
          <w:szCs w:val="28"/>
        </w:rPr>
        <w:t xml:space="preserve">    202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1569BA">
        <w:rPr>
          <w:rFonts w:ascii="Times New Roman" w:eastAsia="Calibri" w:hAnsi="Times New Roman" w:cs="Times New Roman"/>
          <w:sz w:val="28"/>
          <w:szCs w:val="28"/>
        </w:rPr>
        <w:t xml:space="preserve"> года                                 </w:t>
      </w:r>
      <w:r w:rsidRPr="001569BA">
        <w:rPr>
          <w:rFonts w:ascii="Times New Roman" w:eastAsia="Calibri" w:hAnsi="Times New Roman" w:cs="Times New Roman"/>
          <w:sz w:val="28"/>
          <w:szCs w:val="28"/>
        </w:rPr>
        <w:tab/>
      </w:r>
      <w:r w:rsidRPr="001569BA">
        <w:rPr>
          <w:rFonts w:ascii="Times New Roman" w:eastAsia="Calibri" w:hAnsi="Times New Roman" w:cs="Times New Roman"/>
          <w:sz w:val="28"/>
          <w:szCs w:val="28"/>
        </w:rPr>
        <w:tab/>
        <w:t xml:space="preserve">       город  Новопавловск</w:t>
      </w:r>
    </w:p>
    <w:p w:rsidR="001569BA" w:rsidRPr="001569BA" w:rsidP="001569BA" w14:paraId="7BEA6B62" w14:textId="07650D88">
      <w:pPr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1569B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Мировой судья судебного участка № 1 Кировского района Ставропольского края Шевелева С.Н., </w:t>
      </w:r>
      <w:r w:rsidR="006F1CE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и.о мирового судьи судебного участка № 3 Кировского района Ставропольского края </w:t>
      </w:r>
      <w:r w:rsidRPr="001569B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 </w:t>
      </w:r>
    </w:p>
    <w:p w:rsidR="004C7A89" w:rsidRPr="001569BA" w:rsidP="006F1CEB" w14:paraId="554B2353" w14:textId="158230D4">
      <w:pPr>
        <w:spacing w:after="0" w:line="240" w:lineRule="auto"/>
        <w:ind w:left="-567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69BA">
        <w:rPr>
          <w:rFonts w:ascii="Times New Roman" w:eastAsia="Calibri" w:hAnsi="Times New Roman" w:cs="Times New Roman"/>
          <w:sz w:val="28"/>
          <w:szCs w:val="28"/>
        </w:rPr>
        <w:t>при секретаре судебного заседания Семеновой А.С.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</w:p>
    <w:p w:rsidR="00B435A9" w:rsidRPr="001569BA" w:rsidP="00B435A9" w14:paraId="5000B03E" w14:textId="0647B93D">
      <w:pPr>
        <w:spacing w:after="0" w:line="240" w:lineRule="auto"/>
        <w:ind w:left="-567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69BA">
        <w:rPr>
          <w:rFonts w:ascii="Times New Roman" w:eastAsia="Calibri" w:hAnsi="Times New Roman" w:cs="Times New Roman"/>
          <w:sz w:val="28"/>
          <w:szCs w:val="28"/>
        </w:rPr>
        <w:t xml:space="preserve">рассмотрев в открытом судебном заседании в помещении мирового суда  гражданское дело по иску </w:t>
      </w:r>
      <w:r w:rsidR="004C7A89">
        <w:rPr>
          <w:rFonts w:ascii="Times New Roman" w:eastAsia="Calibri" w:hAnsi="Times New Roman" w:cs="Times New Roman"/>
          <w:sz w:val="28"/>
          <w:szCs w:val="28"/>
        </w:rPr>
        <w:t>ООО «Жилищно-коммунальное хозяйство»</w:t>
      </w:r>
      <w:r w:rsidRPr="001569BA">
        <w:rPr>
          <w:rFonts w:ascii="Times New Roman" w:eastAsia="Calibri" w:hAnsi="Times New Roman" w:cs="Times New Roman"/>
          <w:sz w:val="28"/>
          <w:szCs w:val="28"/>
        </w:rPr>
        <w:t xml:space="preserve"> ИНН 263500</w:t>
      </w:r>
      <w:r w:rsidR="004C7A89">
        <w:rPr>
          <w:rFonts w:ascii="Times New Roman" w:eastAsia="Calibri" w:hAnsi="Times New Roman" w:cs="Times New Roman"/>
          <w:sz w:val="28"/>
          <w:szCs w:val="28"/>
        </w:rPr>
        <w:t>40574</w:t>
      </w:r>
      <w:r w:rsidRPr="001569BA">
        <w:rPr>
          <w:rFonts w:ascii="Times New Roman" w:eastAsia="Calibri" w:hAnsi="Times New Roman" w:cs="Times New Roman"/>
          <w:sz w:val="28"/>
          <w:szCs w:val="28"/>
        </w:rPr>
        <w:t xml:space="preserve"> к </w:t>
      </w:r>
      <w:r w:rsidR="006F1C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73389">
        <w:rPr>
          <w:rFonts w:ascii="Times New Roman" w:eastAsia="Calibri" w:hAnsi="Times New Roman" w:cs="Times New Roman"/>
          <w:sz w:val="28"/>
          <w:szCs w:val="28"/>
        </w:rPr>
        <w:t>****</w:t>
      </w:r>
      <w:r w:rsidR="006F1C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569BA">
        <w:rPr>
          <w:rFonts w:ascii="Times New Roman" w:eastAsia="Calibri" w:hAnsi="Times New Roman" w:cs="Times New Roman"/>
          <w:sz w:val="28"/>
          <w:szCs w:val="28"/>
        </w:rPr>
        <w:t xml:space="preserve">о взыскании задолженности по оплате  </w:t>
      </w:r>
      <w:r w:rsidR="004C7A89">
        <w:rPr>
          <w:rFonts w:ascii="Times New Roman" w:eastAsia="Calibri" w:hAnsi="Times New Roman" w:cs="Times New Roman"/>
          <w:sz w:val="28"/>
          <w:szCs w:val="28"/>
        </w:rPr>
        <w:t>коммунальной услуги по обращению с твердыми коммунальными отходами</w:t>
      </w:r>
      <w:r w:rsidRPr="001569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F1CEB">
        <w:rPr>
          <w:rFonts w:ascii="Times New Roman" w:eastAsia="Calibri" w:hAnsi="Times New Roman" w:cs="Times New Roman"/>
          <w:sz w:val="28"/>
          <w:szCs w:val="28"/>
        </w:rPr>
        <w:t>по договору № И-006492 от 20.02.2019г.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№ И-033547 от 06.02.2020г. </w:t>
      </w:r>
      <w:r w:rsidRPr="001569BA">
        <w:rPr>
          <w:rFonts w:ascii="Times New Roman" w:eastAsia="Calibri" w:hAnsi="Times New Roman" w:cs="Times New Roman"/>
          <w:sz w:val="28"/>
          <w:szCs w:val="28"/>
        </w:rPr>
        <w:t xml:space="preserve">по адресу: Ставропольский край, Кировский район, </w:t>
      </w:r>
      <w:r w:rsidR="004C7A89">
        <w:rPr>
          <w:rFonts w:ascii="Times New Roman" w:eastAsia="Calibri" w:hAnsi="Times New Roman" w:cs="Times New Roman"/>
          <w:sz w:val="28"/>
          <w:szCs w:val="28"/>
        </w:rPr>
        <w:t>х.</w:t>
      </w:r>
      <w:r>
        <w:rPr>
          <w:rFonts w:ascii="Times New Roman" w:eastAsia="Calibri" w:hAnsi="Times New Roman" w:cs="Times New Roman"/>
          <w:sz w:val="28"/>
          <w:szCs w:val="28"/>
        </w:rPr>
        <w:t>Закавказский Партизан ул. Новая 23 А</w:t>
      </w:r>
      <w:r w:rsidRPr="001569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569BA">
        <w:rPr>
          <w:rFonts w:ascii="Times New Roman" w:eastAsia="Calibri" w:hAnsi="Times New Roman" w:cs="Times New Roman"/>
          <w:sz w:val="28"/>
          <w:szCs w:val="28"/>
        </w:rPr>
        <w:t xml:space="preserve"> за период с </w:t>
      </w:r>
      <w:r>
        <w:rPr>
          <w:rFonts w:ascii="Times New Roman" w:eastAsia="Calibri" w:hAnsi="Times New Roman" w:cs="Times New Roman"/>
          <w:sz w:val="28"/>
          <w:szCs w:val="28"/>
        </w:rPr>
        <w:t>01</w:t>
      </w:r>
      <w:r w:rsidR="00B2558C">
        <w:rPr>
          <w:rFonts w:ascii="Times New Roman" w:eastAsia="Calibri" w:hAnsi="Times New Roman" w:cs="Times New Roman"/>
          <w:sz w:val="28"/>
          <w:szCs w:val="28"/>
        </w:rPr>
        <w:t xml:space="preserve"> января 2019 года по 31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декабря </w:t>
      </w:r>
      <w:r w:rsidR="00B2558C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B2558C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Pr="001569BA">
        <w:rPr>
          <w:rFonts w:ascii="Times New Roman" w:eastAsia="Calibri" w:hAnsi="Times New Roman" w:cs="Times New Roman"/>
          <w:sz w:val="28"/>
          <w:szCs w:val="28"/>
        </w:rPr>
        <w:t xml:space="preserve"> в размере  </w:t>
      </w:r>
      <w:r>
        <w:rPr>
          <w:rFonts w:ascii="Times New Roman" w:eastAsia="Calibri" w:hAnsi="Times New Roman" w:cs="Times New Roman"/>
          <w:sz w:val="28"/>
          <w:szCs w:val="28"/>
        </w:rPr>
        <w:t xml:space="preserve">33780 </w:t>
      </w:r>
      <w:r w:rsidR="00B2558C">
        <w:rPr>
          <w:rFonts w:ascii="Times New Roman" w:eastAsia="Calibri" w:hAnsi="Times New Roman" w:cs="Times New Roman"/>
          <w:sz w:val="28"/>
          <w:szCs w:val="28"/>
        </w:rPr>
        <w:t xml:space="preserve"> руб. </w:t>
      </w:r>
      <w:r>
        <w:rPr>
          <w:rFonts w:ascii="Times New Roman" w:eastAsia="Calibri" w:hAnsi="Times New Roman" w:cs="Times New Roman"/>
          <w:sz w:val="28"/>
          <w:szCs w:val="28"/>
        </w:rPr>
        <w:t>34</w:t>
      </w:r>
      <w:r w:rsidRPr="001569BA">
        <w:rPr>
          <w:rFonts w:ascii="Times New Roman" w:eastAsia="Calibri" w:hAnsi="Times New Roman" w:cs="Times New Roman"/>
          <w:sz w:val="28"/>
          <w:szCs w:val="28"/>
        </w:rPr>
        <w:t xml:space="preserve"> коп.</w:t>
      </w:r>
      <w:r w:rsidRPr="001569B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неустойку за период с 11.03.2019г. по 05.06.2024г. в размере 10873 руб.  94 коп. и по день фактического исполнения обязательств по договору, </w:t>
      </w:r>
      <w:r w:rsidRPr="001569BA">
        <w:rPr>
          <w:rFonts w:ascii="Times New Roman" w:eastAsia="Calibri" w:hAnsi="Times New Roman" w:cs="Times New Roman"/>
          <w:sz w:val="28"/>
          <w:szCs w:val="28"/>
        </w:rPr>
        <w:t xml:space="preserve">а также судебных расходов по уплате государственной пошлины в размере  </w:t>
      </w:r>
      <w:r>
        <w:rPr>
          <w:rFonts w:ascii="Times New Roman" w:eastAsia="Calibri" w:hAnsi="Times New Roman" w:cs="Times New Roman"/>
          <w:sz w:val="28"/>
          <w:szCs w:val="28"/>
        </w:rPr>
        <w:t xml:space="preserve">1539 </w:t>
      </w:r>
      <w:r w:rsidRPr="001569BA">
        <w:rPr>
          <w:rFonts w:ascii="Times New Roman" w:eastAsia="Calibri" w:hAnsi="Times New Roman" w:cs="Times New Roman"/>
          <w:sz w:val="28"/>
          <w:szCs w:val="28"/>
        </w:rPr>
        <w:t xml:space="preserve"> руб. </w:t>
      </w:r>
      <w:r>
        <w:rPr>
          <w:rFonts w:ascii="Times New Roman" w:eastAsia="Calibri" w:hAnsi="Times New Roman" w:cs="Times New Roman"/>
          <w:sz w:val="28"/>
          <w:szCs w:val="28"/>
        </w:rPr>
        <w:t xml:space="preserve">63 </w:t>
      </w:r>
      <w:r w:rsidRPr="001569BA">
        <w:rPr>
          <w:rFonts w:ascii="Times New Roman" w:eastAsia="Calibri" w:hAnsi="Times New Roman" w:cs="Times New Roman"/>
          <w:sz w:val="28"/>
          <w:szCs w:val="28"/>
        </w:rPr>
        <w:t>коп.</w:t>
      </w:r>
    </w:p>
    <w:p w:rsidR="001569BA" w:rsidRPr="001569BA" w:rsidP="001569BA" w14:paraId="413C0B63" w14:textId="77777777">
      <w:pPr>
        <w:spacing w:after="200" w:line="240" w:lineRule="auto"/>
        <w:ind w:left="-567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69BA">
        <w:rPr>
          <w:rFonts w:ascii="Times New Roman" w:eastAsia="Calibri" w:hAnsi="Times New Roman" w:cs="Times New Roman"/>
          <w:sz w:val="28"/>
          <w:szCs w:val="28"/>
        </w:rPr>
        <w:t>На основании вышеизложенного и руководствуясь  ст. 153</w:t>
      </w:r>
      <w:r w:rsidR="00B2558C">
        <w:rPr>
          <w:rFonts w:ascii="Times New Roman" w:eastAsia="Calibri" w:hAnsi="Times New Roman" w:cs="Times New Roman"/>
          <w:sz w:val="28"/>
          <w:szCs w:val="28"/>
        </w:rPr>
        <w:t>, 154, 155</w:t>
      </w:r>
      <w:r w:rsidRPr="001569BA">
        <w:rPr>
          <w:rFonts w:ascii="Times New Roman" w:eastAsia="Calibri" w:hAnsi="Times New Roman" w:cs="Times New Roman"/>
          <w:sz w:val="28"/>
          <w:szCs w:val="28"/>
        </w:rPr>
        <w:t xml:space="preserve"> ЖК РФ, ст. ст. 309 ГК РФ, ст. </w:t>
      </w:r>
      <w:r w:rsidR="00B2558C">
        <w:rPr>
          <w:rFonts w:ascii="Times New Roman" w:eastAsia="Calibri" w:hAnsi="Times New Roman" w:cs="Times New Roman"/>
          <w:sz w:val="28"/>
          <w:szCs w:val="28"/>
        </w:rPr>
        <w:t>194-199</w:t>
      </w:r>
      <w:r w:rsidRPr="001569BA">
        <w:rPr>
          <w:rFonts w:ascii="Times New Roman" w:eastAsia="Calibri" w:hAnsi="Times New Roman" w:cs="Times New Roman"/>
          <w:sz w:val="28"/>
          <w:szCs w:val="28"/>
        </w:rPr>
        <w:t xml:space="preserve">  Гражданского процессуального кодекса Российской Федерации, суд,</w:t>
      </w:r>
    </w:p>
    <w:p w:rsidR="001569BA" w:rsidRPr="001569BA" w:rsidP="001569BA" w14:paraId="378DA849" w14:textId="77777777">
      <w:pPr>
        <w:keepNext/>
        <w:tabs>
          <w:tab w:val="center" w:pos="-3240"/>
          <w:tab w:val="left" w:pos="3846"/>
          <w:tab w:val="center" w:pos="5853"/>
        </w:tabs>
        <w:spacing w:after="0" w:line="240" w:lineRule="auto"/>
        <w:ind w:left="-567" w:right="-906" w:firstLine="720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x-none" w:eastAsia="x-none"/>
        </w:rPr>
      </w:pPr>
      <w:r w:rsidRPr="001569BA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ab/>
        <w:t xml:space="preserve">     </w:t>
      </w:r>
      <w:r w:rsidRPr="001569B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x-none" w:eastAsia="x-none"/>
        </w:rPr>
        <w:t>Р Е Ш И Л:</w:t>
      </w:r>
    </w:p>
    <w:p w:rsidR="001569BA" w:rsidRPr="001569BA" w:rsidP="001569BA" w14:paraId="507DD1C2" w14:textId="77777777">
      <w:pPr>
        <w:spacing w:after="200" w:line="276" w:lineRule="auto"/>
        <w:rPr>
          <w:rFonts w:ascii="Calibri" w:eastAsia="Calibri" w:hAnsi="Calibri" w:cs="Times New Roman"/>
          <w:lang w:val="x-none" w:eastAsia="x-none"/>
        </w:rPr>
      </w:pPr>
    </w:p>
    <w:p w:rsidR="001569BA" w:rsidRPr="001569BA" w:rsidP="001569BA" w14:paraId="05E4E622" w14:textId="6FE5933B">
      <w:pPr>
        <w:spacing w:after="0" w:line="240" w:lineRule="auto"/>
        <w:ind w:left="-567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69BA">
        <w:rPr>
          <w:rFonts w:ascii="Times New Roman" w:eastAsia="Calibri" w:hAnsi="Times New Roman" w:cs="Times New Roman"/>
          <w:sz w:val="28"/>
          <w:szCs w:val="28"/>
        </w:rPr>
        <w:t xml:space="preserve">Исковые требования </w:t>
      </w:r>
      <w:r w:rsidRPr="00C405EB" w:rsidR="00C405EB">
        <w:rPr>
          <w:rFonts w:ascii="Times New Roman" w:eastAsia="Calibri" w:hAnsi="Times New Roman" w:cs="Times New Roman"/>
          <w:sz w:val="28"/>
          <w:szCs w:val="28"/>
        </w:rPr>
        <w:t xml:space="preserve">ООО «Жилищно-коммунальное хозяйство» ИНН 26350040574 к  </w:t>
      </w:r>
      <w:r w:rsidR="00973389">
        <w:rPr>
          <w:rFonts w:ascii="Times New Roman" w:eastAsia="Calibri" w:hAnsi="Times New Roman" w:cs="Times New Roman"/>
          <w:sz w:val="28"/>
          <w:szCs w:val="28"/>
        </w:rPr>
        <w:t>****</w:t>
      </w:r>
      <w:r w:rsidRPr="00C405EB" w:rsidR="00C405EB">
        <w:rPr>
          <w:rFonts w:ascii="Times New Roman" w:eastAsia="Calibri" w:hAnsi="Times New Roman" w:cs="Times New Roman"/>
          <w:sz w:val="28"/>
          <w:szCs w:val="28"/>
        </w:rPr>
        <w:t xml:space="preserve"> о взыскании задолженности по оплате  коммунальной услуги по обращению с твердыми коммунальными отходами по договору № И-006492 от 20.02.2019г. и № И-033547 от 06.02.2020г. по адресу: Ставропольский край, Кировский район, х.Закавказский Партизан ул. Новая 23 А  за период с 01 января 2019 года по 31 декабря  2022 года в размере  33780  руб. 34 коп., неустойку за период с 11.03.2019г. по 05.06.2024г. в размере 10873 руб.  94 коп. и по день фактического исполнения обязательств по договору, а также судебных расходов по уплате государственной пошлины в размере  1539  руб. 63 коп</w:t>
      </w:r>
      <w:r w:rsidRPr="001569BA">
        <w:rPr>
          <w:rFonts w:ascii="Times New Roman" w:eastAsia="Calibri" w:hAnsi="Times New Roman" w:cs="Times New Roman"/>
          <w:sz w:val="28"/>
          <w:szCs w:val="28"/>
        </w:rPr>
        <w:t xml:space="preserve">.-полностью удовлетворить. </w:t>
      </w:r>
    </w:p>
    <w:p w:rsidR="001569BA" w:rsidRPr="001569BA" w:rsidP="00012AD8" w14:paraId="395D53FC" w14:textId="0B7D6261">
      <w:pPr>
        <w:tabs>
          <w:tab w:val="left" w:pos="1935"/>
          <w:tab w:val="left" w:pos="2070"/>
        </w:tabs>
        <w:spacing w:after="0" w:line="240" w:lineRule="auto"/>
        <w:ind w:left="-567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69BA">
        <w:rPr>
          <w:rFonts w:ascii="Times New Roman" w:eastAsia="Calibri" w:hAnsi="Times New Roman" w:cs="Times New Roman"/>
          <w:sz w:val="28"/>
          <w:szCs w:val="28"/>
        </w:rPr>
        <w:t>Взыскать</w:t>
      </w:r>
      <w:r w:rsidR="00C405EB">
        <w:rPr>
          <w:rFonts w:ascii="Times New Roman" w:eastAsia="Calibri" w:hAnsi="Times New Roman" w:cs="Times New Roman"/>
          <w:sz w:val="28"/>
          <w:szCs w:val="28"/>
        </w:rPr>
        <w:t xml:space="preserve"> с </w:t>
      </w:r>
      <w:r w:rsidR="00973389">
        <w:rPr>
          <w:rFonts w:ascii="Times New Roman" w:eastAsia="Calibri" w:hAnsi="Times New Roman" w:cs="Times New Roman"/>
          <w:sz w:val="28"/>
          <w:szCs w:val="28"/>
        </w:rPr>
        <w:t>****</w:t>
      </w:r>
      <w:r w:rsidRPr="001569BA">
        <w:rPr>
          <w:rFonts w:ascii="Times New Roman" w:eastAsia="Calibri" w:hAnsi="Times New Roman" w:cs="Times New Roman"/>
          <w:sz w:val="28"/>
          <w:szCs w:val="28"/>
        </w:rPr>
        <w:t xml:space="preserve">  в пользу </w:t>
      </w:r>
      <w:r w:rsidR="004C7A89">
        <w:rPr>
          <w:rFonts w:ascii="Times New Roman" w:eastAsia="Calibri" w:hAnsi="Times New Roman" w:cs="Times New Roman"/>
          <w:sz w:val="28"/>
          <w:szCs w:val="28"/>
        </w:rPr>
        <w:t>ООО «Жилищно-коммунальное хозяйство»</w:t>
      </w:r>
      <w:r w:rsidRPr="001569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569BA" w:rsidR="00B2558C">
        <w:rPr>
          <w:rFonts w:ascii="Times New Roman" w:eastAsia="Calibri" w:hAnsi="Times New Roman" w:cs="Times New Roman"/>
          <w:sz w:val="28"/>
          <w:szCs w:val="28"/>
        </w:rPr>
        <w:t>ИНН 263500</w:t>
      </w:r>
      <w:r w:rsidR="00B2558C">
        <w:rPr>
          <w:rFonts w:ascii="Times New Roman" w:eastAsia="Calibri" w:hAnsi="Times New Roman" w:cs="Times New Roman"/>
          <w:sz w:val="28"/>
          <w:szCs w:val="28"/>
        </w:rPr>
        <w:t xml:space="preserve">40574 </w:t>
      </w:r>
      <w:r w:rsidRPr="001569BA">
        <w:rPr>
          <w:rFonts w:ascii="Times New Roman" w:eastAsia="Calibri" w:hAnsi="Times New Roman" w:cs="Times New Roman"/>
          <w:sz w:val="28"/>
          <w:szCs w:val="28"/>
        </w:rPr>
        <w:t xml:space="preserve">задолженность  по  оплате </w:t>
      </w:r>
      <w:r w:rsidR="00B2558C">
        <w:rPr>
          <w:rFonts w:ascii="Times New Roman" w:eastAsia="Calibri" w:hAnsi="Times New Roman" w:cs="Times New Roman"/>
          <w:sz w:val="28"/>
          <w:szCs w:val="28"/>
        </w:rPr>
        <w:t>коммунальной услуги по обращению с твердыми коммунальными</w:t>
      </w:r>
      <w:r w:rsidR="00C405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405EB" w:rsidR="00C405EB">
        <w:rPr>
          <w:rFonts w:ascii="Times New Roman" w:eastAsia="Calibri" w:hAnsi="Times New Roman" w:cs="Times New Roman"/>
          <w:sz w:val="28"/>
          <w:szCs w:val="28"/>
        </w:rPr>
        <w:t xml:space="preserve"> отходами по </w:t>
      </w:r>
      <w:r w:rsidR="00C405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405EB" w:rsidR="00C405EB">
        <w:rPr>
          <w:rFonts w:ascii="Times New Roman" w:eastAsia="Calibri" w:hAnsi="Times New Roman" w:cs="Times New Roman"/>
          <w:sz w:val="28"/>
          <w:szCs w:val="28"/>
        </w:rPr>
        <w:t>договору № И-006492 от 20.02.2019г. и № И-033547 от 06.02.2020г. по адресу: Ставропольский край, Кировский район, х.Закавказский Партизан ул. Новая 23 А  за период с 01 января 2019 года по 31 декабря  2022 года в размере  33780  руб. 34 коп., неустойку за период с 11.03.2019г. по 05.06.2024г. в размере 10873 руб.  94 коп. и по день фактического исполнения обязательств по договору</w:t>
      </w:r>
      <w:r w:rsidR="00012AD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569BA" w:rsidRPr="001569BA" w:rsidP="00B615A0" w14:paraId="4C6BB5C6" w14:textId="6374339D">
      <w:pPr>
        <w:spacing w:after="0" w:line="240" w:lineRule="auto"/>
        <w:ind w:left="-567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69BA">
        <w:rPr>
          <w:rFonts w:ascii="Times New Roman" w:eastAsia="Calibri" w:hAnsi="Times New Roman" w:cs="Times New Roman"/>
          <w:sz w:val="28"/>
          <w:szCs w:val="28"/>
        </w:rPr>
        <w:t xml:space="preserve">Взыскать с  </w:t>
      </w:r>
      <w:r w:rsidR="00973389">
        <w:rPr>
          <w:rFonts w:ascii="Times New Roman" w:eastAsia="Calibri" w:hAnsi="Times New Roman" w:cs="Times New Roman"/>
          <w:sz w:val="28"/>
          <w:szCs w:val="28"/>
        </w:rPr>
        <w:t>****</w:t>
      </w:r>
      <w:r w:rsidRPr="001569BA">
        <w:rPr>
          <w:rFonts w:ascii="Times New Roman" w:eastAsia="Calibri" w:hAnsi="Times New Roman" w:cs="Times New Roman"/>
          <w:sz w:val="28"/>
          <w:szCs w:val="28"/>
        </w:rPr>
        <w:t xml:space="preserve">,  в пользу </w:t>
      </w:r>
      <w:r w:rsidR="004C7A89">
        <w:rPr>
          <w:rFonts w:ascii="Times New Roman" w:eastAsia="Calibri" w:hAnsi="Times New Roman" w:cs="Times New Roman"/>
          <w:sz w:val="28"/>
          <w:szCs w:val="28"/>
        </w:rPr>
        <w:t>ООО «Жилищно-коммунальное хозяйство»</w:t>
      </w:r>
      <w:r w:rsidRPr="001569BA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1569BA" w:rsidR="00B2558C">
        <w:rPr>
          <w:rFonts w:ascii="Times New Roman" w:eastAsia="Calibri" w:hAnsi="Times New Roman" w:cs="Times New Roman"/>
          <w:sz w:val="28"/>
          <w:szCs w:val="28"/>
        </w:rPr>
        <w:t>ИНН 263500</w:t>
      </w:r>
      <w:r w:rsidR="00B2558C">
        <w:rPr>
          <w:rFonts w:ascii="Times New Roman" w:eastAsia="Calibri" w:hAnsi="Times New Roman" w:cs="Times New Roman"/>
          <w:sz w:val="28"/>
          <w:szCs w:val="28"/>
        </w:rPr>
        <w:t xml:space="preserve">40574 </w:t>
      </w:r>
      <w:r w:rsidRPr="001569BA">
        <w:rPr>
          <w:rFonts w:ascii="Times New Roman" w:eastAsia="Calibri" w:hAnsi="Times New Roman" w:cs="Times New Roman"/>
          <w:sz w:val="28"/>
          <w:szCs w:val="28"/>
        </w:rPr>
        <w:t xml:space="preserve">судебные расходы по уплате государственной пошлины в размере </w:t>
      </w:r>
      <w:r w:rsidR="00B615A0">
        <w:rPr>
          <w:rFonts w:ascii="Times New Roman" w:eastAsia="Calibri" w:hAnsi="Times New Roman" w:cs="Times New Roman"/>
          <w:sz w:val="28"/>
          <w:szCs w:val="28"/>
        </w:rPr>
        <w:t>1539</w:t>
      </w:r>
      <w:r w:rsidRPr="001569BA">
        <w:rPr>
          <w:rFonts w:ascii="Times New Roman" w:eastAsia="Calibri" w:hAnsi="Times New Roman" w:cs="Times New Roman"/>
          <w:sz w:val="28"/>
          <w:szCs w:val="28"/>
        </w:rPr>
        <w:t xml:space="preserve">  руб. </w:t>
      </w:r>
      <w:r w:rsidR="00B615A0">
        <w:rPr>
          <w:rFonts w:ascii="Times New Roman" w:eastAsia="Calibri" w:hAnsi="Times New Roman" w:cs="Times New Roman"/>
          <w:sz w:val="28"/>
          <w:szCs w:val="28"/>
        </w:rPr>
        <w:t>63</w:t>
      </w:r>
      <w:r w:rsidRPr="001569BA">
        <w:rPr>
          <w:rFonts w:ascii="Times New Roman" w:eastAsia="Calibri" w:hAnsi="Times New Roman" w:cs="Times New Roman"/>
          <w:sz w:val="28"/>
          <w:szCs w:val="28"/>
        </w:rPr>
        <w:t xml:space="preserve"> копеек.</w:t>
      </w:r>
    </w:p>
    <w:p w:rsidR="00A20360" w:rsidRPr="00A20360" w:rsidP="00A20360" w14:paraId="116C1DCB" w14:textId="7777777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Лица, участвующие в деле, их представители вправе подать заявление мировому судье судебного участка № 3 Кировского района Ставропольского края </w:t>
      </w:r>
      <w:r w:rsidRPr="00A20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составлении мотивированного решения суда,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0D5C92" w:rsidP="00A20360" w14:paraId="042D5200" w14:textId="4797906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</w:t>
      </w:r>
      <w:r w:rsidR="00926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268C4" w:rsidRPr="009268C4" w:rsidP="009268C4" w14:paraId="5AB81B54" w14:textId="7777777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6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9268C4" w:rsidRPr="009268C4" w:rsidP="009268C4" w14:paraId="63FD48DE" w14:textId="7777777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6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9268C4" w:rsidRPr="000D5C92" w:rsidP="00A20360" w14:paraId="1C8B014E" w14:textId="7777777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5C92" w:rsidRPr="000D5C92" w:rsidP="000D5C92" w14:paraId="59AF6B91" w14:textId="7777777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69BA" w:rsidRPr="001569BA" w:rsidP="001569BA" w14:paraId="39BE81E7" w14:textId="77777777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</w:p>
    <w:p w:rsidR="001569BA" w:rsidRPr="001569BA" w:rsidP="001569BA" w14:paraId="5C8A47CB" w14:textId="77777777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  <w:r w:rsidRPr="001569BA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Мировой судья                                                           С.Н. Шевелева</w:t>
      </w:r>
    </w:p>
    <w:p w:rsidR="001569BA" w:rsidRPr="001569BA" w:rsidP="001569BA" w14:paraId="3FF11E86" w14:textId="77777777">
      <w:pPr>
        <w:spacing w:after="200" w:line="276" w:lineRule="auto"/>
        <w:rPr>
          <w:rFonts w:ascii="Calibri" w:eastAsia="Calibri" w:hAnsi="Calibri" w:cs="Times New Roman"/>
        </w:rPr>
      </w:pPr>
    </w:p>
    <w:p w:rsidR="00DB7C12" w14:paraId="202CC41D" w14:textId="77777777"/>
    <w:sectPr w:rsidSect="0024256C">
      <w:pgSz w:w="11906" w:h="16838"/>
      <w:pgMar w:top="360" w:right="566" w:bottom="719" w:left="16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9BA"/>
    <w:rsid w:val="00012AD8"/>
    <w:rsid w:val="000D5C92"/>
    <w:rsid w:val="001569BA"/>
    <w:rsid w:val="004C7A89"/>
    <w:rsid w:val="006117B1"/>
    <w:rsid w:val="006F1CEB"/>
    <w:rsid w:val="007A3B19"/>
    <w:rsid w:val="009268C4"/>
    <w:rsid w:val="00973389"/>
    <w:rsid w:val="00A20360"/>
    <w:rsid w:val="00B2558C"/>
    <w:rsid w:val="00B435A9"/>
    <w:rsid w:val="00B615A0"/>
    <w:rsid w:val="00C405EB"/>
    <w:rsid w:val="00DB7C1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DE3A551-6164-41BA-B640-10F87CF85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7A3B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A3B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