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2FE" w:rsidP="008852F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FC7C12" w:rsidRPr="00E0637B" w:rsidP="008852F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0637B">
        <w:rPr>
          <w:rFonts w:ascii="Times New Roman" w:eastAsia="Times New Roman" w:hAnsi="Times New Roman" w:cs="Times New Roman"/>
          <w:bCs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0</w:t>
      </w:r>
      <w:r w:rsidRPr="00E0637B">
        <w:rPr>
          <w:rFonts w:ascii="Times New Roman" w:eastAsia="Times New Roman" w:hAnsi="Times New Roman" w:cs="Times New Roman"/>
          <w:bCs/>
          <w:lang w:eastAsia="ru-RU"/>
        </w:rPr>
        <w:t>2-</w:t>
      </w:r>
      <w:r w:rsidR="003E4E7E">
        <w:rPr>
          <w:rFonts w:ascii="Times New Roman" w:eastAsia="Times New Roman" w:hAnsi="Times New Roman" w:cs="Times New Roman"/>
          <w:bCs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lang w:eastAsia="ru-RU"/>
        </w:rPr>
        <w:t>/1/</w:t>
      </w:r>
      <w:r w:rsidRPr="00E0637B">
        <w:rPr>
          <w:rFonts w:ascii="Times New Roman" w:eastAsia="Times New Roman" w:hAnsi="Times New Roman" w:cs="Times New Roman"/>
          <w:bCs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</w:p>
    <w:p w:rsidR="00FC7C12" w:rsidRPr="00E0637B" w:rsidP="008852F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0637B">
        <w:rPr>
          <w:rFonts w:ascii="Times New Roman" w:eastAsia="Times New Roman" w:hAnsi="Times New Roman" w:cs="Times New Roman"/>
          <w:bCs/>
          <w:lang w:eastAsia="ru-RU"/>
        </w:rPr>
        <w:t xml:space="preserve">УИД </w:t>
      </w:r>
      <w:r w:rsidR="003E4E7E">
        <w:rPr>
          <w:rFonts w:ascii="Times New Roman" w:eastAsia="Times New Roman" w:hAnsi="Times New Roman" w:cs="Times New Roman"/>
          <w:bCs/>
          <w:lang w:eastAsia="ru-RU"/>
        </w:rPr>
        <w:t>**</w:t>
      </w:r>
    </w:p>
    <w:p w:rsidR="00FC7C12" w:rsidRPr="00E0637B" w:rsidP="00FC7C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637B">
        <w:rPr>
          <w:rFonts w:ascii="Times New Roman" w:eastAsia="Times New Roman" w:hAnsi="Times New Roman" w:cs="Times New Roman"/>
          <w:lang w:eastAsia="ru-RU"/>
        </w:rPr>
        <w:t xml:space="preserve">Р Е Ш Е Н И Е </w:t>
      </w:r>
    </w:p>
    <w:p w:rsidR="00FC7C12" w:rsidRPr="00E0637B" w:rsidP="00FC7C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637B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FC7C12" w:rsidRPr="00E0637B" w:rsidP="00FC7C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637B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FC7C12" w:rsidP="00FC7C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637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26 февраля </w:t>
      </w:r>
      <w:r w:rsidRPr="00E0637B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E0637B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E0637B">
        <w:rPr>
          <w:rFonts w:ascii="Times New Roman" w:eastAsia="Times New Roman" w:hAnsi="Times New Roman" w:cs="Times New Roman"/>
          <w:lang w:eastAsia="ru-RU"/>
        </w:rPr>
        <w:t>с. Красногвардейское</w:t>
      </w:r>
    </w:p>
    <w:p w:rsidR="00FC7C12" w:rsidRPr="00E0637B" w:rsidP="00FC7C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7C12" w:rsidP="00FC7C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637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М</w:t>
      </w:r>
      <w:r w:rsidRPr="00446471">
        <w:rPr>
          <w:rFonts w:ascii="Times New Roman" w:eastAsia="Times New Roman" w:hAnsi="Times New Roman" w:cs="Times New Roman"/>
          <w:lang w:eastAsia="ru-RU"/>
        </w:rPr>
        <w:t>ирово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 судебного участка №1 Красногвардейского района Ставропольского края Черников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 Н.В., рассмотрев в порядке упрощенного производства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микрокредитная</w:t>
      </w:r>
      <w:r>
        <w:rPr>
          <w:rFonts w:ascii="Times New Roman" w:eastAsia="Times New Roman" w:hAnsi="Times New Roman" w:cs="Times New Roman"/>
          <w:lang w:eastAsia="ru-RU"/>
        </w:rPr>
        <w:t xml:space="preserve"> компания </w:t>
      </w:r>
      <w:r w:rsidRPr="0044647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Русинтерфинанс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="003E4E7E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="003E4E7E">
        <w:rPr>
          <w:rFonts w:ascii="Times New Roman" w:eastAsia="Times New Roman" w:hAnsi="Times New Roman" w:cs="Times New Roman"/>
          <w:lang w:eastAsia="ru-RU"/>
        </w:rPr>
        <w:t>.М.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о взыскании задолженности по договору займа </w:t>
      </w:r>
    </w:p>
    <w:p w:rsidR="008852FE" w:rsidRPr="00446471" w:rsidP="00FC7C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C12" w:rsidP="00FC7C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637B">
        <w:rPr>
          <w:rFonts w:ascii="Times New Roman" w:eastAsia="Times New Roman" w:hAnsi="Times New Roman" w:cs="Times New Roman"/>
          <w:lang w:eastAsia="ru-RU"/>
        </w:rPr>
        <w:t>У С Т А Н О В И Л:</w:t>
      </w:r>
    </w:p>
    <w:p w:rsidR="003E4E7E" w:rsidRPr="00E0637B" w:rsidP="00FC7C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7C12" w:rsidRPr="00E0637B" w:rsidP="00FC7C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637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0637B">
        <w:rPr>
          <w:rFonts w:ascii="Times New Roman" w:eastAsia="Times New Roman" w:hAnsi="Times New Roman" w:cs="Times New Roman"/>
          <w:lang w:eastAsia="ru-RU"/>
        </w:rPr>
        <w:t>Руководствуясь ст.ст.</w:t>
      </w:r>
      <w:r>
        <w:rPr>
          <w:rFonts w:ascii="Times New Roman" w:eastAsia="Times New Roman" w:hAnsi="Times New Roman" w:cs="Times New Roman"/>
          <w:lang w:eastAsia="ru-RU"/>
        </w:rPr>
        <w:t xml:space="preserve">98, 194 -199, </w:t>
      </w:r>
      <w:r w:rsidRPr="00E0637B">
        <w:rPr>
          <w:rFonts w:ascii="Times New Roman" w:eastAsia="Times New Roman" w:hAnsi="Times New Roman" w:cs="Times New Roman"/>
          <w:lang w:eastAsia="ru-RU"/>
        </w:rPr>
        <w:t>232.3,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637B">
        <w:rPr>
          <w:rFonts w:ascii="Times New Roman" w:eastAsia="Times New Roman" w:hAnsi="Times New Roman" w:cs="Times New Roman"/>
          <w:lang w:eastAsia="ru-RU"/>
        </w:rPr>
        <w:t>232.4 Гражданского процессуального кодекса Российской Федерации, мировой судья</w:t>
      </w:r>
    </w:p>
    <w:p w:rsidR="00FC7C12" w:rsidP="00FC7C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637B">
        <w:rPr>
          <w:rFonts w:ascii="Times New Roman" w:eastAsia="Times New Roman" w:hAnsi="Times New Roman" w:cs="Times New Roman"/>
          <w:lang w:eastAsia="ru-RU"/>
        </w:rPr>
        <w:t>Р Е Ш И Л:</w:t>
      </w:r>
    </w:p>
    <w:p w:rsidR="003E4E7E" w:rsidRPr="00E0637B" w:rsidP="00FC7C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7C12" w:rsidP="00FC7C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637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0637B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микрокредитная</w:t>
      </w:r>
      <w:r>
        <w:rPr>
          <w:rFonts w:ascii="Times New Roman" w:eastAsia="Times New Roman" w:hAnsi="Times New Roman" w:cs="Times New Roman"/>
          <w:lang w:eastAsia="ru-RU"/>
        </w:rPr>
        <w:t xml:space="preserve"> компания </w:t>
      </w:r>
      <w:r w:rsidRPr="0044647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Русинтерфинанс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» к </w:t>
      </w:r>
      <w:r w:rsidR="003E4E7E">
        <w:rPr>
          <w:rFonts w:ascii="Times New Roman" w:eastAsia="Times New Roman" w:hAnsi="Times New Roman" w:cs="Times New Roman"/>
          <w:lang w:eastAsia="ru-RU"/>
        </w:rPr>
        <w:t>У.Д.М.</w:t>
      </w:r>
      <w:r w:rsidR="003E4E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lang w:eastAsia="ru-RU"/>
        </w:rPr>
        <w:t>займа</w:t>
      </w:r>
      <w:r w:rsidRPr="001E23EF">
        <w:rPr>
          <w:rFonts w:ascii="Times New Roman" w:hAnsi="Times New Roman" w:cs="Times New Roman"/>
        </w:rPr>
        <w:t xml:space="preserve">, </w:t>
      </w:r>
      <w:r w:rsidRPr="00E20DC4">
        <w:rPr>
          <w:rFonts w:ascii="Times New Roman" w:eastAsia="Times New Roman" w:hAnsi="Times New Roman" w:cs="Times New Roman"/>
          <w:lang w:eastAsia="ru-RU"/>
        </w:rPr>
        <w:t>удовлетворить</w:t>
      </w:r>
      <w:r w:rsidRPr="00E0637B">
        <w:rPr>
          <w:rFonts w:ascii="Times New Roman" w:eastAsia="Times New Roman" w:hAnsi="Times New Roman" w:cs="Times New Roman"/>
          <w:lang w:eastAsia="ru-RU"/>
        </w:rPr>
        <w:t>.</w:t>
      </w:r>
    </w:p>
    <w:p w:rsidR="003E4E7E" w:rsidRPr="00345A74" w:rsidP="00FC7C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C12" w:rsidRPr="00F71484" w:rsidP="00FC7C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Pr="0074308B">
        <w:rPr>
          <w:rFonts w:ascii="Times New Roman" w:hAnsi="Times New Roman" w:cs="Times New Roman"/>
        </w:rPr>
        <w:t xml:space="preserve">Взыскать с </w:t>
      </w:r>
      <w:r w:rsidR="003E4E7E">
        <w:rPr>
          <w:rFonts w:ascii="Times New Roman" w:eastAsia="Times New Roman" w:hAnsi="Times New Roman" w:cs="Times New Roman"/>
          <w:lang w:eastAsia="ru-RU"/>
        </w:rPr>
        <w:t>У.Д.М.</w:t>
      </w:r>
      <w:r w:rsidR="003E4E7E">
        <w:rPr>
          <w:rFonts w:ascii="Times New Roman" w:eastAsia="Times New Roman" w:hAnsi="Times New Roman" w:cs="Times New Roman"/>
          <w:lang w:eastAsia="ru-RU"/>
        </w:rPr>
        <w:t>, ***</w:t>
      </w:r>
      <w:r w:rsidRPr="00D00F5E">
        <w:rPr>
          <w:rFonts w:ascii="Times New Roman" w:hAnsi="Times New Roman" w:cs="Times New Roman"/>
        </w:rPr>
        <w:t xml:space="preserve"> 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D00F5E">
        <w:rPr>
          <w:rFonts w:ascii="Times New Roman" w:eastAsia="Times New Roman" w:hAnsi="Times New Roman" w:cs="Times New Roman"/>
          <w:bCs/>
          <w:lang w:eastAsia="ru-RU"/>
        </w:rPr>
        <w:t>О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микрокредитная</w:t>
      </w:r>
      <w:r>
        <w:rPr>
          <w:rFonts w:ascii="Times New Roman" w:eastAsia="Times New Roman" w:hAnsi="Times New Roman" w:cs="Times New Roman"/>
          <w:lang w:eastAsia="ru-RU"/>
        </w:rPr>
        <w:t xml:space="preserve"> компания </w:t>
      </w:r>
      <w:r w:rsidRPr="0044647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Русинтерфинанс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D00F5E">
        <w:rPr>
          <w:rFonts w:ascii="Times New Roman" w:eastAsia="Times New Roman" w:hAnsi="Times New Roman" w:cs="Times New Roman"/>
          <w:lang w:eastAsia="ru-RU"/>
        </w:rPr>
        <w:t>задолженность по д</w:t>
      </w:r>
      <w:r w:rsidRPr="00D00F5E">
        <w:rPr>
          <w:rFonts w:ascii="Times New Roman" w:hAnsi="Times New Roman" w:cs="Times New Roman"/>
        </w:rPr>
        <w:t xml:space="preserve">оговору займа 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3E4E7E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заключенному </w:t>
      </w:r>
      <w:r w:rsidR="003E4E7E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, между Обществом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микрокредитная</w:t>
      </w:r>
      <w:r>
        <w:rPr>
          <w:rFonts w:ascii="Times New Roman" w:eastAsia="Times New Roman" w:hAnsi="Times New Roman" w:cs="Times New Roman"/>
          <w:lang w:eastAsia="ru-RU"/>
        </w:rPr>
        <w:t xml:space="preserve"> компания </w:t>
      </w:r>
      <w:r w:rsidRPr="0044647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Русинтерфинанс</w:t>
      </w:r>
      <w:r w:rsidRPr="00446471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E4E7E">
        <w:rPr>
          <w:rFonts w:ascii="Times New Roman" w:eastAsia="Times New Roman" w:hAnsi="Times New Roman" w:cs="Times New Roman"/>
          <w:lang w:eastAsia="ru-RU"/>
        </w:rPr>
        <w:t>У.Д.М.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lang w:eastAsia="ru-RU"/>
        </w:rPr>
        <w:t>12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500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двенадцать тысяч пятьсот рублей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) руб. </w:t>
      </w:r>
      <w:r>
        <w:rPr>
          <w:rFonts w:ascii="Times New Roman" w:eastAsia="Times New Roman" w:hAnsi="Times New Roman" w:cs="Times New Roman"/>
          <w:lang w:eastAsia="ru-RU"/>
        </w:rPr>
        <w:t>00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 коп. в том числе: </w:t>
      </w:r>
      <w:r>
        <w:rPr>
          <w:rFonts w:ascii="Times New Roman" w:eastAsia="Times New Roman" w:hAnsi="Times New Roman" w:cs="Times New Roman"/>
          <w:lang w:eastAsia="ru-RU"/>
        </w:rPr>
        <w:t>5000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00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 коп. – сумм</w:t>
      </w:r>
      <w:r>
        <w:rPr>
          <w:rFonts w:ascii="Times New Roman" w:eastAsia="Times New Roman" w:hAnsi="Times New Roman" w:cs="Times New Roman"/>
          <w:lang w:eastAsia="ru-RU"/>
        </w:rPr>
        <w:t xml:space="preserve">а задолженности по </w:t>
      </w:r>
      <w:r w:rsidRPr="00D00F5E">
        <w:rPr>
          <w:rFonts w:ascii="Times New Roman" w:eastAsia="Times New Roman" w:hAnsi="Times New Roman" w:cs="Times New Roman"/>
          <w:lang w:eastAsia="ru-RU"/>
        </w:rPr>
        <w:t>основно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 долг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7500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00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 коп. – проценты за пользованием займом</w:t>
      </w:r>
      <w:r>
        <w:rPr>
          <w:rFonts w:ascii="Times New Roman" w:eastAsia="Times New Roman" w:hAnsi="Times New Roman" w:cs="Times New Roman"/>
          <w:lang w:eastAsia="ru-RU"/>
        </w:rPr>
        <w:t xml:space="preserve"> за период с </w:t>
      </w:r>
      <w:r w:rsidR="003E4E7E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3E4E7E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года (152 дня)</w:t>
      </w:r>
      <w:r w:rsidRPr="00D00F5E">
        <w:rPr>
          <w:rFonts w:ascii="Times New Roman" w:eastAsia="Times New Roman" w:hAnsi="Times New Roman" w:cs="Times New Roman"/>
          <w:lang w:eastAsia="ru-RU"/>
        </w:rPr>
        <w:t>, а также судебны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 по уплате государственной пошлины в размере </w:t>
      </w:r>
      <w:r>
        <w:rPr>
          <w:rFonts w:ascii="Times New Roman" w:eastAsia="Times New Roman" w:hAnsi="Times New Roman" w:cs="Times New Roman"/>
          <w:lang w:eastAsia="ru-RU"/>
        </w:rPr>
        <w:t>500</w:t>
      </w:r>
      <w:r w:rsidRPr="00D00F5E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00 коп.</w:t>
      </w:r>
    </w:p>
    <w:p w:rsidR="00FC7C12" w:rsidP="003E4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B2E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4B2E">
        <w:rPr>
          <w:rFonts w:ascii="Times New Roman" w:eastAsia="Times New Roman" w:hAnsi="Times New Roman" w:cs="Times New Roman"/>
          <w:lang w:eastAsia="ru-RU"/>
        </w:rPr>
        <w:t xml:space="preserve">Реквизиты для оплаты: </w:t>
      </w:r>
      <w:r w:rsidR="003E4E7E">
        <w:rPr>
          <w:rFonts w:ascii="Times New Roman" w:eastAsia="Times New Roman" w:hAnsi="Times New Roman" w:cs="Times New Roman"/>
          <w:lang w:eastAsia="ru-RU"/>
        </w:rPr>
        <w:t>***********************************************************</w:t>
      </w:r>
    </w:p>
    <w:p w:rsidR="00FC7C12" w:rsidRPr="00A6359C" w:rsidP="00FC7C1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FC7C12" w:rsidRPr="00350CD9" w:rsidP="00FC7C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350CD9">
        <w:rPr>
          <w:rFonts w:ascii="Times New Roman" w:eastAsia="Times New Roman" w:hAnsi="Times New Roman" w:cs="Times New Roman"/>
          <w:lang w:eastAsia="ru-RU"/>
        </w:rPr>
        <w:t xml:space="preserve">Лица, участвующие в деле, их представители, в течение пяти дней со дня подписания резолютивной части решения суда по делу вправе подать заявление о составлении мотивированного решения суда. </w:t>
      </w:r>
    </w:p>
    <w:p w:rsidR="00FC7C12" w:rsidRPr="00350CD9" w:rsidP="00FC7C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350CD9">
        <w:rPr>
          <w:rFonts w:ascii="Times New Roman" w:eastAsia="Times New Roman" w:hAnsi="Times New Roman" w:cs="Times New Roman"/>
          <w:lang w:eastAsia="ru-RU"/>
        </w:rPr>
        <w:t xml:space="preserve"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 </w:t>
      </w:r>
    </w:p>
    <w:p w:rsidR="00FC7C12" w:rsidP="00FC7C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350CD9">
        <w:rPr>
          <w:rFonts w:ascii="Times New Roman" w:eastAsia="Times New Roman" w:hAnsi="Times New Roman" w:cs="Times New Roman"/>
          <w:lang w:eastAsia="ru-RU"/>
        </w:rPr>
        <w:t xml:space="preserve">Решение по результатам рассмотрения дела в порядке упрощенного производства может быть обжаловано в апелляционном порядке в Красногвардейский районный суд Ставропольского края </w:t>
      </w:r>
      <w:r w:rsidRPr="00350CD9">
        <w:rPr>
          <w:rFonts w:ascii="Times New Roman" w:eastAsia="Times New Roman" w:hAnsi="Times New Roman" w:cs="Times New Roman"/>
          <w:lang w:eastAsia="ru-RU"/>
        </w:rPr>
        <w:t>через мирового судью</w:t>
      </w:r>
      <w:r w:rsidRPr="00350CD9">
        <w:rPr>
          <w:rFonts w:ascii="Times New Roman" w:eastAsia="Times New Roman" w:hAnsi="Times New Roman" w:cs="Times New Roman"/>
          <w:lang w:eastAsia="ru-RU"/>
        </w:rPr>
        <w:t xml:space="preserve">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 </w:t>
      </w:r>
    </w:p>
    <w:p w:rsidR="003E4E7E" w:rsidRPr="00350CD9" w:rsidP="00FC7C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911" w:rsidP="008852FE">
      <w:pPr>
        <w:spacing w:after="0" w:line="240" w:lineRule="auto"/>
        <w:jc w:val="center"/>
      </w:pPr>
      <w:r w:rsidRPr="00350CD9">
        <w:rPr>
          <w:rFonts w:ascii="Times New Roman" w:eastAsia="Times New Roman" w:hAnsi="Times New Roman" w:cs="Times New Roman"/>
          <w:lang w:eastAsia="ru-RU"/>
        </w:rPr>
        <w:t xml:space="preserve">Мировой судья           </w:t>
      </w:r>
      <w:r w:rsidR="008852F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350CD9">
        <w:rPr>
          <w:rFonts w:ascii="Times New Roman" w:eastAsia="Times New Roman" w:hAnsi="Times New Roman" w:cs="Times New Roman"/>
          <w:lang w:eastAsia="ru-RU"/>
        </w:rPr>
        <w:t xml:space="preserve">         Н.В. Черникова</w:t>
      </w:r>
    </w:p>
    <w:sectPr w:rsidSect="008852FE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0E"/>
    <w:rsid w:val="001B4B2E"/>
    <w:rsid w:val="001E23EF"/>
    <w:rsid w:val="00345A74"/>
    <w:rsid w:val="00350CD9"/>
    <w:rsid w:val="003E4E7E"/>
    <w:rsid w:val="00446471"/>
    <w:rsid w:val="004B5D47"/>
    <w:rsid w:val="00600E81"/>
    <w:rsid w:val="0074308B"/>
    <w:rsid w:val="008852FE"/>
    <w:rsid w:val="00A6359C"/>
    <w:rsid w:val="00AE470E"/>
    <w:rsid w:val="00CE5F9A"/>
    <w:rsid w:val="00D00F5E"/>
    <w:rsid w:val="00E0637B"/>
    <w:rsid w:val="00E20DC4"/>
    <w:rsid w:val="00F71484"/>
    <w:rsid w:val="00FB0911"/>
    <w:rsid w:val="00FC7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B196A-2559-43F0-B9A2-F4B398B4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