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4F55" w:rsidRPr="00D6399F" w:rsidP="00E32B90">
      <w:pPr>
        <w:spacing w:after="0" w:line="240" w:lineRule="auto"/>
        <w:ind w:firstLine="5670"/>
        <w:jc w:val="right"/>
        <w:rPr>
          <w:rFonts w:ascii="Times New Roman" w:hAnsi="Times New Roman" w:cs="Times New Roman"/>
        </w:rPr>
      </w:pPr>
      <w:r w:rsidRPr="00D6399F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0</w:t>
      </w:r>
      <w:r w:rsidRPr="00D6399F">
        <w:rPr>
          <w:rFonts w:ascii="Times New Roman" w:hAnsi="Times New Roman" w:cs="Times New Roman"/>
        </w:rPr>
        <w:t>2-</w:t>
      </w:r>
      <w:r w:rsidR="006B6236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/1</w:t>
      </w:r>
      <w:r w:rsidRPr="00D6399F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</w:t>
      </w:r>
    </w:p>
    <w:p w:rsidR="000C4F55" w:rsidRPr="00D6399F" w:rsidP="00E32B90">
      <w:pPr>
        <w:spacing w:after="0" w:line="240" w:lineRule="auto"/>
        <w:ind w:firstLine="5670"/>
        <w:jc w:val="right"/>
        <w:rPr>
          <w:rFonts w:ascii="Times New Roman" w:hAnsi="Times New Roman" w:cs="Times New Roman"/>
        </w:rPr>
      </w:pPr>
      <w:r w:rsidRPr="00D6399F">
        <w:rPr>
          <w:rFonts w:ascii="Times New Roman" w:hAnsi="Times New Roman" w:cs="Times New Roman"/>
        </w:rPr>
        <w:t xml:space="preserve">УИД </w:t>
      </w:r>
      <w:r w:rsidR="006B6236">
        <w:rPr>
          <w:rFonts w:ascii="Times New Roman" w:hAnsi="Times New Roman" w:cs="Times New Roman"/>
        </w:rPr>
        <w:t>**</w:t>
      </w:r>
      <w:r w:rsidRPr="00D6399F">
        <w:rPr>
          <w:rFonts w:ascii="Times New Roman" w:hAnsi="Times New Roman" w:cs="Times New Roman"/>
        </w:rPr>
        <w:t xml:space="preserve">             </w:t>
      </w:r>
    </w:p>
    <w:p w:rsidR="000C4F55" w:rsidRPr="00A44F54" w:rsidP="000C4F5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44F54">
        <w:rPr>
          <w:rFonts w:ascii="Times New Roman" w:eastAsia="Times New Roman" w:hAnsi="Times New Roman" w:cs="Times New Roman"/>
          <w:lang w:eastAsia="ru-RU"/>
        </w:rPr>
        <w:t>З А О Ч Н О Е   Р Е Ш Е Н И Е</w:t>
      </w:r>
    </w:p>
    <w:p w:rsidR="000C4F55" w:rsidRPr="00A44F54" w:rsidP="000C4F5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44F54">
        <w:rPr>
          <w:rFonts w:ascii="Times New Roman" w:eastAsia="Times New Roman" w:hAnsi="Times New Roman" w:cs="Times New Roman"/>
          <w:lang w:eastAsia="ru-RU"/>
        </w:rPr>
        <w:t>(резолютивная часть)</w:t>
      </w:r>
    </w:p>
    <w:p w:rsidR="000C4F55" w:rsidRPr="00A44F54" w:rsidP="000C4F5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44F54">
        <w:rPr>
          <w:rFonts w:ascii="Times New Roman" w:eastAsia="Times New Roman" w:hAnsi="Times New Roman" w:cs="Times New Roman"/>
          <w:lang w:eastAsia="ru-RU"/>
        </w:rPr>
        <w:t>Именем Российской Федерации</w:t>
      </w:r>
    </w:p>
    <w:p w:rsidR="000C4F55" w:rsidRPr="00D6399F" w:rsidP="000C4F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апреля</w:t>
      </w:r>
      <w:r w:rsidRPr="00D6399F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D6399F">
        <w:rPr>
          <w:rFonts w:ascii="Times New Roman" w:hAnsi="Times New Roman" w:cs="Times New Roman"/>
        </w:rPr>
        <w:t xml:space="preserve">г.                                       </w:t>
      </w:r>
      <w:r w:rsidR="00E32B90">
        <w:rPr>
          <w:rFonts w:ascii="Times New Roman" w:hAnsi="Times New Roman" w:cs="Times New Roman"/>
        </w:rPr>
        <w:t xml:space="preserve">                                                   </w:t>
      </w:r>
      <w:r w:rsidRPr="00D6399F">
        <w:rPr>
          <w:rFonts w:ascii="Times New Roman" w:hAnsi="Times New Roman" w:cs="Times New Roman"/>
        </w:rPr>
        <w:t xml:space="preserve">                            с. Красногвардейское</w:t>
      </w:r>
    </w:p>
    <w:p w:rsidR="000C4F55" w:rsidRPr="00D6399F" w:rsidP="000C4F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C4F55" w:rsidRPr="00D6399F" w:rsidP="000C4F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399F">
        <w:rPr>
          <w:rFonts w:ascii="Times New Roman" w:hAnsi="Times New Roman" w:cs="Times New Roman"/>
        </w:rPr>
        <w:t xml:space="preserve">                         Суд, в составе председательствующего мирового судьи судебного участка №1 Красногвардейского района Ставропольского края </w:t>
      </w:r>
      <w:r w:rsidRPr="00D6399F">
        <w:rPr>
          <w:rFonts w:ascii="Times New Roman" w:hAnsi="Times New Roman" w:cs="Times New Roman"/>
        </w:rPr>
        <w:t>Черниковой</w:t>
      </w:r>
      <w:r w:rsidRPr="00D6399F">
        <w:rPr>
          <w:rFonts w:ascii="Times New Roman" w:hAnsi="Times New Roman" w:cs="Times New Roman"/>
        </w:rPr>
        <w:t xml:space="preserve"> Н.В., </w:t>
      </w:r>
    </w:p>
    <w:p w:rsidR="000C4F55" w:rsidRPr="00D6399F" w:rsidP="000C4F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D6399F">
        <w:rPr>
          <w:rFonts w:ascii="Times New Roman" w:hAnsi="Times New Roman" w:cs="Times New Roman"/>
        </w:rPr>
        <w:t>при помощнике мирового судьи судебного участка № 1 Красногвардейского района Ставропольского края Нигарян А.В.,</w:t>
      </w:r>
    </w:p>
    <w:p w:rsidR="000C4F55" w:rsidRPr="00D6399F" w:rsidP="000C4F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4F55" w:rsidRPr="006033F6" w:rsidP="000C4F55">
      <w:pPr>
        <w:tabs>
          <w:tab w:val="left" w:pos="6481"/>
        </w:tabs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6033F6">
        <w:rPr>
          <w:rFonts w:ascii="Times New Roman" w:hAnsi="Times New Roman" w:cs="Times New Roman"/>
        </w:rPr>
        <w:t xml:space="preserve">рассмотрев в открытом судебном заседании в зале суда гражданское дело по иску </w:t>
      </w:r>
      <w:r>
        <w:rPr>
          <w:rFonts w:ascii="Times New Roman" w:hAnsi="Times New Roman" w:cs="Times New Roman"/>
        </w:rPr>
        <w:t xml:space="preserve">Акционерного общества </w:t>
      </w:r>
      <w:r w:rsidRPr="006033F6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Центр долгового управления</w:t>
      </w:r>
      <w:r w:rsidRPr="006033F6">
        <w:rPr>
          <w:rFonts w:ascii="Times New Roman" w:eastAsia="Times New Roman" w:hAnsi="Times New Roman" w:cs="Times New Roman"/>
          <w:lang w:eastAsia="ru-RU"/>
        </w:rPr>
        <w:t xml:space="preserve">» к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="006B6236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="006B6236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6B6236">
        <w:rPr>
          <w:rFonts w:ascii="Times New Roman" w:eastAsia="Times New Roman" w:hAnsi="Times New Roman" w:cs="Times New Roman"/>
          <w:lang w:eastAsia="ru-RU"/>
        </w:rPr>
        <w:t>.</w:t>
      </w:r>
      <w:r w:rsidRPr="006033F6">
        <w:rPr>
          <w:rFonts w:ascii="Times New Roman" w:eastAsia="Times New Roman" w:hAnsi="Times New Roman" w:cs="Times New Roman"/>
          <w:lang w:eastAsia="ru-RU"/>
        </w:rPr>
        <w:t xml:space="preserve"> о взыскании задолженности по договору </w:t>
      </w:r>
      <w:r>
        <w:rPr>
          <w:rFonts w:ascii="Times New Roman" w:eastAsia="Times New Roman" w:hAnsi="Times New Roman" w:cs="Times New Roman"/>
          <w:lang w:eastAsia="ru-RU"/>
        </w:rPr>
        <w:t>потребительского займа</w:t>
      </w:r>
    </w:p>
    <w:p w:rsidR="000C4F55" w:rsidRPr="00D6399F" w:rsidP="000C4F55">
      <w:pPr>
        <w:spacing w:line="240" w:lineRule="auto"/>
        <w:jc w:val="center"/>
        <w:rPr>
          <w:rFonts w:ascii="Times New Roman" w:hAnsi="Times New Roman" w:cs="Times New Roman"/>
        </w:rPr>
      </w:pPr>
      <w:r w:rsidRPr="00D6399F">
        <w:rPr>
          <w:rFonts w:ascii="Times New Roman" w:hAnsi="Times New Roman" w:cs="Times New Roman"/>
        </w:rPr>
        <w:t>У С Т А Н О В И Л:</w:t>
      </w:r>
    </w:p>
    <w:p w:rsidR="000C4F55" w:rsidP="000C4F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399F">
        <w:rPr>
          <w:rFonts w:ascii="Times New Roman" w:hAnsi="Times New Roman" w:cs="Times New Roman"/>
        </w:rPr>
        <w:t xml:space="preserve">                         </w:t>
      </w:r>
      <w:r w:rsidRPr="00A44F54">
        <w:rPr>
          <w:rFonts w:ascii="Times New Roman" w:eastAsia="Times New Roman" w:hAnsi="Times New Roman" w:cs="Times New Roman"/>
          <w:lang w:eastAsia="ru-RU"/>
        </w:rPr>
        <w:t>Руководствуясь ст. ст.</w:t>
      </w:r>
      <w:r w:rsidRPr="00A44F54">
        <w:rPr>
          <w:rFonts w:ascii="Courier New" w:eastAsia="Times New Roman" w:hAnsi="Courier New" w:cs="Times New Roman"/>
          <w:bCs/>
          <w:lang w:eastAsia="ru-RU"/>
        </w:rPr>
        <w:t xml:space="preserve"> </w:t>
      </w:r>
      <w:r w:rsidRPr="00A44F54">
        <w:rPr>
          <w:rFonts w:ascii="Times New Roman" w:eastAsia="Times New Roman" w:hAnsi="Times New Roman" w:cs="Times New Roman"/>
          <w:lang w:eastAsia="ru-RU"/>
        </w:rPr>
        <w:t>167, 98</w:t>
      </w:r>
      <w:r w:rsidRPr="00A44F54">
        <w:rPr>
          <w:rFonts w:ascii="Times New Roman" w:eastAsia="Times New Roman" w:hAnsi="Times New Roman" w:cs="Times New Roman"/>
          <w:bCs/>
          <w:lang w:eastAsia="ru-RU"/>
        </w:rPr>
        <w:t xml:space="preserve">, 194-198,233-237,321 </w:t>
      </w:r>
      <w:r w:rsidRPr="00A44F54">
        <w:rPr>
          <w:rFonts w:ascii="Times New Roman" w:eastAsia="Times New Roman" w:hAnsi="Times New Roman" w:cs="Times New Roman"/>
          <w:lang w:eastAsia="ru-RU"/>
        </w:rPr>
        <w:t>Гражданского процессуального кодекса Российской Федерации, мировой судья</w:t>
      </w:r>
    </w:p>
    <w:p w:rsidR="000C4F55" w:rsidP="000C4F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6399F">
        <w:rPr>
          <w:rFonts w:ascii="Times New Roman" w:hAnsi="Times New Roman" w:cs="Times New Roman"/>
        </w:rPr>
        <w:t>Р  Е</w:t>
      </w:r>
      <w:r w:rsidRPr="00D6399F">
        <w:rPr>
          <w:rFonts w:ascii="Times New Roman" w:hAnsi="Times New Roman" w:cs="Times New Roman"/>
        </w:rPr>
        <w:t xml:space="preserve">  Ш  И  Л:</w:t>
      </w:r>
    </w:p>
    <w:p w:rsidR="000C4F55" w:rsidRPr="00D6399F" w:rsidP="000C4F5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4F55" w:rsidRPr="00F403D4" w:rsidP="000C4F55">
      <w:pPr>
        <w:tabs>
          <w:tab w:val="left" w:pos="6481"/>
        </w:tabs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03D4">
        <w:rPr>
          <w:rFonts w:ascii="Times New Roman" w:hAnsi="Times New Roman" w:cs="Times New Roman"/>
        </w:rPr>
        <w:t xml:space="preserve">                         Исковые требования </w:t>
      </w:r>
      <w:r w:rsidRPr="006033F6">
        <w:rPr>
          <w:rFonts w:ascii="Times New Roman" w:eastAsia="Times New Roman" w:hAnsi="Times New Roman" w:cs="Times New Roman"/>
          <w:lang w:eastAsia="ru-RU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</w:rPr>
        <w:t xml:space="preserve">Акционерного общества </w:t>
      </w:r>
      <w:r w:rsidRPr="006033F6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Центр долгового управления</w:t>
      </w:r>
      <w:r w:rsidRPr="006033F6">
        <w:rPr>
          <w:rFonts w:ascii="Times New Roman" w:eastAsia="Times New Roman" w:hAnsi="Times New Roman" w:cs="Times New Roman"/>
          <w:lang w:eastAsia="ru-RU"/>
        </w:rPr>
        <w:t xml:space="preserve">» к </w:t>
      </w:r>
      <w:r w:rsidR="006B6236">
        <w:rPr>
          <w:rFonts w:ascii="Times New Roman" w:eastAsia="Times New Roman" w:hAnsi="Times New Roman" w:cs="Times New Roman"/>
          <w:lang w:eastAsia="ru-RU"/>
        </w:rPr>
        <w:t>З.Е.А.</w:t>
      </w:r>
      <w:r w:rsidRPr="006033F6">
        <w:rPr>
          <w:rFonts w:ascii="Times New Roman" w:eastAsia="Times New Roman" w:hAnsi="Times New Roman" w:cs="Times New Roman"/>
          <w:lang w:eastAsia="ru-RU"/>
        </w:rPr>
        <w:t xml:space="preserve"> о взыскании задолженности по договору </w:t>
      </w:r>
      <w:r>
        <w:rPr>
          <w:rFonts w:ascii="Times New Roman" w:eastAsia="Times New Roman" w:hAnsi="Times New Roman" w:cs="Times New Roman"/>
          <w:lang w:eastAsia="ru-RU"/>
        </w:rPr>
        <w:t>потребительского займа</w:t>
      </w:r>
      <w:r w:rsidRPr="006033F6">
        <w:rPr>
          <w:rFonts w:ascii="Times New Roman" w:eastAsia="Times New Roman" w:hAnsi="Times New Roman" w:cs="Times New Roman"/>
          <w:lang w:eastAsia="ru-RU"/>
        </w:rPr>
        <w:t>,</w:t>
      </w:r>
      <w:r w:rsidRPr="00F403D4">
        <w:rPr>
          <w:rFonts w:ascii="Times New Roman" w:hAnsi="Times New Roman" w:cs="Times New Roman"/>
        </w:rPr>
        <w:t xml:space="preserve"> удовлетворить. </w:t>
      </w:r>
    </w:p>
    <w:p w:rsidR="000C4F55" w:rsidP="000C4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6399F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</w:t>
      </w:r>
      <w:r w:rsidRPr="00D6399F">
        <w:rPr>
          <w:rFonts w:ascii="Times New Roman" w:eastAsia="Times New Roman" w:hAnsi="Times New Roman" w:cs="Times New Roman"/>
          <w:lang w:eastAsia="ru-RU"/>
        </w:rPr>
        <w:t xml:space="preserve">Взыскать с </w:t>
      </w:r>
      <w:r w:rsidR="006B6236">
        <w:rPr>
          <w:rFonts w:ascii="Times New Roman" w:eastAsia="Times New Roman" w:hAnsi="Times New Roman" w:cs="Times New Roman"/>
          <w:lang w:eastAsia="ru-RU"/>
        </w:rPr>
        <w:t>З.Е.А.</w:t>
      </w:r>
      <w:r w:rsidR="006B6236">
        <w:rPr>
          <w:rFonts w:ascii="Times New Roman" w:eastAsia="Times New Roman" w:hAnsi="Times New Roman" w:cs="Times New Roman"/>
          <w:lang w:eastAsia="ru-RU"/>
        </w:rPr>
        <w:t>,</w:t>
      </w:r>
      <w:r w:rsidRPr="006033F6">
        <w:rPr>
          <w:rFonts w:ascii="Times New Roman" w:eastAsia="Times New Roman" w:hAnsi="Times New Roman" w:cs="Times New Roman"/>
          <w:lang w:eastAsia="ru-RU"/>
        </w:rPr>
        <w:t xml:space="preserve"> </w:t>
      </w:r>
      <w:r w:rsidR="006B6236">
        <w:rPr>
          <w:rFonts w:ascii="Times New Roman" w:hAnsi="Times New Roman" w:cs="Times New Roman"/>
        </w:rPr>
        <w:t>**</w:t>
      </w:r>
      <w:r w:rsidR="006B6236">
        <w:rPr>
          <w:rFonts w:ascii="Times New Roman" w:hAnsi="Times New Roman" w:cs="Times New Roman"/>
        </w:rPr>
        <w:t>*</w:t>
      </w:r>
      <w:r w:rsidRPr="00D6399F">
        <w:rPr>
          <w:rFonts w:ascii="Times New Roman" w:hAnsi="Times New Roman" w:cs="Times New Roman"/>
        </w:rPr>
        <w:t xml:space="preserve">  </w:t>
      </w:r>
      <w:r w:rsidRPr="00D6399F">
        <w:rPr>
          <w:rFonts w:ascii="Times New Roman" w:eastAsia="Times New Roman" w:hAnsi="Times New Roman" w:cs="Times New Roman"/>
          <w:lang w:eastAsia="ru-RU"/>
        </w:rPr>
        <w:t>в</w:t>
      </w:r>
      <w:r w:rsidRPr="00D6399F">
        <w:rPr>
          <w:rFonts w:ascii="Times New Roman" w:eastAsia="Times New Roman" w:hAnsi="Times New Roman" w:cs="Times New Roman"/>
          <w:lang w:eastAsia="ru-RU"/>
        </w:rPr>
        <w:t xml:space="preserve"> пользу </w:t>
      </w:r>
      <w:r w:rsidRPr="00247182">
        <w:rPr>
          <w:rFonts w:ascii="Times New Roman" w:hAnsi="Times New Roman" w:cs="Times New Roman"/>
        </w:rPr>
        <w:t>Акционерного общества «Центр долгового управления» задолженность</w:t>
      </w:r>
      <w:r w:rsidRPr="00247182">
        <w:rPr>
          <w:rFonts w:ascii="Times New Roman" w:eastAsia="Times New Roman" w:hAnsi="Times New Roman" w:cs="Times New Roman"/>
          <w:lang w:eastAsia="ru-RU"/>
        </w:rPr>
        <w:t xml:space="preserve"> по </w:t>
      </w:r>
      <w:r w:rsidRPr="00247182">
        <w:rPr>
          <w:rFonts w:ascii="Times New Roman" w:hAnsi="Times New Roman" w:cs="Times New Roman"/>
        </w:rPr>
        <w:t>договору потребительского займа</w:t>
      </w:r>
      <w:r w:rsidRPr="00247182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6B6236">
        <w:rPr>
          <w:rFonts w:ascii="Times New Roman" w:eastAsia="Times New Roman" w:hAnsi="Times New Roman" w:cs="Times New Roman"/>
          <w:lang w:eastAsia="ru-RU"/>
        </w:rPr>
        <w:t>**</w:t>
      </w:r>
      <w:r w:rsidRPr="00247182">
        <w:rPr>
          <w:rFonts w:ascii="Times New Roman" w:eastAsia="Times New Roman" w:hAnsi="Times New Roman" w:cs="Times New Roman"/>
          <w:lang w:eastAsia="ru-RU"/>
        </w:rPr>
        <w:t xml:space="preserve">, заключенного </w:t>
      </w:r>
      <w:r w:rsidR="006B6236">
        <w:rPr>
          <w:rFonts w:ascii="Times New Roman" w:eastAsia="Times New Roman" w:hAnsi="Times New Roman" w:cs="Times New Roman"/>
          <w:lang w:eastAsia="ru-RU"/>
        </w:rPr>
        <w:t>**</w:t>
      </w:r>
      <w:r w:rsidRPr="00247182">
        <w:rPr>
          <w:rFonts w:ascii="Times New Roman" w:eastAsia="Times New Roman" w:hAnsi="Times New Roman" w:cs="Times New Roman"/>
          <w:lang w:eastAsia="ru-RU"/>
        </w:rPr>
        <w:t xml:space="preserve"> года между </w:t>
      </w:r>
      <w:r w:rsidRPr="00247182">
        <w:rPr>
          <w:rFonts w:ascii="Times New Roman" w:hAnsi="Times New Roman" w:cs="Times New Roman"/>
        </w:rPr>
        <w:t xml:space="preserve">Обществом с ограниченной ответственностью </w:t>
      </w:r>
      <w:r w:rsidRPr="00247182">
        <w:rPr>
          <w:rFonts w:ascii="Times New Roman" w:hAnsi="Times New Roman" w:cs="Times New Roman"/>
        </w:rPr>
        <w:t>Микрофинансовая</w:t>
      </w:r>
      <w:r w:rsidRPr="00247182">
        <w:rPr>
          <w:rFonts w:ascii="Times New Roman" w:hAnsi="Times New Roman" w:cs="Times New Roman"/>
        </w:rPr>
        <w:t xml:space="preserve"> компания «</w:t>
      </w:r>
      <w:r>
        <w:rPr>
          <w:rFonts w:ascii="Times New Roman" w:hAnsi="Times New Roman" w:cs="Times New Roman"/>
        </w:rPr>
        <w:t>Мани Мен</w:t>
      </w:r>
      <w:r w:rsidRPr="00247182">
        <w:rPr>
          <w:rFonts w:ascii="Times New Roman" w:hAnsi="Times New Roman" w:cs="Times New Roman"/>
        </w:rPr>
        <w:t xml:space="preserve">» и </w:t>
      </w:r>
      <w:r w:rsidR="006B6236">
        <w:rPr>
          <w:rFonts w:ascii="Times New Roman" w:eastAsia="Times New Roman" w:hAnsi="Times New Roman" w:cs="Times New Roman"/>
          <w:lang w:eastAsia="ru-RU"/>
        </w:rPr>
        <w:t>З.Е.А.</w:t>
      </w:r>
      <w:r w:rsidRPr="00247182">
        <w:rPr>
          <w:rFonts w:ascii="Times New Roman" w:hAnsi="Times New Roman" w:cs="Times New Roman"/>
        </w:rPr>
        <w:t xml:space="preserve">, </w:t>
      </w:r>
      <w:r w:rsidRPr="00247182">
        <w:rPr>
          <w:rFonts w:ascii="Times New Roman" w:eastAsia="Times New Roman" w:hAnsi="Times New Roman" w:cs="Times New Roman"/>
          <w:lang w:eastAsia="ru-RU"/>
        </w:rPr>
        <w:t xml:space="preserve">образовавшуюся за период с </w:t>
      </w:r>
      <w:r w:rsidR="006B6236">
        <w:rPr>
          <w:rFonts w:ascii="Times New Roman" w:eastAsia="Times New Roman" w:hAnsi="Times New Roman" w:cs="Times New Roman"/>
          <w:lang w:eastAsia="ru-RU"/>
        </w:rPr>
        <w:t>**</w:t>
      </w:r>
      <w:r w:rsidRPr="00247182">
        <w:rPr>
          <w:rFonts w:ascii="Times New Roman" w:eastAsia="Times New Roman" w:hAnsi="Times New Roman" w:cs="Times New Roman"/>
          <w:lang w:eastAsia="ru-RU"/>
        </w:rPr>
        <w:t xml:space="preserve"> г. по </w:t>
      </w:r>
      <w:r w:rsidR="006B6236">
        <w:rPr>
          <w:rFonts w:ascii="Times New Roman" w:eastAsia="Times New Roman" w:hAnsi="Times New Roman" w:cs="Times New Roman"/>
          <w:lang w:eastAsia="ru-RU"/>
        </w:rPr>
        <w:t>**</w:t>
      </w:r>
      <w:r w:rsidRPr="00247182">
        <w:rPr>
          <w:rFonts w:ascii="Times New Roman" w:eastAsia="Times New Roman" w:hAnsi="Times New Roman" w:cs="Times New Roman"/>
          <w:lang w:eastAsia="ru-RU"/>
        </w:rPr>
        <w:t xml:space="preserve"> г. (</w:t>
      </w:r>
      <w:r>
        <w:rPr>
          <w:rFonts w:ascii="Times New Roman" w:eastAsia="Times New Roman" w:hAnsi="Times New Roman" w:cs="Times New Roman"/>
          <w:lang w:eastAsia="ru-RU"/>
        </w:rPr>
        <w:t>205 календарных дней)-  в размере 37 500</w:t>
      </w:r>
      <w:r w:rsidRPr="00247182">
        <w:rPr>
          <w:rFonts w:ascii="Times New Roman" w:eastAsia="Times New Roman" w:hAnsi="Times New Roman" w:cs="Times New Roman"/>
          <w:lang w:eastAsia="ru-RU"/>
        </w:rPr>
        <w:t xml:space="preserve"> руб. 00 коп., из которых: </w:t>
      </w:r>
    </w:p>
    <w:p w:rsidR="000C4F55" w:rsidP="000C4F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15</w:t>
      </w:r>
      <w:r w:rsidRPr="00247182">
        <w:rPr>
          <w:rFonts w:ascii="Times New Roman" w:eastAsia="Times New Roman" w:hAnsi="Times New Roman" w:cs="Times New Roman"/>
          <w:lang w:eastAsia="ru-RU"/>
        </w:rPr>
        <w:t xml:space="preserve">000 руб.00 коп – сумма </w:t>
      </w:r>
      <w:r>
        <w:rPr>
          <w:rFonts w:ascii="Times New Roman" w:eastAsia="Times New Roman" w:hAnsi="Times New Roman" w:cs="Times New Roman"/>
          <w:lang w:eastAsia="ru-RU"/>
        </w:rPr>
        <w:t xml:space="preserve">невозвращенного </w:t>
      </w:r>
      <w:r w:rsidRPr="00247182">
        <w:rPr>
          <w:rFonts w:ascii="Times New Roman" w:eastAsia="Times New Roman" w:hAnsi="Times New Roman" w:cs="Times New Roman"/>
          <w:lang w:eastAsia="ru-RU"/>
        </w:rPr>
        <w:t>основно</w:t>
      </w:r>
      <w:r>
        <w:rPr>
          <w:rFonts w:ascii="Times New Roman" w:eastAsia="Times New Roman" w:hAnsi="Times New Roman" w:cs="Times New Roman"/>
          <w:lang w:eastAsia="ru-RU"/>
        </w:rPr>
        <w:t>го</w:t>
      </w:r>
      <w:r w:rsidRPr="00247182">
        <w:rPr>
          <w:rFonts w:ascii="Times New Roman" w:eastAsia="Times New Roman" w:hAnsi="Times New Roman" w:cs="Times New Roman"/>
          <w:lang w:eastAsia="ru-RU"/>
        </w:rPr>
        <w:t xml:space="preserve"> долг</w:t>
      </w:r>
      <w:r>
        <w:rPr>
          <w:rFonts w:ascii="Times New Roman" w:eastAsia="Times New Roman" w:hAnsi="Times New Roman" w:cs="Times New Roman"/>
          <w:lang w:eastAsia="ru-RU"/>
        </w:rPr>
        <w:t>а;</w:t>
      </w:r>
    </w:p>
    <w:p w:rsidR="000C4F55" w:rsidP="000C4F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24718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21585</w:t>
      </w:r>
      <w:r w:rsidRPr="00247182">
        <w:rPr>
          <w:rFonts w:ascii="Times New Roman" w:eastAsia="Times New Roman" w:hAnsi="Times New Roman" w:cs="Times New Roman"/>
          <w:lang w:eastAsia="ru-RU"/>
        </w:rPr>
        <w:t xml:space="preserve"> руб. 00 коп. – сумма задолженности по процентам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0C4F55" w:rsidP="000C4F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915руб. 00 коп. – сумма задолженности по штрафам.</w:t>
      </w:r>
    </w:p>
    <w:p w:rsidR="000C4F55" w:rsidP="000C4F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C4F55" w:rsidP="000C4F55">
      <w:pPr>
        <w:pStyle w:val="NormalWeb"/>
        <w:spacing w:before="0" w:beforeAutospacing="0" w:after="0" w:afterAutospacing="0"/>
        <w:ind w:firstLine="540"/>
        <w:jc w:val="both"/>
        <w:rPr>
          <w:sz w:val="22"/>
          <w:szCs w:val="22"/>
        </w:rPr>
      </w:pPr>
      <w:r>
        <w:t xml:space="preserve">            </w:t>
      </w:r>
      <w:r w:rsidRPr="00DD5A3A">
        <w:rPr>
          <w:sz w:val="22"/>
          <w:szCs w:val="22"/>
        </w:rPr>
        <w:t xml:space="preserve">Зачесть истцу Акционерному обществу «Центр долгового управления» государственную пошлину в размере 662руб., 50 коп., уплаченную по платежному поручению № </w:t>
      </w:r>
      <w:r w:rsidR="006B6236">
        <w:rPr>
          <w:sz w:val="22"/>
          <w:szCs w:val="22"/>
        </w:rPr>
        <w:t>**</w:t>
      </w:r>
      <w:r w:rsidRPr="00DD5A3A">
        <w:rPr>
          <w:sz w:val="22"/>
          <w:szCs w:val="22"/>
        </w:rPr>
        <w:t xml:space="preserve"> от </w:t>
      </w:r>
      <w:r w:rsidR="006B6236">
        <w:rPr>
          <w:sz w:val="22"/>
          <w:szCs w:val="22"/>
        </w:rPr>
        <w:t>**</w:t>
      </w:r>
      <w:r w:rsidRPr="00DD5A3A">
        <w:rPr>
          <w:sz w:val="22"/>
          <w:szCs w:val="22"/>
        </w:rPr>
        <w:t xml:space="preserve"> г. в счет суммы государственной пошлины, подлежащей уплате за рассмотрение искового заявления Акционерного общества «Центр долгового управления» к </w:t>
      </w:r>
      <w:r w:rsidR="006B6236">
        <w:t>З.Е.А.</w:t>
      </w:r>
      <w:r w:rsidR="006B6236">
        <w:t xml:space="preserve"> </w:t>
      </w:r>
      <w:r w:rsidRPr="00DD5A3A">
        <w:rPr>
          <w:sz w:val="22"/>
          <w:szCs w:val="22"/>
        </w:rPr>
        <w:t>о взыскании задолженности по договору потребительского займа.</w:t>
      </w:r>
    </w:p>
    <w:p w:rsidR="000C4F55" w:rsidRPr="00DD5A3A" w:rsidP="000C4F55">
      <w:pPr>
        <w:pStyle w:val="NormalWeb"/>
        <w:spacing w:before="0" w:beforeAutospacing="0" w:after="0" w:afterAutospacing="0"/>
        <w:ind w:firstLine="540"/>
        <w:jc w:val="both"/>
        <w:rPr>
          <w:sz w:val="22"/>
          <w:szCs w:val="22"/>
        </w:rPr>
      </w:pPr>
    </w:p>
    <w:p w:rsidR="000C4F55" w:rsidP="000C4F55">
      <w:pPr>
        <w:pStyle w:val="NormalWeb"/>
        <w:spacing w:before="0" w:beforeAutospacing="0" w:after="0" w:afterAutospacing="0"/>
        <w:ind w:firstLine="540"/>
        <w:jc w:val="both"/>
        <w:rPr>
          <w:sz w:val="22"/>
          <w:szCs w:val="22"/>
        </w:rPr>
      </w:pPr>
      <w:r>
        <w:t xml:space="preserve">              </w:t>
      </w:r>
      <w:r w:rsidRPr="00905291">
        <w:rPr>
          <w:sz w:val="22"/>
          <w:szCs w:val="22"/>
        </w:rPr>
        <w:t xml:space="preserve">Взыскать с </w:t>
      </w:r>
      <w:r w:rsidR="006B6236">
        <w:t>З.Е.А.</w:t>
      </w:r>
      <w:r w:rsidR="006B6236">
        <w:t xml:space="preserve">, </w:t>
      </w:r>
      <w:r w:rsidR="006B6236">
        <w:rPr>
          <w:sz w:val="22"/>
          <w:szCs w:val="22"/>
        </w:rPr>
        <w:t>**</w:t>
      </w:r>
      <w:r w:rsidR="006B6236">
        <w:rPr>
          <w:sz w:val="22"/>
          <w:szCs w:val="22"/>
        </w:rPr>
        <w:t>*</w:t>
      </w:r>
      <w:r w:rsidRPr="00905291">
        <w:rPr>
          <w:sz w:val="22"/>
          <w:szCs w:val="22"/>
        </w:rPr>
        <w:t xml:space="preserve">  в</w:t>
      </w:r>
      <w:r w:rsidRPr="00905291">
        <w:rPr>
          <w:sz w:val="22"/>
          <w:szCs w:val="22"/>
        </w:rPr>
        <w:t xml:space="preserve"> пользу Акционерного общества «Центр долгового управления» судебные расходы по уплате государственной пошлины в размере 1325 руб. 00 коп., судебные расходы н</w:t>
      </w:r>
      <w:r>
        <w:rPr>
          <w:sz w:val="22"/>
          <w:szCs w:val="22"/>
        </w:rPr>
        <w:t xml:space="preserve">а почтовые отправления в сумме </w:t>
      </w:r>
      <w:r w:rsidRPr="00905291">
        <w:rPr>
          <w:sz w:val="22"/>
          <w:szCs w:val="22"/>
        </w:rPr>
        <w:t xml:space="preserve"> 231 руб.60 копеек, из которых:</w:t>
      </w:r>
    </w:p>
    <w:p w:rsidR="000C4F55" w:rsidP="000C4F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247182">
        <w:rPr>
          <w:rFonts w:ascii="Times New Roman" w:hAnsi="Times New Roman" w:cs="Times New Roman"/>
        </w:rPr>
        <w:t xml:space="preserve">116 (сто шестнадцать) руб. 40 коп., </w:t>
      </w:r>
      <w:r w:rsidRPr="00247182">
        <w:rPr>
          <w:rFonts w:ascii="Times New Roman" w:eastAsia="Times New Roman" w:hAnsi="Times New Roman" w:cs="Times New Roman"/>
          <w:lang w:eastAsia="ru-RU"/>
        </w:rPr>
        <w:t>- расходы по отправке заказного письма</w:t>
      </w:r>
      <w:r w:rsidRPr="00247182">
        <w:rPr>
          <w:rFonts w:ascii="Times New Roman" w:hAnsi="Times New Roman" w:cs="Times New Roman"/>
        </w:rPr>
        <w:t xml:space="preserve"> с копией настоящего искового заявления в адрес ответчика с уведомлением, в соответствии с минимальными тарифами, предусмотренными для данного вида отправления</w:t>
      </w:r>
      <w:r>
        <w:rPr>
          <w:rFonts w:ascii="Times New Roman" w:hAnsi="Times New Roman" w:cs="Times New Roman"/>
        </w:rPr>
        <w:t>;</w:t>
      </w:r>
    </w:p>
    <w:p w:rsidR="000C4F55" w:rsidP="000C4F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247182">
        <w:rPr>
          <w:rFonts w:ascii="Times New Roman" w:hAnsi="Times New Roman" w:cs="Times New Roman"/>
        </w:rPr>
        <w:t>57 (пятьдесят семь) руб. 60 коп</w:t>
      </w:r>
      <w:r w:rsidRPr="00247182">
        <w:t xml:space="preserve"> -</w:t>
      </w:r>
      <w:r>
        <w:t xml:space="preserve"> </w:t>
      </w:r>
      <w:r w:rsidRPr="00247182">
        <w:rPr>
          <w:rFonts w:ascii="Times New Roman" w:hAnsi="Times New Roman" w:cs="Times New Roman"/>
        </w:rPr>
        <w:t>расходы по отправке простой бандероли с заявлением о вынесении судебного приказа и приложенными к нему документами в адрес судебного участка, в соответствии с минимальными тарифами, предусмотренными для данного вида отправления</w:t>
      </w:r>
      <w:r>
        <w:rPr>
          <w:rFonts w:ascii="Times New Roman" w:hAnsi="Times New Roman" w:cs="Times New Roman"/>
        </w:rPr>
        <w:t>;</w:t>
      </w:r>
    </w:p>
    <w:p w:rsidR="000C4F55" w:rsidRPr="00247182" w:rsidP="000C4F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71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</w:t>
      </w:r>
      <w:r w:rsidRPr="00247182">
        <w:rPr>
          <w:rFonts w:ascii="Times New Roman" w:hAnsi="Times New Roman" w:cs="Times New Roman"/>
        </w:rPr>
        <w:t>57 (пятьдесят семь) руб. 60 коп</w:t>
      </w:r>
      <w:r w:rsidRPr="00247182">
        <w:t xml:space="preserve"> -</w:t>
      </w:r>
      <w:r>
        <w:t xml:space="preserve"> </w:t>
      </w:r>
      <w:r w:rsidRPr="00247182">
        <w:rPr>
          <w:rFonts w:ascii="Times New Roman" w:hAnsi="Times New Roman" w:cs="Times New Roman"/>
        </w:rPr>
        <w:t>расходы по отправке простой бандероли с настоящим исковым заявлением и приложенными к нему документами в адрес суда, в соответствии с минимальными тарифами, предусмотренными для данного вида отправления.</w:t>
      </w:r>
    </w:p>
    <w:p w:rsidR="000C4F55" w:rsidRPr="00247182" w:rsidP="000C4F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4F55" w:rsidRPr="00247182" w:rsidP="000C4F5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lang w:eastAsia="ru-RU"/>
        </w:rPr>
      </w:pPr>
      <w:r w:rsidRPr="00247182">
        <w:rPr>
          <w:rFonts w:ascii="Times New Roman" w:eastAsia="Times New Roman" w:hAnsi="Times New Roman" w:cs="Times New Roman"/>
          <w:lang w:eastAsia="ru-RU"/>
        </w:rPr>
        <w:t xml:space="preserve">Реквизиты для оплаты: </w:t>
      </w:r>
      <w:r w:rsidR="006B6236">
        <w:rPr>
          <w:rFonts w:ascii="Times New Roman" w:eastAsia="Times New Roman" w:hAnsi="Times New Roman" w:cs="Times New Roman"/>
          <w:lang w:eastAsia="ru-RU"/>
        </w:rPr>
        <w:t>**********************************************************</w:t>
      </w:r>
    </w:p>
    <w:p w:rsidR="000C4F55" w:rsidRPr="009D2BD3" w:rsidP="000C4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55" w:rsidRPr="00B64B9B" w:rsidP="000C4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              </w:t>
      </w:r>
      <w:r w:rsidRPr="00B64B9B">
        <w:rPr>
          <w:rFonts w:ascii="Times New Roman" w:eastAsia="Times New Roman" w:hAnsi="Times New Roman" w:cs="Times New Roman"/>
          <w:lang w:eastAsia="ru-RU"/>
        </w:rPr>
        <w:t>Настоящее решение подлежит размещению на официальном сайте суда www.stavmirsud.ru в информационно-телекоммуникационной сети "Интернет".</w:t>
      </w:r>
    </w:p>
    <w:p w:rsidR="000C4F55" w:rsidRPr="00B64B9B" w:rsidP="000C4F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4F55" w:rsidRPr="00B64B9B" w:rsidP="000C4F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4B9B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64B9B">
        <w:rPr>
          <w:rFonts w:ascii="Times New Roman" w:eastAsia="Times New Roman" w:hAnsi="Times New Roman" w:cs="Times New Roman"/>
          <w:lang w:eastAsia="ru-RU"/>
        </w:rPr>
        <w:t xml:space="preserve">Лица, участвующие в деле, их представители, присутствующие в судебном заседании вправе подать заявления о составлении мотивированного решения суда в течение трех дней со дня объявления резолютивной части решения суда. </w:t>
      </w:r>
    </w:p>
    <w:p w:rsidR="000C4F55" w:rsidRPr="00B64B9B" w:rsidP="000C4F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4F55" w:rsidRPr="00B64B9B" w:rsidP="000C4F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4B9B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B64B9B">
        <w:rPr>
          <w:rFonts w:ascii="Times New Roman" w:eastAsia="Times New Roman" w:hAnsi="Times New Roman" w:cs="Times New Roman"/>
          <w:lang w:eastAsia="ru-RU"/>
        </w:rPr>
        <w:t>Лица, участвующие в деле, их представители, не присутствовавшие в судебном заседании вправе подать заявления о составлении мотивированного решения суда в течение пятнадцати дней со дня объявления резолютивной части решения суда.</w:t>
      </w:r>
    </w:p>
    <w:p w:rsidR="000C4F55" w:rsidRPr="00B64B9B" w:rsidP="000C4F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4F55" w:rsidRPr="00B64B9B" w:rsidP="000C4F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4B9B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B64B9B">
        <w:rPr>
          <w:rFonts w:ascii="Times New Roman" w:eastAsia="Times New Roman" w:hAnsi="Times New Roman" w:cs="Times New Roman"/>
          <w:lang w:eastAsia="ru-RU"/>
        </w:rPr>
        <w:t>Ответчик вправе подать заявление об отмене заочного решения суда в течение семи дней со дня вручения ему копии этого решения.</w:t>
      </w:r>
    </w:p>
    <w:p w:rsidR="000C4F55" w:rsidRPr="00B64B9B" w:rsidP="000C4F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4F55" w:rsidRPr="00B64B9B" w:rsidP="000C4F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4B9B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B64B9B">
        <w:rPr>
          <w:rFonts w:ascii="Times New Roman" w:eastAsia="Times New Roman" w:hAnsi="Times New Roman" w:cs="Times New Roman"/>
          <w:lang w:eastAsia="ru-RU"/>
        </w:rPr>
        <w:t>Заочное решение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0C4F55" w:rsidP="000C4F55"/>
    <w:p w:rsidR="000C4F55" w:rsidRPr="00D6399F" w:rsidP="00E32B9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6399F">
        <w:rPr>
          <w:rFonts w:ascii="Times New Roman" w:eastAsia="Times New Roman" w:hAnsi="Times New Roman" w:cs="Times New Roman"/>
          <w:lang w:eastAsia="ru-RU"/>
        </w:rPr>
        <w:t>Мировой судья                          Н.В. Черникова</w:t>
      </w:r>
    </w:p>
    <w:p w:rsidR="000C4F55" w:rsidP="00E32B90">
      <w:pPr>
        <w:autoSpaceDE w:val="0"/>
        <w:autoSpaceDN w:val="0"/>
        <w:adjustRightInd w:val="0"/>
        <w:spacing w:after="0" w:line="240" w:lineRule="auto"/>
        <w:jc w:val="both"/>
      </w:pPr>
      <w:r w:rsidRPr="00D6399F">
        <w:rPr>
          <w:rFonts w:ascii="Times New Roman" w:eastAsia="Times New Roman" w:hAnsi="Times New Roman" w:cs="Times New Roman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</w:t>
      </w:r>
    </w:p>
    <w:p w:rsidR="00FB0911"/>
    <w:sectPr w:rsidSect="00E32B9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111"/>
    <w:rsid w:val="000C4F55"/>
    <w:rsid w:val="00247182"/>
    <w:rsid w:val="004B5D47"/>
    <w:rsid w:val="00600E81"/>
    <w:rsid w:val="006033F6"/>
    <w:rsid w:val="006B6236"/>
    <w:rsid w:val="00905291"/>
    <w:rsid w:val="009D2BD3"/>
    <w:rsid w:val="00A44F54"/>
    <w:rsid w:val="00A62111"/>
    <w:rsid w:val="00B64B9B"/>
    <w:rsid w:val="00CE5F9A"/>
    <w:rsid w:val="00D6399F"/>
    <w:rsid w:val="00DD5A3A"/>
    <w:rsid w:val="00E32B90"/>
    <w:rsid w:val="00F403D4"/>
    <w:rsid w:val="00FB0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4473D72-11AA-4B75-813F-73D05B7F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F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4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