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4C4" w:rsidRPr="00DB7664" w:rsidP="00D53D53">
      <w:pPr>
        <w:jc w:val="right"/>
      </w:pPr>
      <w:r w:rsidRPr="00DB7664">
        <w:t xml:space="preserve">Дело № </w:t>
      </w:r>
      <w:r w:rsidRPr="00DB7664" w:rsidR="00F74F88">
        <w:t>2-</w:t>
      </w:r>
      <w:r w:rsidRPr="00DB7664" w:rsidR="00DB7664">
        <w:t>938</w:t>
      </w:r>
      <w:r w:rsidRPr="00DB7664" w:rsidR="00F74F88">
        <w:t>-19-47</w:t>
      </w:r>
      <w:r w:rsidRPr="00DB7664" w:rsidR="00DB7664">
        <w:t>1</w:t>
      </w:r>
      <w:r w:rsidRPr="00DB7664" w:rsidR="00F74F88">
        <w:t>/20</w:t>
      </w:r>
      <w:r w:rsidRPr="00DB7664" w:rsidR="004E3A9D">
        <w:t>2</w:t>
      </w:r>
      <w:r w:rsidRPr="00DB7664" w:rsidR="00DB7664">
        <w:t>4</w:t>
      </w:r>
    </w:p>
    <w:p w:rsidR="00DB7664" w:rsidRPr="00DB7664" w:rsidP="00DB7664">
      <w:pPr>
        <w:jc w:val="right"/>
      </w:pPr>
      <w:r w:rsidRPr="00DB7664">
        <w:t>УИН:26</w:t>
      </w:r>
      <w:r w:rsidRPr="00DB7664">
        <w:rPr>
          <w:lang w:val="en-US"/>
        </w:rPr>
        <w:t>MS</w:t>
      </w:r>
      <w:r w:rsidRPr="00DB7664">
        <w:t>0069-01-2024-001882-48</w:t>
      </w:r>
    </w:p>
    <w:p w:rsidR="00DB7664" w:rsidRPr="00443AB7" w:rsidP="00D53D53">
      <w:pPr>
        <w:jc w:val="right"/>
        <w:rPr>
          <w:sz w:val="26"/>
          <w:szCs w:val="26"/>
        </w:rPr>
      </w:pPr>
    </w:p>
    <w:p w:rsidR="00485371" w:rsidRPr="00DB7664" w:rsidP="00485371">
      <w:pPr>
        <w:jc w:val="center"/>
        <w:rPr>
          <w:sz w:val="25"/>
          <w:szCs w:val="25"/>
        </w:rPr>
      </w:pPr>
    </w:p>
    <w:p w:rsidR="00C724C4" w:rsidRPr="00DB7664" w:rsidP="00485371">
      <w:pPr>
        <w:jc w:val="center"/>
        <w:rPr>
          <w:sz w:val="25"/>
          <w:szCs w:val="25"/>
        </w:rPr>
      </w:pPr>
      <w:r w:rsidRPr="00DB7664">
        <w:rPr>
          <w:sz w:val="25"/>
          <w:szCs w:val="25"/>
        </w:rPr>
        <w:t xml:space="preserve">ЗАОЧНОЕ </w:t>
      </w:r>
      <w:r w:rsidRPr="00DB7664">
        <w:rPr>
          <w:sz w:val="25"/>
          <w:szCs w:val="25"/>
        </w:rPr>
        <w:t>РЕШЕНИЕ</w:t>
      </w:r>
      <w:r w:rsidRPr="00DB7664">
        <w:rPr>
          <w:sz w:val="25"/>
          <w:szCs w:val="25"/>
        </w:rPr>
        <w:br/>
        <w:t>ИМЕНЕМ РОССИЙСКОЙ ФЕДЕРАЦИИ</w:t>
      </w:r>
    </w:p>
    <w:p w:rsidR="00485371" w:rsidRPr="00DB7664" w:rsidP="00485371">
      <w:pPr>
        <w:jc w:val="center"/>
        <w:rPr>
          <w:sz w:val="25"/>
          <w:szCs w:val="25"/>
        </w:rPr>
      </w:pPr>
      <w:r w:rsidRPr="00DB7664">
        <w:rPr>
          <w:sz w:val="25"/>
          <w:szCs w:val="25"/>
        </w:rPr>
        <w:t>(резолютивная часть)</w:t>
      </w:r>
    </w:p>
    <w:p w:rsidR="00C724C4" w:rsidRPr="00DB7664" w:rsidP="00485371">
      <w:pPr>
        <w:rPr>
          <w:sz w:val="25"/>
          <w:szCs w:val="25"/>
        </w:rPr>
      </w:pPr>
    </w:p>
    <w:p w:rsidR="00C724C4" w:rsidRPr="00DB7664" w:rsidP="009A4D14">
      <w:pPr>
        <w:ind w:firstLine="540"/>
        <w:rPr>
          <w:sz w:val="25"/>
          <w:szCs w:val="25"/>
        </w:rPr>
      </w:pPr>
      <w:r w:rsidRPr="00DB7664">
        <w:rPr>
          <w:sz w:val="25"/>
          <w:szCs w:val="25"/>
        </w:rPr>
        <w:tab/>
      </w:r>
      <w:r w:rsidRPr="00DB7664" w:rsidR="00DB7664">
        <w:rPr>
          <w:sz w:val="25"/>
          <w:szCs w:val="25"/>
        </w:rPr>
        <w:t>25 июня 2024</w:t>
      </w:r>
      <w:r w:rsidRPr="00DB7664" w:rsidR="005140AA">
        <w:rPr>
          <w:sz w:val="25"/>
          <w:szCs w:val="25"/>
        </w:rPr>
        <w:t xml:space="preserve"> года </w:t>
      </w:r>
      <w:r w:rsidRPr="00DB7664">
        <w:rPr>
          <w:sz w:val="25"/>
          <w:szCs w:val="25"/>
        </w:rPr>
        <w:t xml:space="preserve">                                     </w:t>
      </w:r>
      <w:r w:rsidRPr="00DB7664" w:rsidR="00C62B58">
        <w:rPr>
          <w:sz w:val="25"/>
          <w:szCs w:val="25"/>
        </w:rPr>
        <w:t xml:space="preserve">        </w:t>
      </w:r>
      <w:r w:rsidRPr="00DB7664">
        <w:rPr>
          <w:sz w:val="25"/>
          <w:szCs w:val="25"/>
        </w:rPr>
        <w:t xml:space="preserve">             </w:t>
      </w:r>
      <w:r w:rsidRPr="00DB7664" w:rsidR="00443AB7">
        <w:rPr>
          <w:sz w:val="25"/>
          <w:szCs w:val="25"/>
        </w:rPr>
        <w:t xml:space="preserve">               </w:t>
      </w:r>
      <w:r w:rsidRPr="00DB7664">
        <w:rPr>
          <w:sz w:val="25"/>
          <w:szCs w:val="25"/>
        </w:rPr>
        <w:t xml:space="preserve">    с. Левокумское</w:t>
      </w:r>
    </w:p>
    <w:p w:rsidR="00C724C4" w:rsidRPr="00DB7664" w:rsidP="00D10516">
      <w:pPr>
        <w:pStyle w:val="BodyText"/>
        <w:tabs>
          <w:tab w:val="left" w:pos="810"/>
        </w:tabs>
        <w:spacing w:after="0"/>
        <w:ind w:firstLine="709"/>
        <w:jc w:val="both"/>
        <w:rPr>
          <w:sz w:val="25"/>
          <w:szCs w:val="25"/>
        </w:rPr>
      </w:pPr>
    </w:p>
    <w:p w:rsidR="00C724C4" w:rsidRPr="00DB7664" w:rsidP="00D10516">
      <w:pPr>
        <w:pStyle w:val="BodyText"/>
        <w:tabs>
          <w:tab w:val="left" w:pos="810"/>
        </w:tabs>
        <w:spacing w:after="0"/>
        <w:ind w:firstLine="709"/>
        <w:jc w:val="both"/>
        <w:rPr>
          <w:sz w:val="25"/>
          <w:szCs w:val="25"/>
        </w:rPr>
      </w:pPr>
      <w:r w:rsidRPr="00DB7664">
        <w:rPr>
          <w:sz w:val="25"/>
          <w:szCs w:val="25"/>
        </w:rPr>
        <w:t>Исполняющий обязанности мирового судьи судебного участка № 1 Левокумского района Ставропольского края м</w:t>
      </w:r>
      <w:r w:rsidRPr="00DB7664">
        <w:rPr>
          <w:sz w:val="25"/>
          <w:szCs w:val="25"/>
        </w:rPr>
        <w:t>ировой судья судебного участка №</w:t>
      </w:r>
      <w:r w:rsidRPr="00DB7664" w:rsidR="00443AB7">
        <w:rPr>
          <w:sz w:val="25"/>
          <w:szCs w:val="25"/>
        </w:rPr>
        <w:t xml:space="preserve"> </w:t>
      </w:r>
      <w:r w:rsidRPr="00DB7664" w:rsidR="00C62B58">
        <w:rPr>
          <w:sz w:val="25"/>
          <w:szCs w:val="25"/>
        </w:rPr>
        <w:t>2</w:t>
      </w:r>
      <w:r w:rsidRPr="00DB7664">
        <w:rPr>
          <w:sz w:val="25"/>
          <w:szCs w:val="25"/>
        </w:rPr>
        <w:t xml:space="preserve"> Левокумского района Ставропольского края </w:t>
      </w:r>
      <w:r w:rsidRPr="00DB7664" w:rsidR="00C62B58">
        <w:rPr>
          <w:sz w:val="25"/>
          <w:szCs w:val="25"/>
        </w:rPr>
        <w:t>Курбанова Т.С.</w:t>
      </w:r>
    </w:p>
    <w:p w:rsidR="006E6D4A" w:rsidRPr="00DB7664" w:rsidP="00443AB7">
      <w:pPr>
        <w:jc w:val="both"/>
        <w:rPr>
          <w:sz w:val="25"/>
          <w:szCs w:val="25"/>
        </w:rPr>
      </w:pPr>
      <w:r w:rsidRPr="00DB7664">
        <w:rPr>
          <w:sz w:val="25"/>
          <w:szCs w:val="25"/>
        </w:rPr>
        <w:t xml:space="preserve"> </w:t>
      </w:r>
      <w:r w:rsidR="00DB7664">
        <w:rPr>
          <w:sz w:val="25"/>
          <w:szCs w:val="25"/>
        </w:rPr>
        <w:t xml:space="preserve">  </w:t>
      </w:r>
      <w:r w:rsidRPr="00DB7664">
        <w:rPr>
          <w:sz w:val="25"/>
          <w:szCs w:val="25"/>
        </w:rPr>
        <w:t xml:space="preserve">при секретаре </w:t>
      </w:r>
      <w:r w:rsidRPr="00DB7664" w:rsidR="00DB7664">
        <w:rPr>
          <w:sz w:val="25"/>
          <w:szCs w:val="25"/>
        </w:rPr>
        <w:t xml:space="preserve">Наумовой </w:t>
      </w:r>
      <w:r w:rsidR="004A2A72">
        <w:rPr>
          <w:sz w:val="25"/>
          <w:szCs w:val="25"/>
        </w:rPr>
        <w:t>А.А</w:t>
      </w:r>
      <w:r w:rsidRPr="00DB7664" w:rsidR="00DB7664">
        <w:rPr>
          <w:sz w:val="25"/>
          <w:szCs w:val="25"/>
        </w:rPr>
        <w:t>.,</w:t>
      </w:r>
    </w:p>
    <w:p w:rsidR="00C724C4" w:rsidRPr="00DB7664" w:rsidP="00443AB7">
      <w:pPr>
        <w:jc w:val="both"/>
        <w:rPr>
          <w:sz w:val="25"/>
          <w:szCs w:val="25"/>
        </w:rPr>
      </w:pPr>
      <w:r w:rsidRPr="00DB7664">
        <w:rPr>
          <w:sz w:val="25"/>
          <w:szCs w:val="25"/>
        </w:rPr>
        <w:t xml:space="preserve">   </w:t>
      </w:r>
      <w:r w:rsidRPr="00DB7664">
        <w:rPr>
          <w:sz w:val="25"/>
          <w:szCs w:val="25"/>
        </w:rPr>
        <w:t>рассмотрев в открытом судебном заседании в помещении судебног</w:t>
      </w:r>
      <w:r w:rsidRPr="00DB7664" w:rsidR="004E65B8">
        <w:rPr>
          <w:sz w:val="25"/>
          <w:szCs w:val="25"/>
        </w:rPr>
        <w:t xml:space="preserve">о участка № </w:t>
      </w:r>
      <w:r w:rsidRPr="00DB7664" w:rsidR="00DB7664">
        <w:rPr>
          <w:sz w:val="25"/>
          <w:szCs w:val="25"/>
        </w:rPr>
        <w:t>1</w:t>
      </w:r>
      <w:r w:rsidRPr="00DB7664">
        <w:rPr>
          <w:sz w:val="25"/>
          <w:szCs w:val="25"/>
        </w:rPr>
        <w:t xml:space="preserve"> Левокумского района Ставропольского края гражданское дело по исковому заявлению </w:t>
      </w:r>
      <w:r w:rsidRPr="00DB7664" w:rsidR="00065DE6">
        <w:rPr>
          <w:sz w:val="25"/>
          <w:szCs w:val="25"/>
        </w:rPr>
        <w:t xml:space="preserve">Куриловой-Филоненко </w:t>
      </w:r>
      <w:r w:rsidR="009A0032">
        <w:rPr>
          <w:sz w:val="25"/>
          <w:szCs w:val="25"/>
        </w:rPr>
        <w:t>А.В.</w:t>
      </w:r>
      <w:r w:rsidRPr="00DB7664" w:rsidR="004E65B8">
        <w:rPr>
          <w:sz w:val="25"/>
          <w:szCs w:val="25"/>
        </w:rPr>
        <w:t xml:space="preserve"> к Обществу с ограниченной ответственностью «</w:t>
      </w:r>
      <w:r w:rsidRPr="00DB7664" w:rsidR="0014689B">
        <w:rPr>
          <w:sz w:val="25"/>
          <w:szCs w:val="25"/>
        </w:rPr>
        <w:t>Турксад</w:t>
      </w:r>
      <w:r w:rsidRPr="00DB7664" w:rsidR="004E65B8">
        <w:rPr>
          <w:sz w:val="25"/>
          <w:szCs w:val="25"/>
        </w:rPr>
        <w:t>» о понуждении исполнить обязательства в натуре по договору аренды</w:t>
      </w:r>
      <w:r w:rsidRPr="00DB7664" w:rsidR="005140AA">
        <w:rPr>
          <w:sz w:val="25"/>
          <w:szCs w:val="25"/>
        </w:rPr>
        <w:t xml:space="preserve">,   </w:t>
      </w:r>
    </w:p>
    <w:p w:rsidR="00C724C4" w:rsidRPr="00DB7664" w:rsidP="0051129A">
      <w:pPr>
        <w:ind w:firstLine="540"/>
        <w:jc w:val="both"/>
        <w:rPr>
          <w:sz w:val="25"/>
          <w:szCs w:val="25"/>
        </w:rPr>
      </w:pPr>
      <w:r w:rsidRPr="00DB7664">
        <w:rPr>
          <w:sz w:val="25"/>
          <w:szCs w:val="25"/>
        </w:rPr>
        <w:t xml:space="preserve">  Руководствуясь ст.</w:t>
      </w:r>
      <w:r w:rsidRPr="00DB7664" w:rsidR="00DB7664">
        <w:rPr>
          <w:sz w:val="25"/>
          <w:szCs w:val="25"/>
        </w:rPr>
        <w:t xml:space="preserve"> </w:t>
      </w:r>
      <w:r w:rsidRPr="00DB7664">
        <w:rPr>
          <w:sz w:val="25"/>
          <w:szCs w:val="25"/>
        </w:rPr>
        <w:t>ст. 194-199 ГПК РФ, мировой судья,</w:t>
      </w:r>
    </w:p>
    <w:p w:rsidR="00C62B58" w:rsidRPr="00DB7664" w:rsidP="0051129A">
      <w:pPr>
        <w:ind w:firstLine="540"/>
        <w:jc w:val="both"/>
        <w:rPr>
          <w:sz w:val="25"/>
          <w:szCs w:val="25"/>
        </w:rPr>
      </w:pPr>
    </w:p>
    <w:p w:rsidR="00C724C4" w:rsidRPr="00DB7664" w:rsidP="009A4D14">
      <w:pPr>
        <w:ind w:firstLine="540"/>
        <w:jc w:val="center"/>
        <w:rPr>
          <w:sz w:val="25"/>
          <w:szCs w:val="25"/>
        </w:rPr>
      </w:pPr>
      <w:r w:rsidRPr="00DB7664">
        <w:rPr>
          <w:sz w:val="25"/>
          <w:szCs w:val="25"/>
        </w:rPr>
        <w:t>РЕШИЛ:</w:t>
      </w:r>
    </w:p>
    <w:p w:rsidR="00C724C4" w:rsidRPr="00DB7664" w:rsidP="009A4D14">
      <w:pPr>
        <w:ind w:firstLine="540"/>
        <w:jc w:val="center"/>
        <w:rPr>
          <w:sz w:val="25"/>
          <w:szCs w:val="25"/>
        </w:rPr>
      </w:pPr>
    </w:p>
    <w:p w:rsidR="00C724C4" w:rsidRPr="00DB7664" w:rsidP="00D10516">
      <w:pPr>
        <w:ind w:firstLine="708"/>
        <w:jc w:val="both"/>
        <w:rPr>
          <w:sz w:val="25"/>
          <w:szCs w:val="25"/>
        </w:rPr>
      </w:pPr>
      <w:r w:rsidRPr="00DB7664">
        <w:rPr>
          <w:sz w:val="25"/>
          <w:szCs w:val="25"/>
        </w:rPr>
        <w:t>и</w:t>
      </w:r>
      <w:r w:rsidRPr="00DB7664">
        <w:rPr>
          <w:sz w:val="25"/>
          <w:szCs w:val="25"/>
        </w:rPr>
        <w:t xml:space="preserve">сковые требования </w:t>
      </w:r>
      <w:r w:rsidRPr="00DB7664" w:rsidR="00065DE6">
        <w:rPr>
          <w:sz w:val="25"/>
          <w:szCs w:val="25"/>
        </w:rPr>
        <w:t xml:space="preserve">Куриловой-Филоненко </w:t>
      </w:r>
      <w:r w:rsidRPr="009A0032" w:rsidR="009A0032">
        <w:rPr>
          <w:sz w:val="25"/>
          <w:szCs w:val="25"/>
        </w:rPr>
        <w:t xml:space="preserve">А.В. </w:t>
      </w:r>
      <w:r w:rsidRPr="00DB7664" w:rsidR="0014689B">
        <w:rPr>
          <w:sz w:val="25"/>
          <w:szCs w:val="25"/>
        </w:rPr>
        <w:t xml:space="preserve">к Обществу с ограниченной ответственностью «Турксад» о понуждении исполнить обязательства в натуре по договору аренды </w:t>
      </w:r>
      <w:r w:rsidRPr="00DB7664">
        <w:rPr>
          <w:sz w:val="25"/>
          <w:szCs w:val="25"/>
        </w:rPr>
        <w:t>удовлетворить</w:t>
      </w:r>
      <w:r w:rsidRPr="00DB7664" w:rsidR="00130B90">
        <w:rPr>
          <w:sz w:val="25"/>
          <w:szCs w:val="25"/>
        </w:rPr>
        <w:t xml:space="preserve"> частично</w:t>
      </w:r>
      <w:r w:rsidRPr="00DB7664">
        <w:rPr>
          <w:sz w:val="25"/>
          <w:szCs w:val="25"/>
        </w:rPr>
        <w:t>.</w:t>
      </w:r>
    </w:p>
    <w:p w:rsidR="00C62B58" w:rsidRPr="00DB7664" w:rsidP="00443AB7">
      <w:pPr>
        <w:jc w:val="both"/>
        <w:rPr>
          <w:sz w:val="25"/>
          <w:szCs w:val="25"/>
        </w:rPr>
      </w:pPr>
      <w:r w:rsidRPr="00DB7664">
        <w:rPr>
          <w:sz w:val="25"/>
          <w:szCs w:val="25"/>
        </w:rPr>
        <w:t xml:space="preserve">        </w:t>
      </w:r>
      <w:r w:rsidRPr="00DB7664" w:rsidR="00DA07E9">
        <w:rPr>
          <w:sz w:val="25"/>
          <w:szCs w:val="25"/>
        </w:rPr>
        <w:t>Обязать Общество с ограниченной ответственностью «Турксад»</w:t>
      </w:r>
      <w:r w:rsidR="00DB7664">
        <w:rPr>
          <w:sz w:val="25"/>
          <w:szCs w:val="25"/>
        </w:rPr>
        <w:t xml:space="preserve">, ОГРН:1022603224511, ИНН: 2613008500 </w:t>
      </w:r>
      <w:r w:rsidRPr="00DB7664" w:rsidR="00DA07E9">
        <w:rPr>
          <w:sz w:val="25"/>
          <w:szCs w:val="25"/>
        </w:rPr>
        <w:t xml:space="preserve">исполнить обязательство перед Куриловой-Филоненко </w:t>
      </w:r>
      <w:r w:rsidRPr="009A0032" w:rsidR="009A0032">
        <w:rPr>
          <w:sz w:val="25"/>
          <w:szCs w:val="25"/>
        </w:rPr>
        <w:t>А.В.</w:t>
      </w:r>
      <w:r w:rsidRPr="009A0032" w:rsidR="00DB7664">
        <w:rPr>
          <w:sz w:val="25"/>
          <w:szCs w:val="25"/>
        </w:rPr>
        <w:t>,</w:t>
      </w:r>
      <w:r w:rsidR="00DB7664">
        <w:rPr>
          <w:sz w:val="25"/>
          <w:szCs w:val="25"/>
        </w:rPr>
        <w:t xml:space="preserve"> </w:t>
      </w:r>
      <w:r w:rsidR="009A0032">
        <w:rPr>
          <w:sz w:val="25"/>
          <w:szCs w:val="25"/>
        </w:rPr>
        <w:t>***</w:t>
      </w:r>
      <w:r w:rsidR="00DB7664">
        <w:rPr>
          <w:sz w:val="25"/>
          <w:szCs w:val="25"/>
        </w:rPr>
        <w:t>,</w:t>
      </w:r>
      <w:r w:rsidRPr="00DB7664" w:rsidR="00DA07E9">
        <w:rPr>
          <w:sz w:val="25"/>
          <w:szCs w:val="25"/>
        </w:rPr>
        <w:t xml:space="preserve"> за использование </w:t>
      </w:r>
      <w:r w:rsidRPr="00DB7664" w:rsidR="00DB7664">
        <w:rPr>
          <w:sz w:val="25"/>
          <w:szCs w:val="25"/>
        </w:rPr>
        <w:t>3080</w:t>
      </w:r>
      <w:r w:rsidRPr="00DB7664" w:rsidR="00DA07E9">
        <w:rPr>
          <w:sz w:val="25"/>
          <w:szCs w:val="25"/>
        </w:rPr>
        <w:t>/99785 долей в пр</w:t>
      </w:r>
      <w:r w:rsidRPr="00DB7664">
        <w:rPr>
          <w:sz w:val="25"/>
          <w:szCs w:val="25"/>
        </w:rPr>
        <w:t>аве общей долевой собственности</w:t>
      </w:r>
      <w:r w:rsidRPr="00DB7664" w:rsidR="00DA07E9">
        <w:rPr>
          <w:sz w:val="25"/>
          <w:szCs w:val="25"/>
        </w:rPr>
        <w:t xml:space="preserve"> на земельный участок земель сельскохозяйственного назначения   с кадастровым номером </w:t>
      </w:r>
      <w:r w:rsidR="009A0032">
        <w:rPr>
          <w:sz w:val="25"/>
          <w:szCs w:val="25"/>
        </w:rPr>
        <w:t>***</w:t>
      </w:r>
      <w:r w:rsidRPr="00DB7664" w:rsidR="00DA07E9">
        <w:rPr>
          <w:sz w:val="25"/>
          <w:szCs w:val="25"/>
        </w:rPr>
        <w:t>, площадью 9</w:t>
      </w:r>
      <w:r w:rsidRPr="00DB7664" w:rsidR="00DB7664">
        <w:rPr>
          <w:sz w:val="25"/>
          <w:szCs w:val="25"/>
        </w:rPr>
        <w:t>31, 041</w:t>
      </w:r>
      <w:r w:rsidRPr="00DB7664" w:rsidR="00DA07E9">
        <w:rPr>
          <w:sz w:val="25"/>
          <w:szCs w:val="25"/>
        </w:rPr>
        <w:t xml:space="preserve"> </w:t>
      </w:r>
      <w:r w:rsidRPr="00DB7664" w:rsidR="00DB7664">
        <w:rPr>
          <w:sz w:val="25"/>
          <w:szCs w:val="25"/>
        </w:rPr>
        <w:t>кв.м</w:t>
      </w:r>
      <w:r w:rsidRPr="00DB7664" w:rsidR="00DA07E9">
        <w:rPr>
          <w:sz w:val="25"/>
          <w:szCs w:val="25"/>
        </w:rPr>
        <w:t xml:space="preserve">, в размере </w:t>
      </w:r>
      <w:r w:rsidRPr="00DB7664" w:rsidR="00DB7664">
        <w:rPr>
          <w:sz w:val="25"/>
          <w:szCs w:val="25"/>
        </w:rPr>
        <w:t>20</w:t>
      </w:r>
      <w:r w:rsidRPr="00DB7664" w:rsidR="00DA07E9">
        <w:rPr>
          <w:sz w:val="25"/>
          <w:szCs w:val="25"/>
        </w:rPr>
        <w:t>00 (</w:t>
      </w:r>
      <w:r w:rsidRPr="00DB7664" w:rsidR="00DB7664">
        <w:rPr>
          <w:sz w:val="25"/>
          <w:szCs w:val="25"/>
        </w:rPr>
        <w:t>Две тысячи</w:t>
      </w:r>
      <w:r w:rsidRPr="00DB7664" w:rsidR="00443AB7">
        <w:rPr>
          <w:sz w:val="25"/>
          <w:szCs w:val="25"/>
        </w:rPr>
        <w:t>) кг</w:t>
      </w:r>
      <w:r w:rsidRPr="00DB7664" w:rsidR="00DB7664">
        <w:rPr>
          <w:sz w:val="25"/>
          <w:szCs w:val="25"/>
        </w:rPr>
        <w:t>.</w:t>
      </w:r>
      <w:r w:rsidRPr="00DB7664" w:rsidR="00443AB7">
        <w:rPr>
          <w:sz w:val="25"/>
          <w:szCs w:val="25"/>
        </w:rPr>
        <w:t xml:space="preserve"> </w:t>
      </w:r>
      <w:r w:rsidRPr="00DB7664" w:rsidR="00DB7664">
        <w:rPr>
          <w:sz w:val="25"/>
          <w:szCs w:val="25"/>
        </w:rPr>
        <w:t>п</w:t>
      </w:r>
      <w:r w:rsidRPr="00DB7664" w:rsidR="00443AB7">
        <w:rPr>
          <w:sz w:val="25"/>
          <w:szCs w:val="25"/>
        </w:rPr>
        <w:t>шеницы</w:t>
      </w:r>
      <w:r w:rsidRPr="00DB7664" w:rsidR="00DB7664">
        <w:rPr>
          <w:sz w:val="25"/>
          <w:szCs w:val="25"/>
        </w:rPr>
        <w:t>,</w:t>
      </w:r>
      <w:r w:rsidRPr="00DB7664" w:rsidR="00443AB7">
        <w:rPr>
          <w:sz w:val="25"/>
          <w:szCs w:val="25"/>
        </w:rPr>
        <w:t xml:space="preserve"> за </w:t>
      </w:r>
      <w:r w:rsidRPr="00DB7664" w:rsidR="00DA07E9">
        <w:rPr>
          <w:sz w:val="25"/>
          <w:szCs w:val="25"/>
        </w:rPr>
        <w:t>20</w:t>
      </w:r>
      <w:r w:rsidRPr="00DB7664" w:rsidR="00DB7664">
        <w:rPr>
          <w:sz w:val="25"/>
          <w:szCs w:val="25"/>
        </w:rPr>
        <w:t>22</w:t>
      </w:r>
      <w:r w:rsidRPr="00DB7664">
        <w:rPr>
          <w:sz w:val="25"/>
          <w:szCs w:val="25"/>
        </w:rPr>
        <w:t>-202</w:t>
      </w:r>
      <w:r w:rsidRPr="00DB7664" w:rsidR="00DB7664">
        <w:rPr>
          <w:sz w:val="25"/>
          <w:szCs w:val="25"/>
        </w:rPr>
        <w:t>3</w:t>
      </w:r>
      <w:r w:rsidRPr="00DB7664" w:rsidR="00DA07E9">
        <w:rPr>
          <w:sz w:val="25"/>
          <w:szCs w:val="25"/>
        </w:rPr>
        <w:t xml:space="preserve"> урожайны</w:t>
      </w:r>
      <w:r w:rsidRPr="00DB7664">
        <w:rPr>
          <w:sz w:val="25"/>
          <w:szCs w:val="25"/>
        </w:rPr>
        <w:t>й</w:t>
      </w:r>
      <w:r w:rsidRPr="00DB7664" w:rsidR="00DA07E9">
        <w:rPr>
          <w:sz w:val="25"/>
          <w:szCs w:val="25"/>
        </w:rPr>
        <w:t xml:space="preserve"> год.</w:t>
      </w:r>
    </w:p>
    <w:p w:rsidR="005140AA" w:rsidRPr="00DB7664" w:rsidP="00C62B58">
      <w:pPr>
        <w:jc w:val="both"/>
        <w:rPr>
          <w:sz w:val="25"/>
          <w:szCs w:val="25"/>
        </w:rPr>
      </w:pPr>
      <w:r w:rsidRPr="00DB7664">
        <w:rPr>
          <w:sz w:val="25"/>
          <w:szCs w:val="25"/>
        </w:rPr>
        <w:t xml:space="preserve">         </w:t>
      </w:r>
      <w:r w:rsidRPr="00DB7664" w:rsidR="00F74F88">
        <w:rPr>
          <w:sz w:val="25"/>
          <w:szCs w:val="25"/>
        </w:rPr>
        <w:t xml:space="preserve">В случае неисполнения </w:t>
      </w:r>
      <w:r w:rsidRPr="00DB7664" w:rsidR="00E94A12">
        <w:rPr>
          <w:sz w:val="25"/>
          <w:szCs w:val="25"/>
        </w:rPr>
        <w:t xml:space="preserve">ООО </w:t>
      </w:r>
      <w:r w:rsidRPr="00DB7664">
        <w:rPr>
          <w:sz w:val="25"/>
          <w:szCs w:val="25"/>
        </w:rPr>
        <w:t>«</w:t>
      </w:r>
      <w:r w:rsidRPr="00DB7664" w:rsidR="0014689B">
        <w:rPr>
          <w:sz w:val="25"/>
          <w:szCs w:val="25"/>
        </w:rPr>
        <w:t>Турксад</w:t>
      </w:r>
      <w:r w:rsidRPr="00DB7664">
        <w:rPr>
          <w:sz w:val="25"/>
          <w:szCs w:val="25"/>
        </w:rPr>
        <w:t xml:space="preserve">» решения суда об исполнении обязательства по выдаче арендной платы в натуре, взыскать с </w:t>
      </w:r>
      <w:r w:rsidRPr="00DB7664" w:rsidR="00E94A12">
        <w:rPr>
          <w:sz w:val="25"/>
          <w:szCs w:val="25"/>
        </w:rPr>
        <w:t xml:space="preserve">ООО </w:t>
      </w:r>
      <w:r w:rsidRPr="00DB7664">
        <w:rPr>
          <w:sz w:val="25"/>
          <w:szCs w:val="25"/>
        </w:rPr>
        <w:t>«</w:t>
      </w:r>
      <w:r w:rsidRPr="00DB7664" w:rsidR="0014689B">
        <w:rPr>
          <w:sz w:val="25"/>
          <w:szCs w:val="25"/>
        </w:rPr>
        <w:t>Турксад</w:t>
      </w:r>
      <w:r w:rsidRPr="00DB7664">
        <w:rPr>
          <w:sz w:val="25"/>
          <w:szCs w:val="25"/>
        </w:rPr>
        <w:t xml:space="preserve">» в пользу </w:t>
      </w:r>
      <w:r w:rsidRPr="00DB7664" w:rsidR="00065DE6">
        <w:rPr>
          <w:sz w:val="25"/>
          <w:szCs w:val="25"/>
        </w:rPr>
        <w:t xml:space="preserve">Куриловой-Филоненко </w:t>
      </w:r>
      <w:r w:rsidRPr="009A0032" w:rsidR="009A0032">
        <w:rPr>
          <w:sz w:val="25"/>
          <w:szCs w:val="25"/>
        </w:rPr>
        <w:t xml:space="preserve">А.В. </w:t>
      </w:r>
      <w:r w:rsidRPr="00DB7664" w:rsidR="008E0A10">
        <w:rPr>
          <w:sz w:val="25"/>
          <w:szCs w:val="25"/>
        </w:rPr>
        <w:t xml:space="preserve">судебную неустойку в размере </w:t>
      </w:r>
      <w:r w:rsidRPr="00DB7664">
        <w:rPr>
          <w:sz w:val="25"/>
          <w:szCs w:val="25"/>
        </w:rPr>
        <w:t>10</w:t>
      </w:r>
      <w:r w:rsidRPr="00DB7664" w:rsidR="00DA07E9">
        <w:rPr>
          <w:sz w:val="25"/>
          <w:szCs w:val="25"/>
        </w:rPr>
        <w:t>00 (</w:t>
      </w:r>
      <w:r w:rsidRPr="00DB7664">
        <w:rPr>
          <w:sz w:val="25"/>
          <w:szCs w:val="25"/>
        </w:rPr>
        <w:t>Одна тысяча</w:t>
      </w:r>
      <w:r w:rsidRPr="00DB7664" w:rsidR="00DA07E9">
        <w:rPr>
          <w:sz w:val="25"/>
          <w:szCs w:val="25"/>
        </w:rPr>
        <w:t xml:space="preserve">) </w:t>
      </w:r>
      <w:r w:rsidRPr="00DB7664">
        <w:rPr>
          <w:sz w:val="25"/>
          <w:szCs w:val="25"/>
        </w:rPr>
        <w:t xml:space="preserve">рублей за </w:t>
      </w:r>
      <w:r w:rsidRPr="00DB7664" w:rsidR="008E0A10">
        <w:rPr>
          <w:sz w:val="25"/>
          <w:szCs w:val="25"/>
        </w:rPr>
        <w:t xml:space="preserve">каждый </w:t>
      </w:r>
      <w:r w:rsidRPr="00DB7664">
        <w:rPr>
          <w:sz w:val="25"/>
          <w:szCs w:val="25"/>
        </w:rPr>
        <w:t>месяц просрочки, начиная с даты окончания срок</w:t>
      </w:r>
      <w:r w:rsidRPr="00DB7664" w:rsidR="008E0A10">
        <w:rPr>
          <w:sz w:val="25"/>
          <w:szCs w:val="25"/>
        </w:rPr>
        <w:t>а</w:t>
      </w:r>
      <w:r w:rsidRPr="00DB7664">
        <w:rPr>
          <w:sz w:val="25"/>
          <w:szCs w:val="25"/>
        </w:rPr>
        <w:t xml:space="preserve"> добровольного исполнения решения суда, указанного в постановлении судебного пристава-исполнителя о возбуждении производства и по день исполнения решения суда. </w:t>
      </w:r>
    </w:p>
    <w:p w:rsidR="005B4FA1" w:rsidRPr="00DB7664" w:rsidP="005B4FA1">
      <w:pPr>
        <w:ind w:firstLine="708"/>
        <w:jc w:val="both"/>
        <w:rPr>
          <w:sz w:val="25"/>
          <w:szCs w:val="25"/>
        </w:rPr>
      </w:pPr>
      <w:r w:rsidRPr="00DB7664">
        <w:rPr>
          <w:sz w:val="25"/>
          <w:szCs w:val="25"/>
        </w:rPr>
        <w:t xml:space="preserve">Взыскать с </w:t>
      </w:r>
      <w:r w:rsidRPr="00DB7664" w:rsidR="00E94A12">
        <w:rPr>
          <w:sz w:val="25"/>
          <w:szCs w:val="25"/>
        </w:rPr>
        <w:t xml:space="preserve">ООО </w:t>
      </w:r>
      <w:r w:rsidRPr="00DB7664">
        <w:rPr>
          <w:sz w:val="25"/>
          <w:szCs w:val="25"/>
        </w:rPr>
        <w:t>«</w:t>
      </w:r>
      <w:r w:rsidRPr="00DB7664" w:rsidR="0014689B">
        <w:rPr>
          <w:sz w:val="25"/>
          <w:szCs w:val="25"/>
        </w:rPr>
        <w:t>Турксад</w:t>
      </w:r>
      <w:r w:rsidRPr="00DB7664">
        <w:rPr>
          <w:sz w:val="25"/>
          <w:szCs w:val="25"/>
        </w:rPr>
        <w:t xml:space="preserve">» в пользу </w:t>
      </w:r>
      <w:r w:rsidRPr="00DB7664" w:rsidR="00065DE6">
        <w:rPr>
          <w:sz w:val="25"/>
          <w:szCs w:val="25"/>
        </w:rPr>
        <w:t xml:space="preserve">Куриловой-Филоненко </w:t>
      </w:r>
      <w:r w:rsidRPr="009A0032" w:rsidR="009A0032">
        <w:rPr>
          <w:sz w:val="25"/>
          <w:szCs w:val="25"/>
        </w:rPr>
        <w:t xml:space="preserve">А.В. </w:t>
      </w:r>
      <w:r w:rsidRPr="00DB7664" w:rsidR="008E0A10">
        <w:rPr>
          <w:sz w:val="25"/>
          <w:szCs w:val="25"/>
        </w:rPr>
        <w:t xml:space="preserve">судебные издержки, связанные с рассмотрением гражданского дела, а именно расходы по оплате государственной пошлины за подачу искового заявления в суд </w:t>
      </w:r>
      <w:r w:rsidRPr="00DB7664">
        <w:rPr>
          <w:sz w:val="25"/>
          <w:szCs w:val="25"/>
        </w:rPr>
        <w:t xml:space="preserve">в размере </w:t>
      </w:r>
      <w:r w:rsidRPr="00DB7664" w:rsidR="00DB7664">
        <w:rPr>
          <w:sz w:val="25"/>
          <w:szCs w:val="25"/>
        </w:rPr>
        <w:t>859</w:t>
      </w:r>
      <w:r w:rsidRPr="00DB7664">
        <w:rPr>
          <w:sz w:val="25"/>
          <w:szCs w:val="25"/>
        </w:rPr>
        <w:t xml:space="preserve"> рубл</w:t>
      </w:r>
      <w:r w:rsidRPr="00DB7664" w:rsidR="00C62B58">
        <w:rPr>
          <w:sz w:val="25"/>
          <w:szCs w:val="25"/>
        </w:rPr>
        <w:t>ей</w:t>
      </w:r>
      <w:r w:rsidRPr="00DB7664" w:rsidR="00DB7664">
        <w:rPr>
          <w:sz w:val="25"/>
          <w:szCs w:val="25"/>
        </w:rPr>
        <w:t xml:space="preserve"> 96</w:t>
      </w:r>
      <w:r w:rsidRPr="00DB7664" w:rsidR="00065DE6">
        <w:rPr>
          <w:sz w:val="25"/>
          <w:szCs w:val="25"/>
        </w:rPr>
        <w:t xml:space="preserve"> копе</w:t>
      </w:r>
      <w:r w:rsidRPr="00DB7664" w:rsidR="00C62B58">
        <w:rPr>
          <w:sz w:val="25"/>
          <w:szCs w:val="25"/>
        </w:rPr>
        <w:t>ек</w:t>
      </w:r>
      <w:r w:rsidRPr="00DB7664">
        <w:rPr>
          <w:sz w:val="25"/>
          <w:szCs w:val="25"/>
        </w:rPr>
        <w:t>.</w:t>
      </w:r>
      <w:r w:rsidR="00DB7664">
        <w:rPr>
          <w:sz w:val="25"/>
          <w:szCs w:val="25"/>
        </w:rPr>
        <w:t xml:space="preserve"> </w:t>
      </w:r>
      <w:r w:rsidRPr="00DB7664" w:rsidR="00DB7664">
        <w:rPr>
          <w:sz w:val="25"/>
          <w:szCs w:val="25"/>
        </w:rPr>
        <w:t>(Восемьсот пятьдесят девять рублей 96 копеек).</w:t>
      </w:r>
    </w:p>
    <w:p w:rsidR="00130B90" w:rsidRPr="00DB7664" w:rsidP="00130B90">
      <w:pPr>
        <w:ind w:firstLine="708"/>
        <w:jc w:val="both"/>
        <w:rPr>
          <w:sz w:val="25"/>
          <w:szCs w:val="25"/>
        </w:rPr>
      </w:pPr>
      <w:r w:rsidRPr="00DB7664">
        <w:rPr>
          <w:sz w:val="25"/>
          <w:szCs w:val="25"/>
        </w:rPr>
        <w:t xml:space="preserve">В удовлетворении требований о взыскании с ООО «Турксад» в пользу Куриловой-Филоненко </w:t>
      </w:r>
      <w:r w:rsidRPr="009A0032" w:rsidR="009A0032">
        <w:rPr>
          <w:sz w:val="25"/>
          <w:szCs w:val="25"/>
        </w:rPr>
        <w:t xml:space="preserve">А.В. </w:t>
      </w:r>
      <w:r w:rsidRPr="00DB7664">
        <w:rPr>
          <w:sz w:val="25"/>
          <w:szCs w:val="25"/>
        </w:rPr>
        <w:t xml:space="preserve">судебной неустойки в размере </w:t>
      </w:r>
      <w:r w:rsidRPr="00DB7664" w:rsidR="00DB7664">
        <w:rPr>
          <w:sz w:val="25"/>
          <w:szCs w:val="25"/>
        </w:rPr>
        <w:t>3</w:t>
      </w:r>
      <w:r w:rsidRPr="00DB7664" w:rsidR="00C62B58">
        <w:rPr>
          <w:sz w:val="25"/>
          <w:szCs w:val="25"/>
        </w:rPr>
        <w:t>0</w:t>
      </w:r>
      <w:r w:rsidR="00DB7664">
        <w:rPr>
          <w:sz w:val="25"/>
          <w:szCs w:val="25"/>
        </w:rPr>
        <w:t xml:space="preserve">00 </w:t>
      </w:r>
      <w:r w:rsidRPr="00DB7664">
        <w:rPr>
          <w:sz w:val="25"/>
          <w:szCs w:val="25"/>
        </w:rPr>
        <w:t xml:space="preserve">рублей за каждый месяц просрочки, начиная с даты окончания срока добровольного исполнения решения суда, указанного в постановлении судебного пристава-исполнителя о возбуждении производства и по день исполнения решения суда – отказать.  </w:t>
      </w:r>
    </w:p>
    <w:p w:rsidR="00C62B58" w:rsidRPr="00DB7664" w:rsidP="00C62B58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DB7664">
        <w:rPr>
          <w:sz w:val="25"/>
          <w:szCs w:val="25"/>
        </w:rPr>
        <w:t>Разъяснить сторонам, что мотивированное решение суда по данному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62B58" w:rsidRPr="00DB7664" w:rsidP="00DB7664">
      <w:pPr>
        <w:tabs>
          <w:tab w:val="left" w:pos="426"/>
        </w:tabs>
        <w:autoSpaceDE w:val="0"/>
        <w:autoSpaceDN w:val="0"/>
        <w:adjustRightInd w:val="0"/>
        <w:ind w:left="426" w:right="-283" w:firstLine="11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  <w:r w:rsidRPr="00DB7664">
        <w:rPr>
          <w:sz w:val="25"/>
          <w:szCs w:val="25"/>
        </w:rPr>
        <w:t xml:space="preserve">На заочное решение ответчиком может быть подано заявление о его отмене в течение 7 дней со дня вручения ему этого решения. </w:t>
      </w:r>
    </w:p>
    <w:p w:rsidR="00C62B58" w:rsidRPr="00DB7664" w:rsidP="00DB7664">
      <w:pPr>
        <w:autoSpaceDE w:val="0"/>
        <w:autoSpaceDN w:val="0"/>
        <w:adjustRightInd w:val="0"/>
        <w:ind w:left="284" w:right="-283" w:firstLine="25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 w:rsidRPr="00DB7664">
        <w:rPr>
          <w:sz w:val="25"/>
          <w:szCs w:val="25"/>
        </w:rPr>
        <w:t>Заочное решение суда может быть обжаловано сторонами в Левокумский районный суд Ставропольского края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62B58" w:rsidP="00DB7664">
      <w:pPr>
        <w:ind w:left="284" w:firstLine="256"/>
        <w:jc w:val="both"/>
        <w:rPr>
          <w:sz w:val="25"/>
          <w:szCs w:val="25"/>
        </w:rPr>
      </w:pPr>
    </w:p>
    <w:p w:rsidR="009A0032" w:rsidRPr="00DB7664" w:rsidP="00DB7664">
      <w:pPr>
        <w:ind w:left="284" w:firstLine="256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</w:t>
      </w:r>
      <w:r>
        <w:rPr>
          <w:sz w:val="25"/>
          <w:szCs w:val="25"/>
        </w:rPr>
        <w:t>»</w:t>
      </w:r>
    </w:p>
    <w:p w:rsidR="00C62B58" w:rsidRPr="00DB7664" w:rsidP="00C62B58">
      <w:pPr>
        <w:ind w:firstLine="540"/>
        <w:jc w:val="both"/>
        <w:rPr>
          <w:sz w:val="25"/>
          <w:szCs w:val="25"/>
        </w:rPr>
      </w:pPr>
      <w:r w:rsidRPr="00DB7664">
        <w:rPr>
          <w:sz w:val="25"/>
          <w:szCs w:val="25"/>
        </w:rPr>
        <w:t xml:space="preserve">      Мировой судья                                                                       </w:t>
      </w:r>
      <w:r w:rsidR="00DB7664">
        <w:rPr>
          <w:sz w:val="25"/>
          <w:szCs w:val="25"/>
        </w:rPr>
        <w:t xml:space="preserve">              </w:t>
      </w:r>
      <w:r w:rsidRPr="00DB7664">
        <w:rPr>
          <w:sz w:val="25"/>
          <w:szCs w:val="25"/>
        </w:rPr>
        <w:t>Т.С.</w:t>
      </w:r>
      <w:r w:rsidRPr="00DB7664" w:rsidR="00DB7664">
        <w:rPr>
          <w:sz w:val="25"/>
          <w:szCs w:val="25"/>
        </w:rPr>
        <w:t xml:space="preserve"> </w:t>
      </w:r>
      <w:r w:rsidRPr="00DB7664">
        <w:rPr>
          <w:sz w:val="25"/>
          <w:szCs w:val="25"/>
        </w:rPr>
        <w:t>Курбанов</w:t>
      </w:r>
      <w:r w:rsidRPr="00DB7664" w:rsidR="00443AB7">
        <w:rPr>
          <w:sz w:val="25"/>
          <w:szCs w:val="25"/>
        </w:rPr>
        <w:t>а</w:t>
      </w:r>
    </w:p>
    <w:p w:rsidR="00C62B58" w:rsidRPr="00DB7664" w:rsidP="00C62B58">
      <w:pPr>
        <w:ind w:firstLine="540"/>
        <w:jc w:val="both"/>
        <w:rPr>
          <w:sz w:val="25"/>
          <w:szCs w:val="25"/>
        </w:rPr>
      </w:pPr>
    </w:p>
    <w:p w:rsidR="00C724C4" w:rsidRPr="00DB7664" w:rsidP="00C62B58">
      <w:pPr>
        <w:ind w:firstLine="540"/>
        <w:jc w:val="both"/>
        <w:rPr>
          <w:sz w:val="25"/>
          <w:szCs w:val="25"/>
        </w:rPr>
      </w:pPr>
    </w:p>
    <w:sectPr w:rsidSect="00DB7664">
      <w:pgSz w:w="11906" w:h="16838"/>
      <w:pgMar w:top="851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14"/>
    <w:rsid w:val="00024530"/>
    <w:rsid w:val="00025F3E"/>
    <w:rsid w:val="0003081E"/>
    <w:rsid w:val="000374BC"/>
    <w:rsid w:val="00065DE6"/>
    <w:rsid w:val="00072231"/>
    <w:rsid w:val="000D0AAB"/>
    <w:rsid w:val="000E3BFD"/>
    <w:rsid w:val="000F09AD"/>
    <w:rsid w:val="000F2026"/>
    <w:rsid w:val="00130B90"/>
    <w:rsid w:val="0014689B"/>
    <w:rsid w:val="00190E37"/>
    <w:rsid w:val="0019440D"/>
    <w:rsid w:val="001C36CA"/>
    <w:rsid w:val="00216FC7"/>
    <w:rsid w:val="002372F9"/>
    <w:rsid w:val="00261590"/>
    <w:rsid w:val="00274F52"/>
    <w:rsid w:val="00281F73"/>
    <w:rsid w:val="00297114"/>
    <w:rsid w:val="003211FE"/>
    <w:rsid w:val="0033669E"/>
    <w:rsid w:val="003420A2"/>
    <w:rsid w:val="00351CBB"/>
    <w:rsid w:val="00354169"/>
    <w:rsid w:val="003C2217"/>
    <w:rsid w:val="003C47D5"/>
    <w:rsid w:val="003E0A11"/>
    <w:rsid w:val="00423AEC"/>
    <w:rsid w:val="00443AB7"/>
    <w:rsid w:val="00485371"/>
    <w:rsid w:val="004A2A72"/>
    <w:rsid w:val="004C3D88"/>
    <w:rsid w:val="004C7E39"/>
    <w:rsid w:val="004E3A9D"/>
    <w:rsid w:val="004E4061"/>
    <w:rsid w:val="004E65B8"/>
    <w:rsid w:val="004F4234"/>
    <w:rsid w:val="004F704F"/>
    <w:rsid w:val="0051129A"/>
    <w:rsid w:val="00513E1A"/>
    <w:rsid w:val="005140AA"/>
    <w:rsid w:val="005322D1"/>
    <w:rsid w:val="00532F5E"/>
    <w:rsid w:val="00545977"/>
    <w:rsid w:val="005546AE"/>
    <w:rsid w:val="005647C4"/>
    <w:rsid w:val="005765C3"/>
    <w:rsid w:val="005B1E42"/>
    <w:rsid w:val="005B3F9F"/>
    <w:rsid w:val="005B4FA1"/>
    <w:rsid w:val="005B5B43"/>
    <w:rsid w:val="005D6376"/>
    <w:rsid w:val="005D7825"/>
    <w:rsid w:val="00613803"/>
    <w:rsid w:val="00643E0D"/>
    <w:rsid w:val="0064536D"/>
    <w:rsid w:val="006519D2"/>
    <w:rsid w:val="0067013C"/>
    <w:rsid w:val="00694C52"/>
    <w:rsid w:val="006B0248"/>
    <w:rsid w:val="006B4E68"/>
    <w:rsid w:val="006C1219"/>
    <w:rsid w:val="006C333D"/>
    <w:rsid w:val="006C56F0"/>
    <w:rsid w:val="006E5F19"/>
    <w:rsid w:val="006E6D4A"/>
    <w:rsid w:val="007117CC"/>
    <w:rsid w:val="0075035F"/>
    <w:rsid w:val="00761980"/>
    <w:rsid w:val="007A41A4"/>
    <w:rsid w:val="007F305C"/>
    <w:rsid w:val="0083294A"/>
    <w:rsid w:val="00841D02"/>
    <w:rsid w:val="00844BAF"/>
    <w:rsid w:val="00853E0E"/>
    <w:rsid w:val="00886411"/>
    <w:rsid w:val="00893573"/>
    <w:rsid w:val="008B02B6"/>
    <w:rsid w:val="008C1366"/>
    <w:rsid w:val="008C77F9"/>
    <w:rsid w:val="008D1040"/>
    <w:rsid w:val="008E0A10"/>
    <w:rsid w:val="00931631"/>
    <w:rsid w:val="0093674C"/>
    <w:rsid w:val="0094019F"/>
    <w:rsid w:val="009922DC"/>
    <w:rsid w:val="009A0032"/>
    <w:rsid w:val="009A4D14"/>
    <w:rsid w:val="00A053E2"/>
    <w:rsid w:val="00A14984"/>
    <w:rsid w:val="00A21010"/>
    <w:rsid w:val="00A560AE"/>
    <w:rsid w:val="00A66DE2"/>
    <w:rsid w:val="00B33FD7"/>
    <w:rsid w:val="00BA7FFB"/>
    <w:rsid w:val="00BD2CE4"/>
    <w:rsid w:val="00BE7E21"/>
    <w:rsid w:val="00C03D2E"/>
    <w:rsid w:val="00C30746"/>
    <w:rsid w:val="00C327EA"/>
    <w:rsid w:val="00C458C6"/>
    <w:rsid w:val="00C559DE"/>
    <w:rsid w:val="00C573D6"/>
    <w:rsid w:val="00C62B58"/>
    <w:rsid w:val="00C724C4"/>
    <w:rsid w:val="00C74D68"/>
    <w:rsid w:val="00CA3840"/>
    <w:rsid w:val="00CB165D"/>
    <w:rsid w:val="00CC2707"/>
    <w:rsid w:val="00CC75D4"/>
    <w:rsid w:val="00D00DAC"/>
    <w:rsid w:val="00D10516"/>
    <w:rsid w:val="00D13C7A"/>
    <w:rsid w:val="00D310BE"/>
    <w:rsid w:val="00D31F7B"/>
    <w:rsid w:val="00D53D53"/>
    <w:rsid w:val="00D6646F"/>
    <w:rsid w:val="00D72ACF"/>
    <w:rsid w:val="00D930F3"/>
    <w:rsid w:val="00DA07E9"/>
    <w:rsid w:val="00DB7664"/>
    <w:rsid w:val="00E1266B"/>
    <w:rsid w:val="00E35E2A"/>
    <w:rsid w:val="00E42387"/>
    <w:rsid w:val="00E5728B"/>
    <w:rsid w:val="00E848FB"/>
    <w:rsid w:val="00E93E05"/>
    <w:rsid w:val="00E94A12"/>
    <w:rsid w:val="00EC0431"/>
    <w:rsid w:val="00EE43DF"/>
    <w:rsid w:val="00EF7837"/>
    <w:rsid w:val="00F16A2B"/>
    <w:rsid w:val="00F31DF5"/>
    <w:rsid w:val="00F574E9"/>
    <w:rsid w:val="00F74F88"/>
    <w:rsid w:val="00F75843"/>
    <w:rsid w:val="00F87DD4"/>
    <w:rsid w:val="00FA30FB"/>
    <w:rsid w:val="00FB3049"/>
    <w:rsid w:val="00FC3EB0"/>
    <w:rsid w:val="00FD5822"/>
    <w:rsid w:val="00FF2EFE"/>
    <w:rsid w:val="00FF4B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F82A6E4-AC7E-479F-A03B-1053C8CD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D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A4D1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A4D14"/>
    <w:rPr>
      <w:rFonts w:cs="Times New Roman"/>
      <w:sz w:val="24"/>
      <w:szCs w:val="24"/>
    </w:rPr>
  </w:style>
  <w:style w:type="paragraph" w:styleId="Header">
    <w:name w:val="header"/>
    <w:basedOn w:val="Normal"/>
    <w:link w:val="a0"/>
    <w:uiPriority w:val="99"/>
    <w:rsid w:val="0076198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761980"/>
    <w:rPr>
      <w:rFonts w:cs="Times New Roman"/>
      <w:sz w:val="24"/>
      <w:szCs w:val="24"/>
    </w:rPr>
  </w:style>
  <w:style w:type="paragraph" w:styleId="Footer">
    <w:name w:val="footer"/>
    <w:basedOn w:val="Normal"/>
    <w:link w:val="a1"/>
    <w:uiPriority w:val="99"/>
    <w:rsid w:val="0076198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761980"/>
    <w:rPr>
      <w:rFonts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rsid w:val="008C77F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43C8A"/>
  </w:style>
  <w:style w:type="paragraph" w:styleId="NoSpacing">
    <w:name w:val="No Spacing"/>
    <w:uiPriority w:val="1"/>
    <w:qFormat/>
    <w:rsid w:val="006E6D4A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31DC-4BC6-49DD-B103-4C92DCE0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