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429" w:rsidP="007E46A1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904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C91429" w:rsidRPr="00DB2C52" w:rsidP="007E46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1117</w:t>
      </w:r>
      <w:r w:rsidRPr="00DB2C5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67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C91429" w:rsidRPr="00852C92" w:rsidP="007E46A1">
      <w:pPr>
        <w:spacing w:after="0"/>
        <w:jc w:val="center"/>
        <w:rPr>
          <w:sz w:val="28"/>
          <w:szCs w:val="28"/>
        </w:rPr>
      </w:pPr>
    </w:p>
    <w:p w:rsidR="00C91429" w:rsidRPr="00F215CD" w:rsidP="007E4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C91429" w:rsidRPr="00F215CD" w:rsidP="007E4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91429" w:rsidRPr="00F215CD" w:rsidP="007E4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C91429" w:rsidRPr="00F215CD" w:rsidP="007E4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429" w:rsidRPr="00F215CD" w:rsidP="007E46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  марта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1429" w:rsidRPr="00F215CD" w:rsidP="007E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91429" w:rsidRPr="00F215CD" w:rsidP="007E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C91429" w:rsidP="007E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E46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</w:t>
      </w:r>
      <w:r>
        <w:rPr>
          <w:rFonts w:ascii="Times New Roman" w:hAnsi="Times New Roman" w:cs="Times New Roman"/>
          <w:sz w:val="28"/>
          <w:szCs w:val="28"/>
        </w:rPr>
        <w:t>Айтуганову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7E4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E4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 договору займа   №</w:t>
      </w:r>
      <w:r w:rsidR="007E46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 07.02.2023 г., образовавшуюся в период с 07.02.2023 г. по  23.06.2023 г.  в </w:t>
      </w:r>
      <w:r>
        <w:rPr>
          <w:rFonts w:ascii="Times New Roman" w:hAnsi="Times New Roman" w:cs="Times New Roman"/>
          <w:sz w:val="28"/>
          <w:szCs w:val="28"/>
        </w:rPr>
        <w:t>сумме  21027</w:t>
      </w:r>
      <w:r>
        <w:rPr>
          <w:rFonts w:ascii="Times New Roman" w:hAnsi="Times New Roman" w:cs="Times New Roman"/>
          <w:sz w:val="28"/>
          <w:szCs w:val="28"/>
        </w:rPr>
        <w:t xml:space="preserve"> руб. 20 коп., из которых 8879  руб. – сумму задолженности по основному долгу, 11575,44 руб. – сумму   задолженности  по процентам за пользование  займом, 572,76 руб. -  сумму  пени, судебных расходов  по уплате  государственной пошлины в  размере  830,82  руб.   </w:t>
      </w:r>
    </w:p>
    <w:p w:rsidR="00C91429" w:rsidP="007E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15, 309, 310, 811, 819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C91429" w:rsidRPr="00F215CD" w:rsidP="007E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C91429" w:rsidP="007E4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7E46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</w:t>
      </w:r>
      <w:r>
        <w:rPr>
          <w:rFonts w:ascii="Times New Roman" w:hAnsi="Times New Roman" w:cs="Times New Roman"/>
          <w:sz w:val="28"/>
          <w:szCs w:val="28"/>
        </w:rPr>
        <w:t>Айтуганову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7E4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E4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 договору займа   №</w:t>
      </w:r>
      <w:r w:rsidR="007E46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 07.02.2023 г., образовавшуюся в период с 07.02.2023 г. по  23.06.2023 г.  в </w:t>
      </w:r>
      <w:r>
        <w:rPr>
          <w:rFonts w:ascii="Times New Roman" w:hAnsi="Times New Roman" w:cs="Times New Roman"/>
          <w:sz w:val="28"/>
          <w:szCs w:val="28"/>
        </w:rPr>
        <w:t>сумме  21027</w:t>
      </w:r>
      <w:r>
        <w:rPr>
          <w:rFonts w:ascii="Times New Roman" w:hAnsi="Times New Roman" w:cs="Times New Roman"/>
          <w:sz w:val="28"/>
          <w:szCs w:val="28"/>
        </w:rPr>
        <w:t xml:space="preserve"> руб. 20 коп., из которых 8879  руб. – сумму задолженности по основному долгу, 11575,44 руб. – сумму   задолженности  по процентам за пользование  займом, 572,76 руб. -  сумму  пени, судебных расходов  по уплате  государственной пошлины в  размере  830,82  руб.   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C91429" w:rsidP="007E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Айтуганова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7E4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E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пользу ООО «</w:t>
      </w:r>
      <w:r w:rsidR="007E46A1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сумму </w:t>
      </w:r>
      <w:r w:rsidRPr="003E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</w:t>
      </w:r>
      <w:r w:rsidR="007E46A1">
        <w:rPr>
          <w:rFonts w:ascii="Times New Roman" w:hAnsi="Times New Roman" w:cs="Times New Roman"/>
          <w:sz w:val="28"/>
          <w:szCs w:val="28"/>
        </w:rPr>
        <w:t>женности по  договору займа   №---</w:t>
      </w:r>
      <w:r>
        <w:rPr>
          <w:rFonts w:ascii="Times New Roman" w:hAnsi="Times New Roman" w:cs="Times New Roman"/>
          <w:sz w:val="28"/>
          <w:szCs w:val="28"/>
        </w:rPr>
        <w:t xml:space="preserve"> от  07.02.2023 г., образовавшуюся в период с 07.02.2023 г. по  23.06.2023 г.  в </w:t>
      </w:r>
      <w:r>
        <w:rPr>
          <w:rFonts w:ascii="Times New Roman" w:hAnsi="Times New Roman" w:cs="Times New Roman"/>
          <w:sz w:val="28"/>
          <w:szCs w:val="28"/>
        </w:rPr>
        <w:t>сумме  21027</w:t>
      </w:r>
      <w:r>
        <w:rPr>
          <w:rFonts w:ascii="Times New Roman" w:hAnsi="Times New Roman" w:cs="Times New Roman"/>
          <w:sz w:val="28"/>
          <w:szCs w:val="28"/>
        </w:rPr>
        <w:t xml:space="preserve"> руб. 20 коп., из которых 8879  руб. – сумму задолженности по основному долгу, 11575,44 руб. – сумму   задолженности  по процентам за пользование  займом, 572,76 руб. -  сумму  пени, судебные расходы  по уплате  государственной пошлины в  размере  830,82  руб.     </w:t>
      </w:r>
    </w:p>
    <w:p w:rsidR="00C91429" w:rsidP="007E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</w:t>
      </w:r>
      <w:r w:rsidRPr="00F215CD">
        <w:rPr>
          <w:rFonts w:ascii="Times New Roman" w:hAnsi="Times New Roman" w:cs="Times New Roman"/>
          <w:sz w:val="28"/>
          <w:szCs w:val="28"/>
        </w:rPr>
        <w:t>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C91429" w:rsidP="007E46A1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C91429" w:rsidRPr="00F215CD" w:rsidP="007E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91429" w:rsidRPr="00846EC4" w:rsidP="007E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C91429" w:rsidRPr="00F215CD" w:rsidP="007E4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429" w:rsidP="007E4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A1" w:rsidP="007E4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6A1" w:rsidRPr="00433D7D" w:rsidP="007E46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22.03.2024 г.</w:t>
      </w:r>
    </w:p>
    <w:p w:rsidR="00C91429" w:rsidP="007E46A1">
      <w:pPr>
        <w:spacing w:after="0"/>
      </w:pPr>
    </w:p>
    <w:p w:rsidR="00E42A71" w:rsidP="007E46A1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6"/>
    <w:rsid w:val="002C5FE3"/>
    <w:rsid w:val="00366BAB"/>
    <w:rsid w:val="003E621C"/>
    <w:rsid w:val="00433D7D"/>
    <w:rsid w:val="007E46A1"/>
    <w:rsid w:val="00846EC4"/>
    <w:rsid w:val="00852C92"/>
    <w:rsid w:val="00B429C6"/>
    <w:rsid w:val="00C91429"/>
    <w:rsid w:val="00DB2C52"/>
    <w:rsid w:val="00E42A71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5F0009-5B28-4FE8-AC80-9E257F6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2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