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864" w:rsidRPr="005070E2" w:rsidP="00EC7864">
      <w:pPr>
        <w:jc w:val="right"/>
        <w:rPr>
          <w:sz w:val="28"/>
          <w:szCs w:val="28"/>
        </w:rPr>
      </w:pPr>
      <w:r w:rsidRPr="005070E2">
        <w:rPr>
          <w:sz w:val="28"/>
          <w:szCs w:val="28"/>
        </w:rPr>
        <w:t>Дело №2-</w:t>
      </w:r>
      <w:r>
        <w:rPr>
          <w:sz w:val="28"/>
          <w:szCs w:val="28"/>
        </w:rPr>
        <w:t>913</w:t>
      </w:r>
      <w:r w:rsidRPr="005070E2">
        <w:rPr>
          <w:sz w:val="28"/>
          <w:szCs w:val="28"/>
        </w:rPr>
        <w:t>-26-</w:t>
      </w:r>
      <w:r>
        <w:rPr>
          <w:sz w:val="28"/>
          <w:szCs w:val="28"/>
        </w:rPr>
        <w:t>499</w:t>
      </w:r>
      <w:r w:rsidRPr="005070E2">
        <w:rPr>
          <w:sz w:val="28"/>
          <w:szCs w:val="28"/>
        </w:rPr>
        <w:t>/24</w:t>
      </w:r>
    </w:p>
    <w:p w:rsidR="00EC7864" w:rsidRPr="005070E2" w:rsidP="00EC7864">
      <w:pPr>
        <w:jc w:val="right"/>
        <w:rPr>
          <w:sz w:val="28"/>
          <w:szCs w:val="28"/>
        </w:rPr>
      </w:pPr>
      <w:r w:rsidRPr="005070E2">
        <w:rPr>
          <w:sz w:val="28"/>
          <w:szCs w:val="28"/>
        </w:rPr>
        <w:t>УИД: 26</w:t>
      </w:r>
      <w:r w:rsidRPr="005070E2">
        <w:rPr>
          <w:sz w:val="28"/>
          <w:szCs w:val="28"/>
          <w:lang w:val="en-US"/>
        </w:rPr>
        <w:t>MS</w:t>
      </w:r>
      <w:r w:rsidRPr="005070E2">
        <w:rPr>
          <w:sz w:val="28"/>
          <w:szCs w:val="28"/>
        </w:rPr>
        <w:t>00</w:t>
      </w:r>
      <w:r>
        <w:rPr>
          <w:sz w:val="28"/>
          <w:szCs w:val="28"/>
        </w:rPr>
        <w:t>79</w:t>
      </w:r>
      <w:r w:rsidRPr="005070E2">
        <w:rPr>
          <w:sz w:val="28"/>
          <w:szCs w:val="28"/>
        </w:rPr>
        <w:t>-01-202</w:t>
      </w:r>
      <w:r>
        <w:rPr>
          <w:sz w:val="28"/>
          <w:szCs w:val="28"/>
        </w:rPr>
        <w:t>4-001157</w:t>
      </w:r>
      <w:r w:rsidRPr="005070E2">
        <w:rPr>
          <w:sz w:val="28"/>
          <w:szCs w:val="28"/>
        </w:rPr>
        <w:t>-</w:t>
      </w:r>
      <w:r>
        <w:rPr>
          <w:sz w:val="28"/>
          <w:szCs w:val="28"/>
        </w:rPr>
        <w:t>44</w:t>
      </w:r>
    </w:p>
    <w:p w:rsidR="00EC7864" w:rsidP="00EC7864">
      <w:pPr>
        <w:jc w:val="center"/>
        <w:rPr>
          <w:sz w:val="28"/>
          <w:szCs w:val="28"/>
        </w:rPr>
      </w:pPr>
    </w:p>
    <w:p w:rsidR="00EC7864" w:rsidP="00EC78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О Ч Н О </w:t>
      </w:r>
      <w:r>
        <w:rPr>
          <w:sz w:val="28"/>
          <w:szCs w:val="28"/>
        </w:rPr>
        <w:t>Е  Р</w:t>
      </w:r>
      <w:r>
        <w:rPr>
          <w:sz w:val="28"/>
          <w:szCs w:val="28"/>
        </w:rPr>
        <w:t xml:space="preserve"> Е Ш Е Н И Е</w:t>
      </w:r>
    </w:p>
    <w:p w:rsidR="00EC7864" w:rsidP="00EC786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C7864" w:rsidP="00EC786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C7864" w:rsidP="00EC7864">
      <w:pPr>
        <w:jc w:val="center"/>
        <w:rPr>
          <w:sz w:val="28"/>
          <w:szCs w:val="28"/>
        </w:rPr>
      </w:pPr>
    </w:p>
    <w:p w:rsidR="00EC7864" w:rsidP="00EC7864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29 марта 2024 года</w:t>
      </w:r>
    </w:p>
    <w:p w:rsidR="00EC7864" w:rsidRPr="00E27B9D" w:rsidP="00EC7864">
      <w:pPr>
        <w:rPr>
          <w:sz w:val="28"/>
          <w:szCs w:val="28"/>
        </w:rPr>
      </w:pPr>
    </w:p>
    <w:p w:rsidR="00EC7864" w:rsidRPr="00E27B9D" w:rsidP="00EC7864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Такташева</w:t>
      </w:r>
      <w:r>
        <w:rPr>
          <w:sz w:val="28"/>
          <w:szCs w:val="28"/>
        </w:rPr>
        <w:t xml:space="preserve"> Н.С., </w:t>
      </w:r>
    </w:p>
    <w:p w:rsidR="00EC7864" w:rsidP="00EC7864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помощнике судьи, ведущей протокол судебного заседания </w:t>
      </w:r>
      <w:r>
        <w:rPr>
          <w:sz w:val="28"/>
          <w:szCs w:val="28"/>
        </w:rPr>
        <w:t>Нукаевой</w:t>
      </w:r>
      <w:r>
        <w:rPr>
          <w:sz w:val="28"/>
          <w:szCs w:val="28"/>
        </w:rPr>
        <w:t xml:space="preserve"> И.С.</w:t>
      </w:r>
      <w:r w:rsidRPr="00E27B9D">
        <w:rPr>
          <w:sz w:val="28"/>
          <w:szCs w:val="28"/>
        </w:rPr>
        <w:t>,</w:t>
      </w:r>
    </w:p>
    <w:p w:rsidR="00EC7864" w:rsidRPr="00E27B9D" w:rsidP="00EC7864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</w:t>
      </w:r>
      <w:r w:rsidR="008061D7">
        <w:rPr>
          <w:sz w:val="28"/>
          <w:szCs w:val="28"/>
        </w:rPr>
        <w:t>---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Тохтарову</w:t>
      </w:r>
      <w:r>
        <w:rPr>
          <w:sz w:val="28"/>
          <w:szCs w:val="28"/>
        </w:rPr>
        <w:t xml:space="preserve"> А</w:t>
      </w:r>
      <w:r w:rsidR="008061D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8061D7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Pr="00E27B9D">
        <w:rPr>
          <w:sz w:val="28"/>
          <w:szCs w:val="28"/>
        </w:rPr>
        <w:t xml:space="preserve">, </w:t>
      </w:r>
    </w:p>
    <w:p w:rsidR="00EC7864" w:rsidRPr="00E27B9D" w:rsidP="00EC78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98, 233-235 ГПК РФ, </w:t>
      </w:r>
      <w:r w:rsidRPr="00E27B9D">
        <w:rPr>
          <w:sz w:val="28"/>
          <w:szCs w:val="28"/>
        </w:rPr>
        <w:t>мировой судья,</w:t>
      </w:r>
    </w:p>
    <w:p w:rsidR="00EC7864" w:rsidP="00EC7864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Л:</w:t>
      </w:r>
    </w:p>
    <w:p w:rsidR="00EC7864" w:rsidRPr="00E27B9D" w:rsidP="00EC7864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исковые </w:t>
      </w:r>
      <w:r>
        <w:rPr>
          <w:sz w:val="28"/>
          <w:szCs w:val="28"/>
        </w:rPr>
        <w:t xml:space="preserve">требования 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</w:t>
      </w:r>
      <w:r w:rsidR="008061D7">
        <w:rPr>
          <w:sz w:val="28"/>
          <w:szCs w:val="28"/>
        </w:rPr>
        <w:t>---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Тохтарову</w:t>
      </w:r>
      <w:r>
        <w:rPr>
          <w:sz w:val="28"/>
          <w:szCs w:val="28"/>
        </w:rPr>
        <w:t xml:space="preserve"> А</w:t>
      </w:r>
      <w:r w:rsidR="008061D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8061D7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8061D7">
        <w:rPr>
          <w:sz w:val="28"/>
          <w:szCs w:val="28"/>
        </w:rPr>
        <w:t>---</w:t>
      </w:r>
      <w:r>
        <w:rPr>
          <w:sz w:val="28"/>
          <w:szCs w:val="28"/>
        </w:rPr>
        <w:t>) о взыскании задолженности по договору займа и судебных расходов</w:t>
      </w:r>
      <w:r w:rsidRPr="00E27B9D">
        <w:rPr>
          <w:sz w:val="28"/>
          <w:szCs w:val="28"/>
        </w:rPr>
        <w:t>, удовлетворить.</w:t>
      </w:r>
    </w:p>
    <w:p w:rsidR="00EC7864" w:rsidP="00EC786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191872">
        <w:rPr>
          <w:sz w:val="28"/>
          <w:szCs w:val="28"/>
        </w:rPr>
        <w:t>Взыскать с</w:t>
      </w:r>
      <w:r w:rsidRPr="00EC7864">
        <w:rPr>
          <w:sz w:val="28"/>
          <w:szCs w:val="28"/>
        </w:rPr>
        <w:t xml:space="preserve"> </w:t>
      </w:r>
      <w:r>
        <w:rPr>
          <w:sz w:val="28"/>
          <w:szCs w:val="28"/>
        </w:rPr>
        <w:t>Тохтарова</w:t>
      </w:r>
      <w:r>
        <w:rPr>
          <w:sz w:val="28"/>
          <w:szCs w:val="28"/>
        </w:rPr>
        <w:t xml:space="preserve"> А</w:t>
      </w:r>
      <w:r w:rsidR="008061D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8061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1872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</w:t>
      </w:r>
      <w:r w:rsidR="008061D7">
        <w:rPr>
          <w:sz w:val="28"/>
          <w:szCs w:val="28"/>
        </w:rPr>
        <w:t>---</w:t>
      </w:r>
      <w:r>
        <w:rPr>
          <w:sz w:val="28"/>
          <w:szCs w:val="28"/>
        </w:rPr>
        <w:t>»  задолженность</w:t>
      </w:r>
      <w:r>
        <w:rPr>
          <w:sz w:val="28"/>
          <w:szCs w:val="28"/>
        </w:rPr>
        <w:t xml:space="preserve"> по договору займа №</w:t>
      </w:r>
      <w:r w:rsidR="008061D7">
        <w:rPr>
          <w:sz w:val="28"/>
          <w:szCs w:val="28"/>
        </w:rPr>
        <w:t>---</w:t>
      </w:r>
      <w:r>
        <w:rPr>
          <w:sz w:val="28"/>
          <w:szCs w:val="28"/>
        </w:rPr>
        <w:t xml:space="preserve">от 18 июня 2021 года в размере 10000 рублей, а также судебные расходы по оплате государственной пошлины в размере 400 рублей. </w:t>
      </w:r>
    </w:p>
    <w:p w:rsidR="00EC7864" w:rsidRPr="00E27B9D" w:rsidP="00EC7864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>участок №</w:t>
      </w:r>
      <w:r>
        <w:rPr>
          <w:sz w:val="28"/>
          <w:szCs w:val="28"/>
        </w:rPr>
        <w:t>1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EC7864" w:rsidRPr="00E27B9D" w:rsidP="00EC7864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C7864" w:rsidRPr="00E27B9D" w:rsidP="00EC7864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EC7864" w:rsidP="00EC78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через мирового судью судебного участка №</w:t>
      </w:r>
      <w:r>
        <w:rPr>
          <w:sz w:val="28"/>
          <w:szCs w:val="28"/>
        </w:rPr>
        <w:t>1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</w:t>
      </w:r>
      <w:r w:rsidRPr="00EA63E3">
        <w:rPr>
          <w:sz w:val="28"/>
          <w:szCs w:val="28"/>
        </w:rPr>
        <w:t xml:space="preserve">края,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EA63E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EC7864" w:rsidP="00EC78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7864" w:rsidP="00EC7864">
      <w:pPr>
        <w:ind w:firstLine="708"/>
        <w:jc w:val="both"/>
        <w:rPr>
          <w:sz w:val="28"/>
          <w:szCs w:val="28"/>
        </w:rPr>
      </w:pPr>
    </w:p>
    <w:p w:rsidR="00EC7864" w:rsidRPr="00E27B9D" w:rsidP="00EC7864">
      <w:pPr>
        <w:jc w:val="both"/>
        <w:rPr>
          <w:sz w:val="28"/>
          <w:szCs w:val="28"/>
        </w:rPr>
      </w:pPr>
    </w:p>
    <w:p w:rsidR="00EC7864" w:rsidRPr="00E27B9D" w:rsidP="00EC7864">
      <w:pPr>
        <w:jc w:val="both"/>
        <w:rPr>
          <w:sz w:val="28"/>
          <w:szCs w:val="28"/>
        </w:rPr>
      </w:pPr>
    </w:p>
    <w:p w:rsidR="00EC7864" w:rsidP="00EC7864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Н.С. </w:t>
      </w:r>
      <w:r>
        <w:rPr>
          <w:sz w:val="28"/>
          <w:szCs w:val="28"/>
        </w:rPr>
        <w:t>Такташева</w:t>
      </w:r>
      <w:r>
        <w:rPr>
          <w:sz w:val="28"/>
          <w:szCs w:val="28"/>
        </w:rPr>
        <w:t xml:space="preserve"> </w:t>
      </w:r>
    </w:p>
    <w:p w:rsidR="008061D7" w:rsidP="00EC7864">
      <w:pPr>
        <w:rPr>
          <w:sz w:val="28"/>
          <w:szCs w:val="28"/>
        </w:rPr>
      </w:pPr>
    </w:p>
    <w:p w:rsidR="008061D7" w:rsidP="00EC7864">
      <w:pPr>
        <w:rPr>
          <w:sz w:val="28"/>
          <w:szCs w:val="28"/>
        </w:rPr>
      </w:pPr>
      <w:r>
        <w:rPr>
          <w:sz w:val="28"/>
          <w:szCs w:val="28"/>
        </w:rPr>
        <w:t xml:space="preserve"> Согласовано:29.03.2024 г.</w:t>
      </w: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P="00EC7864">
      <w:pPr>
        <w:rPr>
          <w:sz w:val="28"/>
          <w:szCs w:val="28"/>
        </w:rPr>
      </w:pPr>
    </w:p>
    <w:p w:rsidR="00D45863" w:rsidRPr="00E27B9D" w:rsidP="00EC786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50"/>
    <w:rsid w:val="00191872"/>
    <w:rsid w:val="005070E2"/>
    <w:rsid w:val="008061D7"/>
    <w:rsid w:val="00C47136"/>
    <w:rsid w:val="00D45863"/>
    <w:rsid w:val="00E27B9D"/>
    <w:rsid w:val="00EA63E3"/>
    <w:rsid w:val="00EC7864"/>
    <w:rsid w:val="00FB0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72F40F-AE3B-488B-9520-A88C1B1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786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7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