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7EE" w:rsidRPr="00F609CB" w:rsidP="00B33CF2">
      <w:pPr>
        <w:tabs>
          <w:tab w:val="center" w:pos="5329"/>
          <w:tab w:val="left" w:pos="9525"/>
          <w:tab w:val="right" w:pos="9979"/>
        </w:tabs>
        <w:spacing w:line="240" w:lineRule="auto"/>
        <w:ind w:left="680" w:firstLine="0"/>
        <w:jc w:val="right"/>
        <w:rPr>
          <w:sz w:val="28"/>
          <w:szCs w:val="28"/>
        </w:rPr>
      </w:pPr>
      <w:r w:rsidRPr="00F609CB">
        <w:rPr>
          <w:sz w:val="28"/>
          <w:szCs w:val="28"/>
        </w:rPr>
        <w:tab/>
      </w:r>
      <w:r w:rsidRPr="00F609CB">
        <w:rPr>
          <w:sz w:val="28"/>
          <w:szCs w:val="28"/>
        </w:rPr>
        <w:t>УИД  26</w:t>
      </w:r>
      <w:r w:rsidRPr="00F609CB">
        <w:rPr>
          <w:sz w:val="28"/>
          <w:szCs w:val="28"/>
        </w:rPr>
        <w:t>MS0</w:t>
      </w:r>
      <w:r w:rsidRPr="00F609CB" w:rsidR="00E83F00">
        <w:rPr>
          <w:sz w:val="28"/>
          <w:szCs w:val="28"/>
        </w:rPr>
        <w:t>0</w:t>
      </w:r>
      <w:r w:rsidRPr="00F609CB" w:rsidR="000F2C86">
        <w:rPr>
          <w:sz w:val="28"/>
          <w:szCs w:val="28"/>
        </w:rPr>
        <w:t>89</w:t>
      </w:r>
      <w:r w:rsidRPr="00F609CB">
        <w:rPr>
          <w:sz w:val="28"/>
          <w:szCs w:val="28"/>
        </w:rPr>
        <w:t>-01-20</w:t>
      </w:r>
      <w:r w:rsidRPr="00F609CB" w:rsidR="00F00994">
        <w:rPr>
          <w:sz w:val="28"/>
          <w:szCs w:val="28"/>
        </w:rPr>
        <w:t>24-000423-67</w:t>
      </w:r>
    </w:p>
    <w:p w:rsidR="00C65D46" w:rsidRPr="00F609CB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F609CB">
        <w:rPr>
          <w:sz w:val="28"/>
          <w:szCs w:val="28"/>
        </w:rPr>
        <w:t>№ 2-</w:t>
      </w:r>
      <w:r w:rsidRPr="00F609CB" w:rsidR="00F00994">
        <w:rPr>
          <w:sz w:val="28"/>
          <w:szCs w:val="28"/>
        </w:rPr>
        <w:t>262</w:t>
      </w:r>
      <w:r w:rsidRPr="00F609CB" w:rsidR="000F2C86">
        <w:rPr>
          <w:sz w:val="28"/>
          <w:szCs w:val="28"/>
        </w:rPr>
        <w:t>/1</w:t>
      </w:r>
      <w:r w:rsidRPr="00F609CB">
        <w:rPr>
          <w:sz w:val="28"/>
          <w:szCs w:val="28"/>
        </w:rPr>
        <w:t>/20</w:t>
      </w:r>
      <w:r w:rsidRPr="00F609CB" w:rsidR="00F00994">
        <w:rPr>
          <w:sz w:val="28"/>
          <w:szCs w:val="28"/>
        </w:rPr>
        <w:t>24</w:t>
      </w:r>
    </w:p>
    <w:p w:rsidR="001316D7" w:rsidRPr="00F609CB" w:rsidP="001316D7">
      <w:pPr>
        <w:pStyle w:val="FR1"/>
        <w:ind w:right="-5"/>
        <w:rPr>
          <w:b w:val="0"/>
        </w:rPr>
      </w:pPr>
      <w:r w:rsidRPr="00F609CB">
        <w:rPr>
          <w:b w:val="0"/>
        </w:rPr>
        <w:t>РЕШЕНИЕ</w:t>
      </w:r>
    </w:p>
    <w:p w:rsidR="001316D7" w:rsidRPr="00F609CB" w:rsidP="001316D7">
      <w:pPr>
        <w:spacing w:line="240" w:lineRule="auto"/>
        <w:ind w:right="-5" w:firstLine="0"/>
        <w:jc w:val="center"/>
        <w:rPr>
          <w:bCs/>
          <w:sz w:val="28"/>
          <w:szCs w:val="28"/>
        </w:rPr>
      </w:pPr>
      <w:r w:rsidRPr="00F609CB">
        <w:rPr>
          <w:bCs/>
          <w:sz w:val="28"/>
          <w:szCs w:val="28"/>
        </w:rPr>
        <w:t xml:space="preserve">      Именем Российской Федерации</w:t>
      </w:r>
    </w:p>
    <w:p w:rsidR="001316D7" w:rsidRPr="00F609CB" w:rsidP="001316D7">
      <w:pPr>
        <w:spacing w:line="240" w:lineRule="auto"/>
        <w:ind w:firstLine="0"/>
        <w:jc w:val="center"/>
        <w:rPr>
          <w:sz w:val="28"/>
          <w:szCs w:val="28"/>
        </w:rPr>
      </w:pPr>
      <w:r w:rsidRPr="00F609CB">
        <w:rPr>
          <w:sz w:val="28"/>
          <w:szCs w:val="28"/>
        </w:rPr>
        <w:t>(резолютивная часть)</w:t>
      </w:r>
    </w:p>
    <w:p w:rsidR="00F609CB" w:rsidRPr="00F609CB" w:rsidP="001316D7">
      <w:pPr>
        <w:spacing w:line="240" w:lineRule="auto"/>
        <w:ind w:firstLine="0"/>
        <w:jc w:val="center"/>
        <w:rPr>
          <w:sz w:val="28"/>
          <w:szCs w:val="28"/>
        </w:rPr>
      </w:pPr>
    </w:p>
    <w:p w:rsidR="001316D7" w:rsidRPr="00F609CB" w:rsidP="00534573">
      <w:pPr>
        <w:spacing w:line="240" w:lineRule="auto"/>
        <w:jc w:val="right"/>
        <w:rPr>
          <w:sz w:val="28"/>
          <w:szCs w:val="28"/>
        </w:rPr>
      </w:pPr>
      <w:r w:rsidRPr="00F609CB">
        <w:rPr>
          <w:sz w:val="28"/>
          <w:szCs w:val="28"/>
        </w:rPr>
        <w:t>05 марта 2024</w:t>
      </w:r>
      <w:r w:rsidRPr="00F609CB">
        <w:rPr>
          <w:sz w:val="28"/>
          <w:szCs w:val="28"/>
        </w:rPr>
        <w:t xml:space="preserve"> года   </w:t>
      </w:r>
      <w:r w:rsidRPr="00F609CB" w:rsidR="00534573">
        <w:rPr>
          <w:sz w:val="28"/>
          <w:szCs w:val="28"/>
        </w:rPr>
        <w:t xml:space="preserve">  </w:t>
      </w:r>
      <w:r w:rsidRPr="00F609CB" w:rsidR="00B1688D">
        <w:rPr>
          <w:sz w:val="28"/>
          <w:szCs w:val="28"/>
        </w:rPr>
        <w:t xml:space="preserve">      </w:t>
      </w:r>
      <w:r w:rsidR="00F609CB">
        <w:rPr>
          <w:sz w:val="28"/>
          <w:szCs w:val="28"/>
        </w:rPr>
        <w:t xml:space="preserve"> </w:t>
      </w:r>
      <w:r w:rsidRPr="00F609CB" w:rsidR="001347E8">
        <w:rPr>
          <w:sz w:val="28"/>
          <w:szCs w:val="28"/>
        </w:rPr>
        <w:t xml:space="preserve"> </w:t>
      </w:r>
      <w:r w:rsidRPr="00F609CB" w:rsidR="00B1688D">
        <w:rPr>
          <w:sz w:val="28"/>
          <w:szCs w:val="28"/>
        </w:rPr>
        <w:t xml:space="preserve"> </w:t>
      </w:r>
      <w:r w:rsidRPr="00F609CB" w:rsidR="001347E8">
        <w:rPr>
          <w:sz w:val="28"/>
          <w:szCs w:val="28"/>
        </w:rPr>
        <w:t xml:space="preserve"> </w:t>
      </w:r>
      <w:r w:rsidRPr="00F609CB" w:rsidR="00BC7A62">
        <w:rPr>
          <w:sz w:val="28"/>
          <w:szCs w:val="28"/>
        </w:rPr>
        <w:t xml:space="preserve">   </w:t>
      </w:r>
      <w:r w:rsidRPr="00F609CB" w:rsidR="00B33CF2">
        <w:rPr>
          <w:sz w:val="28"/>
          <w:szCs w:val="28"/>
        </w:rPr>
        <w:t xml:space="preserve">        </w:t>
      </w:r>
      <w:r w:rsidRPr="00F609CB" w:rsidR="00BC7A62">
        <w:rPr>
          <w:sz w:val="28"/>
          <w:szCs w:val="28"/>
        </w:rPr>
        <w:t xml:space="preserve">      </w:t>
      </w:r>
      <w:r w:rsidRPr="00F609CB">
        <w:rPr>
          <w:sz w:val="28"/>
          <w:szCs w:val="28"/>
        </w:rPr>
        <w:t xml:space="preserve">                             г. Новоалександровск  </w:t>
      </w:r>
    </w:p>
    <w:p w:rsidR="001316D7" w:rsidRPr="00F609CB" w:rsidP="001316D7">
      <w:pPr>
        <w:spacing w:line="240" w:lineRule="auto"/>
        <w:ind w:right="-65" w:firstLine="720"/>
        <w:rPr>
          <w:bCs/>
          <w:sz w:val="28"/>
          <w:szCs w:val="28"/>
        </w:rPr>
      </w:pPr>
    </w:p>
    <w:p w:rsidR="00BC7A62" w:rsidRPr="00F609CB" w:rsidP="00BC7A62">
      <w:pPr>
        <w:spacing w:line="240" w:lineRule="auto"/>
        <w:ind w:firstLine="708"/>
        <w:rPr>
          <w:sz w:val="28"/>
          <w:szCs w:val="28"/>
        </w:rPr>
      </w:pPr>
      <w:r w:rsidRPr="00F609CB">
        <w:rPr>
          <w:sz w:val="28"/>
          <w:szCs w:val="28"/>
        </w:rPr>
        <w:t xml:space="preserve">Мировой судья судебного участка № </w:t>
      </w:r>
      <w:r w:rsidRPr="00F609CB" w:rsidR="001347E8">
        <w:rPr>
          <w:sz w:val="28"/>
          <w:szCs w:val="28"/>
        </w:rPr>
        <w:t>1</w:t>
      </w:r>
      <w:r w:rsidRPr="00F609CB">
        <w:rPr>
          <w:sz w:val="28"/>
          <w:szCs w:val="28"/>
        </w:rPr>
        <w:t xml:space="preserve"> Новоалександровского района Ставропольского </w:t>
      </w:r>
      <w:r w:rsidRPr="00F609CB">
        <w:rPr>
          <w:sz w:val="28"/>
          <w:szCs w:val="28"/>
        </w:rPr>
        <w:t xml:space="preserve">края  </w:t>
      </w:r>
      <w:r w:rsidRPr="00F609CB" w:rsidR="00876741">
        <w:rPr>
          <w:sz w:val="28"/>
          <w:szCs w:val="28"/>
        </w:rPr>
        <w:t>Свидлова</w:t>
      </w:r>
      <w:r w:rsidRPr="00F609CB" w:rsidR="00876741">
        <w:rPr>
          <w:sz w:val="28"/>
          <w:szCs w:val="28"/>
        </w:rPr>
        <w:t xml:space="preserve"> Т.А.</w:t>
      </w:r>
      <w:r w:rsidRPr="00F609CB">
        <w:rPr>
          <w:sz w:val="28"/>
          <w:szCs w:val="28"/>
        </w:rPr>
        <w:t>,</w:t>
      </w:r>
    </w:p>
    <w:p w:rsidR="001316D7" w:rsidRPr="00F609CB" w:rsidP="00BC7A62">
      <w:pPr>
        <w:spacing w:line="240" w:lineRule="auto"/>
        <w:ind w:right="-65" w:firstLine="720"/>
        <w:rPr>
          <w:sz w:val="28"/>
          <w:szCs w:val="28"/>
        </w:rPr>
      </w:pPr>
      <w:r w:rsidRPr="00F609CB">
        <w:rPr>
          <w:sz w:val="28"/>
          <w:szCs w:val="28"/>
        </w:rPr>
        <w:t xml:space="preserve">при секретаре </w:t>
      </w:r>
      <w:r w:rsidRPr="00F609CB" w:rsidR="000F2C86">
        <w:rPr>
          <w:sz w:val="28"/>
          <w:szCs w:val="28"/>
        </w:rPr>
        <w:t>Селеменевой</w:t>
      </w:r>
      <w:r w:rsidRPr="00F609CB" w:rsidR="000F2C86">
        <w:rPr>
          <w:sz w:val="28"/>
          <w:szCs w:val="28"/>
        </w:rPr>
        <w:t xml:space="preserve"> Я.С.</w:t>
      </w:r>
      <w:r w:rsidRPr="00F609CB">
        <w:rPr>
          <w:sz w:val="28"/>
          <w:szCs w:val="28"/>
        </w:rPr>
        <w:t>,</w:t>
      </w:r>
    </w:p>
    <w:p w:rsidR="004D2C9F" w:rsidRPr="00F609CB" w:rsidP="00E83F00">
      <w:pPr>
        <w:spacing w:line="240" w:lineRule="auto"/>
        <w:ind w:right="-65" w:firstLine="710"/>
        <w:rPr>
          <w:bCs/>
          <w:sz w:val="28"/>
          <w:szCs w:val="28"/>
        </w:rPr>
      </w:pPr>
      <w:r w:rsidRPr="00F609CB">
        <w:rPr>
          <w:sz w:val="28"/>
          <w:szCs w:val="28"/>
        </w:rPr>
        <w:t xml:space="preserve">рассмотрев в открытом судебном заседании в помещении судебного </w:t>
      </w:r>
      <w:r w:rsidRPr="00F609CB">
        <w:rPr>
          <w:sz w:val="28"/>
          <w:szCs w:val="28"/>
        </w:rPr>
        <w:t>участка  №</w:t>
      </w:r>
      <w:r w:rsidRPr="00F609CB">
        <w:rPr>
          <w:sz w:val="28"/>
          <w:szCs w:val="28"/>
        </w:rPr>
        <w:t xml:space="preserve"> </w:t>
      </w:r>
      <w:r w:rsidRPr="00F609CB" w:rsidR="00631FFD">
        <w:rPr>
          <w:sz w:val="28"/>
          <w:szCs w:val="28"/>
        </w:rPr>
        <w:t>1</w:t>
      </w:r>
      <w:r w:rsidRPr="00F609CB">
        <w:rPr>
          <w:sz w:val="28"/>
          <w:szCs w:val="28"/>
        </w:rPr>
        <w:t xml:space="preserve"> </w:t>
      </w:r>
      <w:r w:rsidRPr="00F609CB" w:rsidR="00C85E84">
        <w:rPr>
          <w:sz w:val="28"/>
          <w:szCs w:val="28"/>
        </w:rPr>
        <w:t xml:space="preserve">Новоалександровского  района Ставропольского края </w:t>
      </w:r>
      <w:r w:rsidRPr="00F609CB">
        <w:rPr>
          <w:sz w:val="28"/>
          <w:szCs w:val="28"/>
        </w:rPr>
        <w:t xml:space="preserve">гражданское дело по иску </w:t>
      </w:r>
      <w:r w:rsidRPr="00F609CB" w:rsidR="00FA3EB4">
        <w:rPr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F609CB" w:rsidR="003E10C6">
        <w:rPr>
          <w:sz w:val="28"/>
          <w:szCs w:val="28"/>
        </w:rPr>
        <w:t>Рязанцевой Дарье Юрьевне, Ткаченко Татьяне Анатольевне</w:t>
      </w:r>
      <w:r w:rsidRPr="00F609CB" w:rsidR="00FA3EB4">
        <w:rPr>
          <w:sz w:val="28"/>
          <w:szCs w:val="28"/>
        </w:rPr>
        <w:t xml:space="preserve"> о взыскании </w:t>
      </w:r>
      <w:r w:rsidRPr="00F609CB" w:rsidR="00A8281D">
        <w:rPr>
          <w:sz w:val="28"/>
          <w:szCs w:val="28"/>
        </w:rPr>
        <w:t>причиненного ущерба</w:t>
      </w:r>
      <w:r w:rsidRPr="00F609CB" w:rsidR="00814729">
        <w:rPr>
          <w:bCs/>
          <w:sz w:val="28"/>
          <w:szCs w:val="28"/>
        </w:rPr>
        <w:t>,</w:t>
      </w:r>
    </w:p>
    <w:p w:rsidR="00C34D7A" w:rsidRPr="00F609CB" w:rsidP="00C34D7A">
      <w:pPr>
        <w:jc w:val="left"/>
        <w:rPr>
          <w:sz w:val="28"/>
          <w:szCs w:val="28"/>
        </w:rPr>
      </w:pPr>
      <w:r w:rsidRPr="00F609CB">
        <w:rPr>
          <w:bCs/>
          <w:sz w:val="28"/>
          <w:szCs w:val="28"/>
        </w:rPr>
        <w:t xml:space="preserve"> </w:t>
      </w:r>
      <w:r w:rsidRPr="00F609CB">
        <w:rPr>
          <w:sz w:val="28"/>
          <w:szCs w:val="28"/>
        </w:rPr>
        <w:t xml:space="preserve">Руководствуясь </w:t>
      </w:r>
      <w:r w:rsidRPr="00F609CB">
        <w:rPr>
          <w:sz w:val="28"/>
          <w:szCs w:val="28"/>
        </w:rPr>
        <w:t>ст.ст</w:t>
      </w:r>
      <w:r w:rsidRPr="00F609CB">
        <w:rPr>
          <w:sz w:val="28"/>
          <w:szCs w:val="28"/>
        </w:rPr>
        <w:t>.  197 - 199 ГПК РФ, мировой судья</w:t>
      </w:r>
    </w:p>
    <w:p w:rsidR="00C34D7A" w:rsidRPr="00F609CB" w:rsidP="00C34D7A">
      <w:pPr>
        <w:spacing w:line="240" w:lineRule="auto"/>
        <w:ind w:firstLine="0"/>
        <w:jc w:val="center"/>
        <w:rPr>
          <w:sz w:val="28"/>
          <w:szCs w:val="28"/>
        </w:rPr>
      </w:pPr>
      <w:r w:rsidRPr="00F609CB">
        <w:rPr>
          <w:sz w:val="28"/>
          <w:szCs w:val="28"/>
        </w:rPr>
        <w:t>решил:</w:t>
      </w:r>
    </w:p>
    <w:p w:rsidR="00C34D7A" w:rsidRPr="00F609CB" w:rsidP="00C34D7A">
      <w:pPr>
        <w:pStyle w:val="NoSpacing"/>
        <w:rPr>
          <w:bCs/>
          <w:sz w:val="28"/>
          <w:szCs w:val="28"/>
        </w:rPr>
      </w:pPr>
      <w:r w:rsidRPr="00F609CB">
        <w:rPr>
          <w:bCs/>
          <w:sz w:val="28"/>
          <w:szCs w:val="28"/>
        </w:rPr>
        <w:t xml:space="preserve">Исковые требования </w:t>
      </w:r>
      <w:r w:rsidRPr="00F609CB" w:rsidR="00FA3EB4">
        <w:rPr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F609CB" w:rsidR="00FB3E2F">
        <w:rPr>
          <w:sz w:val="28"/>
          <w:szCs w:val="28"/>
        </w:rPr>
        <w:t>Рязанцевой Дарье Юрьевне, Ткаченко Татьяне Анатольевне</w:t>
      </w:r>
      <w:r w:rsidRPr="00F609CB" w:rsidR="00FA3EB4">
        <w:rPr>
          <w:sz w:val="28"/>
          <w:szCs w:val="28"/>
        </w:rPr>
        <w:t xml:space="preserve"> о взыскании </w:t>
      </w:r>
      <w:r w:rsidRPr="00F609CB" w:rsidR="00A8281D">
        <w:rPr>
          <w:sz w:val="28"/>
          <w:szCs w:val="28"/>
        </w:rPr>
        <w:t xml:space="preserve">причиненного ущерба </w:t>
      </w:r>
      <w:r w:rsidRPr="00F609CB">
        <w:rPr>
          <w:bCs/>
          <w:sz w:val="28"/>
          <w:szCs w:val="28"/>
        </w:rPr>
        <w:t>удовлетворить полностью.</w:t>
      </w:r>
    </w:p>
    <w:p w:rsidR="00C34D7A" w:rsidRPr="00F609CB" w:rsidP="00C34D7A">
      <w:pPr>
        <w:pStyle w:val="NoSpacing"/>
        <w:rPr>
          <w:sz w:val="28"/>
          <w:szCs w:val="28"/>
        </w:rPr>
      </w:pPr>
      <w:r w:rsidRPr="00F609CB">
        <w:rPr>
          <w:bCs/>
          <w:sz w:val="28"/>
          <w:szCs w:val="28"/>
        </w:rPr>
        <w:t xml:space="preserve">Взыскать </w:t>
      </w:r>
      <w:r w:rsidRPr="00F609CB" w:rsidR="00B1688D">
        <w:rPr>
          <w:bCs/>
          <w:sz w:val="28"/>
          <w:szCs w:val="28"/>
        </w:rPr>
        <w:t xml:space="preserve">солидарно </w:t>
      </w:r>
      <w:r w:rsidRPr="00F609CB">
        <w:rPr>
          <w:bCs/>
          <w:sz w:val="28"/>
          <w:szCs w:val="28"/>
        </w:rPr>
        <w:t xml:space="preserve">с </w:t>
      </w:r>
      <w:r w:rsidRPr="00F609CB" w:rsidR="00FB3E2F">
        <w:rPr>
          <w:sz w:val="28"/>
          <w:szCs w:val="28"/>
        </w:rPr>
        <w:t>Рязанцевой Дарьи Юрьевны</w:t>
      </w:r>
      <w:r w:rsidRPr="00F609CB" w:rsidR="00B1688D">
        <w:rPr>
          <w:sz w:val="28"/>
          <w:szCs w:val="28"/>
        </w:rPr>
        <w:t xml:space="preserve"> </w:t>
      </w:r>
      <w:r w:rsidRPr="00F609CB" w:rsidR="00B1688D">
        <w:rPr>
          <w:sz w:val="28"/>
          <w:szCs w:val="28"/>
        </w:rPr>
        <w:t>(</w:t>
      </w:r>
      <w:r w:rsidR="0023574B">
        <w:rPr>
          <w:sz w:val="27"/>
          <w:szCs w:val="27"/>
        </w:rPr>
        <w:t xml:space="preserve"> </w:t>
      </w:r>
      <w:r w:rsidR="0023574B">
        <w:rPr>
          <w:sz w:val="27"/>
          <w:szCs w:val="27"/>
        </w:rPr>
        <w:t>«</w:t>
      </w:r>
      <w:r w:rsidR="0023574B">
        <w:rPr>
          <w:sz w:val="27"/>
          <w:szCs w:val="27"/>
        </w:rPr>
        <w:t>сведения обезличены»</w:t>
      </w:r>
      <w:r w:rsidRPr="00F609CB" w:rsidR="00B1688D">
        <w:rPr>
          <w:sz w:val="28"/>
          <w:szCs w:val="28"/>
        </w:rPr>
        <w:t xml:space="preserve">), </w:t>
      </w:r>
      <w:r w:rsidRPr="00F609CB" w:rsidR="00FB3E2F">
        <w:rPr>
          <w:sz w:val="28"/>
          <w:szCs w:val="28"/>
        </w:rPr>
        <w:t>Ткаченко Татьяны Анатольевны</w:t>
      </w:r>
      <w:r w:rsidRPr="00F609CB" w:rsidR="00B1688D">
        <w:rPr>
          <w:sz w:val="28"/>
          <w:szCs w:val="28"/>
        </w:rPr>
        <w:t xml:space="preserve"> </w:t>
      </w:r>
      <w:r w:rsidRPr="00F609CB" w:rsidR="001A768A">
        <w:rPr>
          <w:sz w:val="28"/>
          <w:szCs w:val="28"/>
        </w:rPr>
        <w:t>(</w:t>
      </w:r>
      <w:r w:rsidR="0023574B">
        <w:rPr>
          <w:sz w:val="27"/>
          <w:szCs w:val="27"/>
        </w:rPr>
        <w:t>«сведения обезличены»</w:t>
      </w:r>
      <w:r w:rsidRPr="00F609CB" w:rsidR="001A768A">
        <w:rPr>
          <w:sz w:val="28"/>
          <w:szCs w:val="28"/>
        </w:rPr>
        <w:t xml:space="preserve">) </w:t>
      </w:r>
      <w:r w:rsidRPr="00F609CB">
        <w:rPr>
          <w:bCs/>
          <w:sz w:val="28"/>
          <w:szCs w:val="28"/>
        </w:rPr>
        <w:t xml:space="preserve">в пользу </w:t>
      </w:r>
      <w:r w:rsidRPr="00F609CB" w:rsidR="00241C72">
        <w:rPr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F609CB" w:rsidR="00B772B5">
        <w:rPr>
          <w:sz w:val="28"/>
          <w:szCs w:val="28"/>
        </w:rPr>
        <w:t xml:space="preserve"> </w:t>
      </w:r>
      <w:r w:rsidRPr="00F609CB" w:rsidR="00534573">
        <w:rPr>
          <w:sz w:val="28"/>
          <w:szCs w:val="28"/>
        </w:rPr>
        <w:t xml:space="preserve">(ИНН </w:t>
      </w:r>
      <w:r w:rsidRPr="00F609CB" w:rsidR="00241C72">
        <w:rPr>
          <w:sz w:val="28"/>
          <w:szCs w:val="28"/>
        </w:rPr>
        <w:t>2600000038</w:t>
      </w:r>
      <w:r w:rsidRPr="00F609CB" w:rsidR="00534573">
        <w:rPr>
          <w:sz w:val="28"/>
          <w:szCs w:val="28"/>
        </w:rPr>
        <w:t xml:space="preserve">) </w:t>
      </w:r>
      <w:r w:rsidRPr="00F609CB" w:rsidR="00241C72">
        <w:rPr>
          <w:sz w:val="28"/>
          <w:szCs w:val="28"/>
        </w:rPr>
        <w:t>причиненный ущерб</w:t>
      </w:r>
      <w:r w:rsidRPr="00F609CB">
        <w:rPr>
          <w:bCs/>
          <w:sz w:val="28"/>
          <w:szCs w:val="28"/>
        </w:rPr>
        <w:t xml:space="preserve"> </w:t>
      </w:r>
      <w:r w:rsidRPr="00F609CB" w:rsidR="00241C72">
        <w:rPr>
          <w:sz w:val="28"/>
          <w:szCs w:val="28"/>
        </w:rPr>
        <w:t xml:space="preserve">в размере </w:t>
      </w:r>
      <w:r w:rsidRPr="00F609CB" w:rsidR="006F7841">
        <w:rPr>
          <w:sz w:val="28"/>
          <w:szCs w:val="28"/>
        </w:rPr>
        <w:t>1200</w:t>
      </w:r>
      <w:r w:rsidRPr="00F609CB">
        <w:rPr>
          <w:sz w:val="28"/>
          <w:szCs w:val="28"/>
        </w:rPr>
        <w:t xml:space="preserve"> (</w:t>
      </w:r>
      <w:r w:rsidRPr="00F609CB" w:rsidR="006F7841">
        <w:rPr>
          <w:sz w:val="28"/>
          <w:szCs w:val="28"/>
        </w:rPr>
        <w:t>одна тысяча двести</w:t>
      </w:r>
      <w:r w:rsidRPr="00F609CB" w:rsidR="000B515F">
        <w:rPr>
          <w:sz w:val="28"/>
          <w:szCs w:val="28"/>
        </w:rPr>
        <w:t xml:space="preserve">) руб. </w:t>
      </w:r>
      <w:r w:rsidRPr="00F609CB" w:rsidR="00876741">
        <w:rPr>
          <w:sz w:val="28"/>
          <w:szCs w:val="28"/>
        </w:rPr>
        <w:t>00</w:t>
      </w:r>
      <w:r w:rsidRPr="00F609CB">
        <w:rPr>
          <w:sz w:val="28"/>
          <w:szCs w:val="28"/>
        </w:rPr>
        <w:t xml:space="preserve"> коп. </w:t>
      </w:r>
    </w:p>
    <w:p w:rsidR="00C34D7A" w:rsidRPr="00F609CB" w:rsidP="00C34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C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609CB" w:rsidR="00B1688D"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F609CB">
        <w:rPr>
          <w:rFonts w:ascii="Times New Roman" w:hAnsi="Times New Roman" w:cs="Times New Roman"/>
          <w:sz w:val="28"/>
          <w:szCs w:val="28"/>
        </w:rPr>
        <w:t xml:space="preserve">с </w:t>
      </w:r>
      <w:r w:rsidRPr="00F609CB" w:rsidR="006F7841">
        <w:rPr>
          <w:rFonts w:ascii="Times New Roman" w:hAnsi="Times New Roman" w:cs="Times New Roman"/>
          <w:sz w:val="28"/>
          <w:szCs w:val="28"/>
        </w:rPr>
        <w:t>Рязанцевой Дарь</w:t>
      </w:r>
      <w:r w:rsidRPr="00F609CB" w:rsidR="00F609CB">
        <w:rPr>
          <w:rFonts w:ascii="Times New Roman" w:hAnsi="Times New Roman" w:cs="Times New Roman"/>
          <w:sz w:val="28"/>
          <w:szCs w:val="28"/>
        </w:rPr>
        <w:t>и</w:t>
      </w:r>
      <w:r w:rsidRPr="00F609CB" w:rsidR="006F7841">
        <w:rPr>
          <w:rFonts w:ascii="Times New Roman" w:hAnsi="Times New Roman" w:cs="Times New Roman"/>
          <w:sz w:val="28"/>
          <w:szCs w:val="28"/>
        </w:rPr>
        <w:t xml:space="preserve"> Юрьевн</w:t>
      </w:r>
      <w:r w:rsidRPr="00F609CB" w:rsidR="00F609CB">
        <w:rPr>
          <w:rFonts w:ascii="Times New Roman" w:hAnsi="Times New Roman" w:cs="Times New Roman"/>
          <w:sz w:val="28"/>
          <w:szCs w:val="28"/>
        </w:rPr>
        <w:t>ы</w:t>
      </w:r>
      <w:r w:rsidRPr="00F609CB" w:rsidR="006F7841">
        <w:rPr>
          <w:rFonts w:ascii="Times New Roman" w:hAnsi="Times New Roman" w:cs="Times New Roman"/>
          <w:sz w:val="28"/>
          <w:szCs w:val="28"/>
        </w:rPr>
        <w:t>, Ткаченко Татьян</w:t>
      </w:r>
      <w:r w:rsidRPr="00F609CB" w:rsidR="00F609CB">
        <w:rPr>
          <w:rFonts w:ascii="Times New Roman" w:hAnsi="Times New Roman" w:cs="Times New Roman"/>
          <w:sz w:val="28"/>
          <w:szCs w:val="28"/>
        </w:rPr>
        <w:t>ы</w:t>
      </w:r>
      <w:r w:rsidRPr="00F609CB" w:rsidR="006F784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Pr="00F609CB" w:rsidR="00F609CB">
        <w:rPr>
          <w:rFonts w:ascii="Times New Roman" w:hAnsi="Times New Roman" w:cs="Times New Roman"/>
          <w:sz w:val="28"/>
          <w:szCs w:val="28"/>
        </w:rPr>
        <w:t>ы</w:t>
      </w:r>
      <w:r w:rsidRPr="00F609CB">
        <w:rPr>
          <w:rFonts w:ascii="Times New Roman" w:hAnsi="Times New Roman" w:cs="Times New Roman"/>
          <w:sz w:val="28"/>
          <w:szCs w:val="28"/>
        </w:rPr>
        <w:t xml:space="preserve"> в доход бюджета Новоалександровского городского округа Ставропольского края государственную пошлину в размере </w:t>
      </w:r>
      <w:r w:rsidRPr="00F609CB" w:rsidR="00876741">
        <w:rPr>
          <w:rFonts w:ascii="Times New Roman" w:hAnsi="Times New Roman" w:cs="Times New Roman"/>
          <w:sz w:val="28"/>
          <w:szCs w:val="28"/>
        </w:rPr>
        <w:t>400</w:t>
      </w:r>
      <w:r w:rsidRPr="00F609CB">
        <w:rPr>
          <w:rFonts w:ascii="Times New Roman" w:hAnsi="Times New Roman" w:cs="Times New Roman"/>
          <w:sz w:val="28"/>
          <w:szCs w:val="28"/>
        </w:rPr>
        <w:t xml:space="preserve"> (</w:t>
      </w:r>
      <w:r w:rsidRPr="00F609CB" w:rsidR="00876741">
        <w:rPr>
          <w:rFonts w:ascii="Times New Roman" w:hAnsi="Times New Roman" w:cs="Times New Roman"/>
          <w:sz w:val="28"/>
          <w:szCs w:val="28"/>
        </w:rPr>
        <w:t>четыреста</w:t>
      </w:r>
      <w:r w:rsidRPr="00F609CB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F609CB" w:rsidR="00876741">
        <w:rPr>
          <w:rFonts w:ascii="Times New Roman" w:hAnsi="Times New Roman" w:cs="Times New Roman"/>
          <w:sz w:val="28"/>
          <w:szCs w:val="28"/>
        </w:rPr>
        <w:t>00</w:t>
      </w:r>
      <w:r w:rsidRPr="00F609CB">
        <w:rPr>
          <w:rFonts w:ascii="Times New Roman" w:hAnsi="Times New Roman" w:cs="Times New Roman"/>
          <w:sz w:val="28"/>
          <w:szCs w:val="28"/>
        </w:rPr>
        <w:t xml:space="preserve"> </w:t>
      </w:r>
      <w:r w:rsidRPr="00F609CB">
        <w:rPr>
          <w:rFonts w:ascii="Times New Roman" w:hAnsi="Times New Roman" w:cs="Times New Roman"/>
          <w:sz w:val="28"/>
          <w:szCs w:val="28"/>
        </w:rPr>
        <w:t>коп..</w:t>
      </w:r>
    </w:p>
    <w:p w:rsidR="00C34D7A" w:rsidRPr="00F609CB" w:rsidP="00C34D7A">
      <w:pPr>
        <w:spacing w:line="240" w:lineRule="auto"/>
        <w:rPr>
          <w:sz w:val="28"/>
          <w:szCs w:val="28"/>
        </w:rPr>
      </w:pPr>
      <w:r w:rsidRPr="00F609CB">
        <w:rPr>
          <w:sz w:val="28"/>
          <w:szCs w:val="28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F609CB" w:rsidP="00C34D7A">
      <w:pPr>
        <w:spacing w:line="240" w:lineRule="auto"/>
        <w:ind w:firstLine="709"/>
        <w:rPr>
          <w:bCs/>
          <w:sz w:val="28"/>
          <w:szCs w:val="28"/>
        </w:rPr>
      </w:pPr>
      <w:r w:rsidRPr="00F609CB">
        <w:rPr>
          <w:sz w:val="28"/>
          <w:szCs w:val="28"/>
        </w:rPr>
        <w:t xml:space="preserve">Решение может быть обжаловано в Новоалександровский районный суд </w:t>
      </w:r>
      <w:r w:rsidRPr="00F609CB">
        <w:rPr>
          <w:sz w:val="28"/>
          <w:szCs w:val="28"/>
        </w:rPr>
        <w:t>через мирового судью</w:t>
      </w:r>
      <w:r w:rsidRPr="00F609CB">
        <w:rPr>
          <w:sz w:val="28"/>
          <w:szCs w:val="28"/>
        </w:rPr>
        <w:t xml:space="preserve"> судебного участка № 1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C34D7A" w:rsidRPr="00F609CB" w:rsidP="00955839">
      <w:pPr>
        <w:pStyle w:val="NoSpacing"/>
        <w:ind w:firstLine="709"/>
        <w:rPr>
          <w:sz w:val="28"/>
          <w:szCs w:val="28"/>
        </w:rPr>
      </w:pPr>
    </w:p>
    <w:p w:rsidR="00955839" w:rsidRPr="00F609CB" w:rsidP="00F609CB">
      <w:pPr>
        <w:pStyle w:val="NoSpacing"/>
        <w:ind w:firstLine="709"/>
        <w:rPr>
          <w:sz w:val="28"/>
          <w:szCs w:val="28"/>
        </w:rPr>
      </w:pPr>
      <w:r w:rsidRPr="00F609CB">
        <w:rPr>
          <w:sz w:val="28"/>
          <w:szCs w:val="28"/>
        </w:rPr>
        <w:t xml:space="preserve">Мировой судья </w:t>
      </w:r>
      <w:r w:rsidRPr="00F609CB" w:rsidR="00534573">
        <w:rPr>
          <w:sz w:val="28"/>
          <w:szCs w:val="28"/>
        </w:rPr>
        <w:t xml:space="preserve">      </w:t>
      </w:r>
      <w:r w:rsidRPr="00F609CB" w:rsidR="00A8281D">
        <w:rPr>
          <w:sz w:val="28"/>
          <w:szCs w:val="28"/>
        </w:rPr>
        <w:t xml:space="preserve"> </w:t>
      </w:r>
      <w:r w:rsidRPr="00F609CB" w:rsidR="00B33CF2">
        <w:rPr>
          <w:sz w:val="28"/>
          <w:szCs w:val="28"/>
        </w:rPr>
        <w:t xml:space="preserve">     </w:t>
      </w:r>
      <w:r w:rsidRPr="00F609CB" w:rsidR="00F609CB">
        <w:rPr>
          <w:sz w:val="28"/>
          <w:szCs w:val="28"/>
        </w:rPr>
        <w:t xml:space="preserve"> </w:t>
      </w:r>
      <w:r w:rsidRPr="00F609CB" w:rsidR="00B1688D">
        <w:rPr>
          <w:sz w:val="28"/>
          <w:szCs w:val="28"/>
        </w:rPr>
        <w:t xml:space="preserve">   </w:t>
      </w:r>
      <w:r w:rsidRPr="00F609CB" w:rsidR="00B33CF2">
        <w:rPr>
          <w:sz w:val="28"/>
          <w:szCs w:val="28"/>
        </w:rPr>
        <w:t xml:space="preserve">    </w:t>
      </w:r>
      <w:r w:rsidRPr="00F609CB" w:rsidR="00B1688D">
        <w:rPr>
          <w:sz w:val="28"/>
          <w:szCs w:val="28"/>
        </w:rPr>
        <w:t xml:space="preserve">     </w:t>
      </w:r>
      <w:r w:rsidRPr="00F609CB">
        <w:rPr>
          <w:sz w:val="28"/>
          <w:szCs w:val="28"/>
        </w:rPr>
        <w:t xml:space="preserve">                                                           </w:t>
      </w:r>
      <w:r w:rsidRPr="00F609CB" w:rsidR="00876741">
        <w:rPr>
          <w:sz w:val="28"/>
          <w:szCs w:val="28"/>
        </w:rPr>
        <w:t>Т.А.Свидлова</w:t>
      </w:r>
    </w:p>
    <w:sectPr w:rsidSect="00B33CF2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C8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47E8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834"/>
    <w:rsid w:val="00185041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74B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E10C6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5121"/>
    <w:rsid w:val="00620323"/>
    <w:rsid w:val="00621FB3"/>
    <w:rsid w:val="00622523"/>
    <w:rsid w:val="00622E13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6F7841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379E8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1E7D"/>
    <w:rsid w:val="008244D1"/>
    <w:rsid w:val="008317D1"/>
    <w:rsid w:val="00831FCF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76741"/>
    <w:rsid w:val="00882E2C"/>
    <w:rsid w:val="00883C80"/>
    <w:rsid w:val="00886132"/>
    <w:rsid w:val="008869F1"/>
    <w:rsid w:val="00895D7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85E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4DF5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281D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688D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3CF2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C7A62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27301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E14A3"/>
    <w:rsid w:val="00EE186A"/>
    <w:rsid w:val="00EE1D95"/>
    <w:rsid w:val="00EE3D89"/>
    <w:rsid w:val="00EF14E4"/>
    <w:rsid w:val="00EF4860"/>
    <w:rsid w:val="00EF631A"/>
    <w:rsid w:val="00F00994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09CB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3E2F"/>
    <w:rsid w:val="00FB450A"/>
    <w:rsid w:val="00FC111D"/>
    <w:rsid w:val="00FC1EE8"/>
    <w:rsid w:val="00FC2818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16C133-1A27-4F0B-8304-34DB231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631E-CAD9-46D8-8982-DA92DDC5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