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C00" w:rsidRPr="0068042E" w:rsidP="00594C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68042E">
        <w:rPr>
          <w:color w:val="000000"/>
          <w:sz w:val="28"/>
          <w:szCs w:val="28"/>
        </w:rPr>
        <w:t>876</w:t>
      </w:r>
      <w:r w:rsidR="00E0597E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</w:t>
      </w:r>
      <w:r w:rsidR="00DB160C">
        <w:rPr>
          <w:color w:val="000000"/>
          <w:sz w:val="28"/>
          <w:szCs w:val="28"/>
        </w:rPr>
        <w:t>2</w:t>
      </w:r>
      <w:r w:rsidR="00E0597E">
        <w:rPr>
          <w:color w:val="000000"/>
          <w:sz w:val="28"/>
          <w:szCs w:val="28"/>
        </w:rPr>
        <w:t xml:space="preserve">4 </w:t>
      </w:r>
      <w:r w:rsidR="0068042E">
        <w:rPr>
          <w:color w:val="000000"/>
          <w:sz w:val="28"/>
          <w:szCs w:val="28"/>
        </w:rPr>
        <w:t xml:space="preserve">                                 26</w:t>
      </w:r>
      <w:r w:rsidR="0068042E">
        <w:rPr>
          <w:color w:val="000000"/>
          <w:sz w:val="28"/>
          <w:szCs w:val="28"/>
          <w:lang w:val="en-US"/>
        </w:rPr>
        <w:t>MS</w:t>
      </w:r>
      <w:r w:rsidR="0068042E">
        <w:rPr>
          <w:color w:val="000000"/>
          <w:sz w:val="28"/>
          <w:szCs w:val="28"/>
        </w:rPr>
        <w:t>0090-01-2024-001308-75</w:t>
      </w:r>
    </w:p>
    <w:p w:rsidR="00594C00" w:rsidP="00594C00">
      <w:pPr>
        <w:shd w:val="clear" w:color="auto" w:fill="FFFFFF"/>
        <w:autoSpaceDE w:val="0"/>
        <w:autoSpaceDN w:val="0"/>
        <w:adjustRightInd w:val="0"/>
      </w:pPr>
    </w:p>
    <w:p w:rsidR="00594C00" w:rsidP="00594C0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594C00" w:rsidP="00594C0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594C00" w:rsidP="00594C0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E0597E" w:rsidP="00594C00">
      <w:pPr>
        <w:jc w:val="center"/>
        <w:rPr>
          <w:b/>
          <w:bCs/>
          <w:color w:val="000000"/>
          <w:sz w:val="28"/>
          <w:szCs w:val="28"/>
        </w:rPr>
      </w:pP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="006079E5">
        <w:rPr>
          <w:rFonts w:ascii="Arial" w:hAnsi="Arial" w:cs="Arial"/>
          <w:color w:val="000000"/>
          <w:sz w:val="28"/>
          <w:szCs w:val="28"/>
        </w:rPr>
        <w:t xml:space="preserve">   </w:t>
      </w:r>
      <w:r w:rsidR="0068042E">
        <w:rPr>
          <w:color w:val="000000"/>
          <w:sz w:val="28"/>
          <w:szCs w:val="28"/>
        </w:rPr>
        <w:t>24 апреля</w:t>
      </w:r>
      <w:r w:rsidR="005662FD">
        <w:rPr>
          <w:color w:val="000000"/>
          <w:sz w:val="28"/>
          <w:szCs w:val="28"/>
        </w:rPr>
        <w:t xml:space="preserve"> 202</w:t>
      </w:r>
      <w:r w:rsidR="00E059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Е.Г.Калинина </w:t>
      </w: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B160C">
        <w:rPr>
          <w:color w:val="000000"/>
          <w:sz w:val="28"/>
          <w:szCs w:val="28"/>
        </w:rPr>
        <w:t xml:space="preserve">ООО </w:t>
      </w:r>
      <w:r w:rsidR="0068042E">
        <w:rPr>
          <w:color w:val="000000"/>
          <w:sz w:val="28"/>
          <w:szCs w:val="28"/>
        </w:rPr>
        <w:t>Микрокредитной</w:t>
      </w:r>
      <w:r w:rsidR="0068042E">
        <w:rPr>
          <w:color w:val="000000"/>
          <w:sz w:val="28"/>
          <w:szCs w:val="28"/>
        </w:rPr>
        <w:t xml:space="preserve"> компании</w:t>
      </w:r>
      <w:r w:rsidR="0055631F">
        <w:rPr>
          <w:color w:val="000000"/>
          <w:sz w:val="28"/>
          <w:szCs w:val="28"/>
        </w:rPr>
        <w:t xml:space="preserve"> </w:t>
      </w:r>
      <w:r w:rsidR="00DB160C">
        <w:rPr>
          <w:color w:val="000000"/>
          <w:sz w:val="28"/>
          <w:szCs w:val="28"/>
        </w:rPr>
        <w:t>«</w:t>
      </w:r>
      <w:r w:rsidR="0068042E">
        <w:rPr>
          <w:color w:val="000000"/>
          <w:sz w:val="28"/>
          <w:szCs w:val="28"/>
        </w:rPr>
        <w:t>Каппадокия</w:t>
      </w:r>
      <w:r w:rsidR="00DB160C">
        <w:rPr>
          <w:color w:val="000000"/>
          <w:sz w:val="28"/>
          <w:szCs w:val="28"/>
        </w:rPr>
        <w:t xml:space="preserve">» к </w:t>
      </w:r>
      <w:r w:rsidR="00E0597E">
        <w:rPr>
          <w:color w:val="000000"/>
          <w:sz w:val="28"/>
          <w:szCs w:val="28"/>
        </w:rPr>
        <w:t xml:space="preserve">Трегубову </w:t>
      </w:r>
      <w:r w:rsidR="00FB332D">
        <w:rPr>
          <w:color w:val="000000"/>
          <w:sz w:val="28"/>
          <w:szCs w:val="28"/>
        </w:rPr>
        <w:t>А.В.</w:t>
      </w:r>
      <w:r w:rsidR="00DB160C">
        <w:rPr>
          <w:color w:val="000000"/>
          <w:sz w:val="28"/>
          <w:szCs w:val="28"/>
        </w:rPr>
        <w:t xml:space="preserve"> о взыскании </w:t>
      </w:r>
      <w:r w:rsidR="0068042E">
        <w:rPr>
          <w:color w:val="000000"/>
          <w:sz w:val="28"/>
          <w:szCs w:val="28"/>
        </w:rPr>
        <w:t>задолженности по договору займа</w:t>
      </w:r>
      <w:r>
        <w:rPr>
          <w:color w:val="000000"/>
          <w:sz w:val="28"/>
          <w:szCs w:val="28"/>
        </w:rPr>
        <w:t xml:space="preserve">, </w:t>
      </w: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594C00" w:rsidP="00E170A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C75F18" w:rsidP="00E170A7">
      <w:pPr>
        <w:shd w:val="clear" w:color="auto" w:fill="FFFFFF"/>
        <w:autoSpaceDE w:val="0"/>
        <w:autoSpaceDN w:val="0"/>
        <w:adjustRightInd w:val="0"/>
        <w:jc w:val="center"/>
      </w:pP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удовлетворении исковых требований к Трегубову </w:t>
      </w:r>
      <w:r w:rsidR="00FB332D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о взыскании </w:t>
      </w:r>
      <w:r w:rsidR="0068042E">
        <w:rPr>
          <w:color w:val="000000"/>
          <w:sz w:val="28"/>
          <w:szCs w:val="28"/>
        </w:rPr>
        <w:t>задолженности по договору займа</w:t>
      </w:r>
      <w:r w:rsidRPr="00E059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ООО </w:t>
      </w:r>
      <w:r w:rsidR="0068042E">
        <w:rPr>
          <w:color w:val="000000"/>
          <w:sz w:val="28"/>
          <w:szCs w:val="28"/>
        </w:rPr>
        <w:t>Микрокредитной</w:t>
      </w:r>
      <w:r w:rsidR="0068042E">
        <w:rPr>
          <w:color w:val="000000"/>
          <w:sz w:val="28"/>
          <w:szCs w:val="28"/>
        </w:rPr>
        <w:t xml:space="preserve"> компании</w:t>
      </w:r>
      <w:r>
        <w:rPr>
          <w:color w:val="000000"/>
          <w:sz w:val="28"/>
          <w:szCs w:val="28"/>
        </w:rPr>
        <w:t xml:space="preserve"> «</w:t>
      </w:r>
      <w:r w:rsidR="0068042E">
        <w:rPr>
          <w:color w:val="000000"/>
          <w:sz w:val="28"/>
          <w:szCs w:val="28"/>
        </w:rPr>
        <w:t>Каппадокия</w:t>
      </w:r>
      <w:r>
        <w:rPr>
          <w:color w:val="000000"/>
          <w:sz w:val="28"/>
          <w:szCs w:val="28"/>
        </w:rPr>
        <w:t>» отказать.</w:t>
      </w:r>
    </w:p>
    <w:p w:rsidR="00E0597E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94C00" w:rsidP="00594C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E0597E" w:rsidP="00594C00">
      <w:pPr>
        <w:ind w:firstLine="708"/>
        <w:jc w:val="both"/>
      </w:pPr>
    </w:p>
    <w:p w:rsidR="00594C00" w:rsidP="00594C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E0597E" w:rsidP="00594C00">
      <w:pPr>
        <w:ind w:firstLine="708"/>
        <w:jc w:val="both"/>
      </w:pP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0597E" w:rsidP="00594C00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1C2C" w:rsidP="00594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94C00" w:rsidP="00594C0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Е.Г.Калинина</w:t>
      </w:r>
    </w:p>
    <w:p w:rsidR="00594C00" w:rsidP="00594C00"/>
    <w:p w:rsidR="00594C00" w:rsidP="00594C00"/>
    <w:p w:rsidR="00594C00" w:rsidP="00594C00"/>
    <w:p w:rsidR="00594C00" w:rsidP="00594C00"/>
    <w:p w:rsidR="00594C00" w:rsidP="00594C00"/>
    <w:p w:rsidR="00594C00" w:rsidP="00594C00">
      <w:pPr>
        <w:rPr>
          <w:sz w:val="28"/>
          <w:szCs w:val="28"/>
        </w:rPr>
      </w:pPr>
    </w:p>
    <w:p w:rsidR="00594C00" w:rsidP="00594C00"/>
    <w:p w:rsidR="00594C00" w:rsidP="00594C00"/>
    <w:p w:rsidR="00A718A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7E"/>
    <w:rsid w:val="000640E6"/>
    <w:rsid w:val="001A45EC"/>
    <w:rsid w:val="002631F4"/>
    <w:rsid w:val="00283341"/>
    <w:rsid w:val="004234C4"/>
    <w:rsid w:val="00481C2C"/>
    <w:rsid w:val="00495837"/>
    <w:rsid w:val="0055631F"/>
    <w:rsid w:val="005662FD"/>
    <w:rsid w:val="00594C00"/>
    <w:rsid w:val="006079E5"/>
    <w:rsid w:val="0061680C"/>
    <w:rsid w:val="0068042E"/>
    <w:rsid w:val="007B65F7"/>
    <w:rsid w:val="0086471D"/>
    <w:rsid w:val="008D330B"/>
    <w:rsid w:val="00A718AF"/>
    <w:rsid w:val="00AB067E"/>
    <w:rsid w:val="00B128B5"/>
    <w:rsid w:val="00B713F5"/>
    <w:rsid w:val="00C75F18"/>
    <w:rsid w:val="00C879E3"/>
    <w:rsid w:val="00CC09E1"/>
    <w:rsid w:val="00DB160C"/>
    <w:rsid w:val="00E0597E"/>
    <w:rsid w:val="00E170A7"/>
    <w:rsid w:val="00E7018B"/>
    <w:rsid w:val="00F17BE8"/>
    <w:rsid w:val="00F92457"/>
    <w:rsid w:val="00FB3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25520-90F9-401A-A51C-5279BC3D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81C2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1C2C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E0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