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980" w:rsidRPr="00EB50AA" w:rsidP="00EB50AA" w14:paraId="0BB10E4B" w14:textId="77777777">
      <w:pPr>
        <w:spacing w:after="0" w:line="20" w:lineRule="atLeast"/>
        <w:ind w:left="-284" w:right="-285" w:firstLine="851"/>
        <w:jc w:val="center"/>
        <w:rPr>
          <w:rFonts w:ascii="Times New Roman" w:hAnsi="Times New Roman"/>
          <w:sz w:val="26"/>
          <w:szCs w:val="26"/>
        </w:rPr>
      </w:pPr>
    </w:p>
    <w:p w:rsidR="00076CA4" w:rsidRPr="00EB50AA" w:rsidP="00EB50AA" w14:paraId="227E035A" w14:textId="6C3AD392">
      <w:pPr>
        <w:spacing w:after="0" w:line="20" w:lineRule="atLeast"/>
        <w:ind w:left="-284" w:right="-285" w:firstLine="851"/>
        <w:jc w:val="right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Дело № 2-</w:t>
      </w:r>
      <w:r w:rsidRPr="00EB50AA" w:rsidR="00556FEC">
        <w:rPr>
          <w:rFonts w:ascii="Times New Roman" w:hAnsi="Times New Roman"/>
          <w:sz w:val="26"/>
          <w:szCs w:val="26"/>
        </w:rPr>
        <w:t>63</w:t>
      </w:r>
      <w:r w:rsidRPr="00EB50AA">
        <w:rPr>
          <w:rFonts w:ascii="Times New Roman" w:hAnsi="Times New Roman"/>
          <w:sz w:val="26"/>
          <w:szCs w:val="26"/>
        </w:rPr>
        <w:t>-2</w:t>
      </w:r>
      <w:r w:rsidRPr="00EB50AA" w:rsidR="00AF4913">
        <w:rPr>
          <w:rFonts w:ascii="Times New Roman" w:hAnsi="Times New Roman"/>
          <w:sz w:val="26"/>
          <w:szCs w:val="26"/>
        </w:rPr>
        <w:t>7-50</w:t>
      </w:r>
      <w:r w:rsidRPr="00EB50AA" w:rsidR="00556FEC">
        <w:rPr>
          <w:rFonts w:ascii="Times New Roman" w:hAnsi="Times New Roman"/>
          <w:sz w:val="26"/>
          <w:szCs w:val="26"/>
        </w:rPr>
        <w:t>3</w:t>
      </w:r>
      <w:r w:rsidRPr="00EB50AA" w:rsidR="00AF4913">
        <w:rPr>
          <w:rFonts w:ascii="Times New Roman" w:hAnsi="Times New Roman"/>
          <w:sz w:val="26"/>
          <w:szCs w:val="26"/>
        </w:rPr>
        <w:t>/20</w:t>
      </w:r>
      <w:r w:rsidRPr="00EB50AA" w:rsidR="00770492">
        <w:rPr>
          <w:rFonts w:ascii="Times New Roman" w:hAnsi="Times New Roman"/>
          <w:sz w:val="26"/>
          <w:szCs w:val="26"/>
        </w:rPr>
        <w:t>2</w:t>
      </w:r>
      <w:r w:rsidRPr="00EB50AA" w:rsidR="00556FEC">
        <w:rPr>
          <w:rFonts w:ascii="Times New Roman" w:hAnsi="Times New Roman"/>
          <w:sz w:val="26"/>
          <w:szCs w:val="26"/>
        </w:rPr>
        <w:t>4</w:t>
      </w:r>
    </w:p>
    <w:p w:rsidR="003B5980" w:rsidRPr="00EB50AA" w:rsidP="00EB50AA" w14:paraId="57535EB3" w14:textId="43B8A2B9">
      <w:pPr>
        <w:spacing w:after="0" w:line="20" w:lineRule="atLeast"/>
        <w:ind w:left="-284" w:right="-285" w:firstLine="851"/>
        <w:jc w:val="right"/>
        <w:outlineLvl w:val="0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УИД 26М</w:t>
      </w:r>
      <w:r w:rsidRPr="00EB50AA">
        <w:rPr>
          <w:rFonts w:ascii="Times New Roman" w:hAnsi="Times New Roman"/>
          <w:sz w:val="26"/>
          <w:szCs w:val="26"/>
          <w:lang w:val="en-US"/>
        </w:rPr>
        <w:t>S</w:t>
      </w:r>
      <w:r w:rsidRPr="00EB50AA">
        <w:rPr>
          <w:rFonts w:ascii="Times New Roman" w:hAnsi="Times New Roman"/>
          <w:sz w:val="26"/>
          <w:szCs w:val="26"/>
        </w:rPr>
        <w:t>0</w:t>
      </w:r>
      <w:r w:rsidRPr="00EB50AA" w:rsidR="00770492">
        <w:rPr>
          <w:rFonts w:ascii="Times New Roman" w:hAnsi="Times New Roman"/>
          <w:sz w:val="26"/>
          <w:szCs w:val="26"/>
        </w:rPr>
        <w:t>0</w:t>
      </w:r>
      <w:r w:rsidRPr="00EB50AA" w:rsidR="00556FEC">
        <w:rPr>
          <w:rFonts w:ascii="Times New Roman" w:hAnsi="Times New Roman"/>
          <w:sz w:val="26"/>
          <w:szCs w:val="26"/>
        </w:rPr>
        <w:t>34</w:t>
      </w:r>
      <w:r w:rsidRPr="00EB50AA">
        <w:rPr>
          <w:rFonts w:ascii="Times New Roman" w:hAnsi="Times New Roman"/>
          <w:sz w:val="26"/>
          <w:szCs w:val="26"/>
        </w:rPr>
        <w:t>-01-20</w:t>
      </w:r>
      <w:r w:rsidRPr="00EB50AA" w:rsidR="00770492">
        <w:rPr>
          <w:rFonts w:ascii="Times New Roman" w:hAnsi="Times New Roman"/>
          <w:sz w:val="26"/>
          <w:szCs w:val="26"/>
        </w:rPr>
        <w:t>2</w:t>
      </w:r>
      <w:r w:rsidRPr="00EB50AA" w:rsidR="00556FEC">
        <w:rPr>
          <w:rFonts w:ascii="Times New Roman" w:hAnsi="Times New Roman"/>
          <w:sz w:val="26"/>
          <w:szCs w:val="26"/>
        </w:rPr>
        <w:t>3</w:t>
      </w:r>
      <w:r w:rsidRPr="00EB50AA">
        <w:rPr>
          <w:rFonts w:ascii="Times New Roman" w:hAnsi="Times New Roman"/>
          <w:sz w:val="26"/>
          <w:szCs w:val="26"/>
        </w:rPr>
        <w:t>-00</w:t>
      </w:r>
      <w:r w:rsidRPr="00EB50AA" w:rsidR="00556FEC">
        <w:rPr>
          <w:rFonts w:ascii="Times New Roman" w:hAnsi="Times New Roman"/>
          <w:sz w:val="26"/>
          <w:szCs w:val="26"/>
        </w:rPr>
        <w:t>3433</w:t>
      </w:r>
      <w:r w:rsidRPr="00EB50AA" w:rsidR="000537ED">
        <w:rPr>
          <w:rFonts w:ascii="Times New Roman" w:hAnsi="Times New Roman"/>
          <w:sz w:val="26"/>
          <w:szCs w:val="26"/>
        </w:rPr>
        <w:t>-</w:t>
      </w:r>
      <w:r w:rsidRPr="00EB50AA" w:rsidR="00556FEC">
        <w:rPr>
          <w:rFonts w:ascii="Times New Roman" w:hAnsi="Times New Roman"/>
          <w:sz w:val="26"/>
          <w:szCs w:val="26"/>
        </w:rPr>
        <w:t>47</w:t>
      </w:r>
    </w:p>
    <w:p w:rsidR="00BE1372" w:rsidRPr="00EB50AA" w:rsidP="00EB50AA" w14:paraId="3464CC0D" w14:textId="77777777">
      <w:pPr>
        <w:spacing w:after="0" w:line="20" w:lineRule="atLeast"/>
        <w:ind w:left="-284" w:right="-285" w:firstLine="851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16521" w:rsidRPr="00EB50AA" w:rsidP="00EB50AA" w14:paraId="19F4CC17" w14:textId="77777777">
      <w:pPr>
        <w:spacing w:after="0" w:line="240" w:lineRule="auto"/>
        <w:ind w:left="-284" w:right="-285" w:firstLine="851"/>
        <w:jc w:val="center"/>
        <w:outlineLvl w:val="0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РЕШЕНИЕ</w:t>
      </w:r>
    </w:p>
    <w:p w:rsidR="00076CA4" w:rsidRPr="00EB50AA" w:rsidP="00EB50AA" w14:paraId="5F465F20" w14:textId="77777777">
      <w:pPr>
        <w:spacing w:after="0" w:line="240" w:lineRule="auto"/>
        <w:ind w:left="-284" w:right="-285" w:firstLine="851"/>
        <w:jc w:val="center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3802B6" w:rsidRPr="00EB50AA" w:rsidP="00EB50AA" w14:paraId="29BC477C" w14:textId="77777777">
      <w:pPr>
        <w:spacing w:after="0" w:line="240" w:lineRule="auto"/>
        <w:ind w:left="-284" w:right="-285" w:firstLine="851"/>
        <w:jc w:val="center"/>
        <w:rPr>
          <w:rFonts w:ascii="Times New Roman" w:hAnsi="Times New Roman"/>
          <w:sz w:val="26"/>
          <w:szCs w:val="26"/>
        </w:rPr>
      </w:pPr>
    </w:p>
    <w:p w:rsidR="007014D4" w:rsidRPr="00EB50AA" w:rsidP="00EB50AA" w14:paraId="370F395D" w14:textId="50CA4189">
      <w:pPr>
        <w:spacing w:after="0" w:line="240" w:lineRule="auto"/>
        <w:ind w:left="-284" w:right="-285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16 февраля 2024</w:t>
      </w:r>
      <w:r w:rsidRPr="00EB50AA" w:rsidR="00882DAC">
        <w:rPr>
          <w:rFonts w:ascii="Times New Roman" w:hAnsi="Times New Roman"/>
          <w:sz w:val="26"/>
          <w:szCs w:val="26"/>
        </w:rPr>
        <w:t xml:space="preserve"> го</w:t>
      </w:r>
      <w:r w:rsidRPr="00EB50AA" w:rsidR="00D26CEC">
        <w:rPr>
          <w:rFonts w:ascii="Times New Roman" w:hAnsi="Times New Roman"/>
          <w:sz w:val="26"/>
          <w:szCs w:val="26"/>
        </w:rPr>
        <w:t xml:space="preserve">да </w:t>
      </w:r>
      <w:r w:rsidRPr="00EB50AA" w:rsidR="00076CA4">
        <w:rPr>
          <w:rFonts w:ascii="Times New Roman" w:hAnsi="Times New Roman"/>
          <w:sz w:val="26"/>
          <w:szCs w:val="26"/>
        </w:rPr>
        <w:t xml:space="preserve">       </w:t>
      </w:r>
      <w:r w:rsidRPr="00EB50AA" w:rsidR="00AF4913">
        <w:rPr>
          <w:rFonts w:ascii="Times New Roman" w:hAnsi="Times New Roman"/>
          <w:sz w:val="26"/>
          <w:szCs w:val="26"/>
        </w:rPr>
        <w:t xml:space="preserve"> </w:t>
      </w:r>
      <w:r w:rsidRPr="00EB50AA" w:rsidR="00076CA4">
        <w:rPr>
          <w:rFonts w:ascii="Times New Roman" w:hAnsi="Times New Roman"/>
          <w:sz w:val="26"/>
          <w:szCs w:val="26"/>
        </w:rPr>
        <w:t xml:space="preserve">       </w:t>
      </w:r>
      <w:r w:rsidRPr="00EB50AA" w:rsidR="00AF4913">
        <w:rPr>
          <w:rFonts w:ascii="Times New Roman" w:hAnsi="Times New Roman"/>
          <w:sz w:val="26"/>
          <w:szCs w:val="26"/>
        </w:rPr>
        <w:t xml:space="preserve">          </w:t>
      </w:r>
      <w:r w:rsidRPr="00EB50AA" w:rsidR="00252520">
        <w:rPr>
          <w:rFonts w:ascii="Times New Roman" w:hAnsi="Times New Roman"/>
          <w:sz w:val="26"/>
          <w:szCs w:val="26"/>
        </w:rPr>
        <w:t xml:space="preserve">                 </w:t>
      </w:r>
      <w:r w:rsidRPr="00EB50AA" w:rsidR="000537ED">
        <w:rPr>
          <w:rFonts w:ascii="Times New Roman" w:hAnsi="Times New Roman"/>
          <w:sz w:val="26"/>
          <w:szCs w:val="26"/>
        </w:rPr>
        <w:t xml:space="preserve">               </w:t>
      </w:r>
      <w:r w:rsidRPr="00EB50AA" w:rsidR="00252520">
        <w:rPr>
          <w:rFonts w:ascii="Times New Roman" w:hAnsi="Times New Roman"/>
          <w:sz w:val="26"/>
          <w:szCs w:val="26"/>
        </w:rPr>
        <w:t xml:space="preserve">    </w:t>
      </w:r>
      <w:r w:rsidRPr="00EB50AA" w:rsidR="00AF4913">
        <w:rPr>
          <w:rFonts w:ascii="Times New Roman" w:hAnsi="Times New Roman"/>
          <w:sz w:val="26"/>
          <w:szCs w:val="26"/>
        </w:rPr>
        <w:t xml:space="preserve"> </w:t>
      </w:r>
      <w:r w:rsidRPr="00EB50AA" w:rsidR="003802B6">
        <w:rPr>
          <w:rFonts w:ascii="Times New Roman" w:hAnsi="Times New Roman"/>
          <w:sz w:val="26"/>
          <w:szCs w:val="26"/>
        </w:rPr>
        <w:t xml:space="preserve"> </w:t>
      </w:r>
      <w:r w:rsidRPr="00EB50AA" w:rsidR="00EE793C">
        <w:rPr>
          <w:rFonts w:ascii="Times New Roman" w:hAnsi="Times New Roman"/>
          <w:sz w:val="26"/>
          <w:szCs w:val="26"/>
        </w:rPr>
        <w:t xml:space="preserve"> </w:t>
      </w:r>
      <w:r w:rsidRPr="00EB50AA" w:rsidR="003802B6">
        <w:rPr>
          <w:rFonts w:ascii="Times New Roman" w:hAnsi="Times New Roman"/>
          <w:sz w:val="26"/>
          <w:szCs w:val="26"/>
        </w:rPr>
        <w:t xml:space="preserve">    </w:t>
      </w:r>
      <w:r w:rsidRPr="00EB50AA" w:rsidR="00A45BF6">
        <w:rPr>
          <w:rFonts w:ascii="Times New Roman" w:hAnsi="Times New Roman"/>
          <w:sz w:val="26"/>
          <w:szCs w:val="26"/>
        </w:rPr>
        <w:t xml:space="preserve">       </w:t>
      </w:r>
      <w:r w:rsidRPr="00EB50AA">
        <w:rPr>
          <w:rFonts w:ascii="Times New Roman" w:hAnsi="Times New Roman"/>
          <w:sz w:val="26"/>
          <w:szCs w:val="26"/>
        </w:rPr>
        <w:t xml:space="preserve">        </w:t>
      </w:r>
      <w:r w:rsidRPr="00EB50AA" w:rsidR="003802B6">
        <w:rPr>
          <w:rFonts w:ascii="Times New Roman" w:hAnsi="Times New Roman"/>
          <w:sz w:val="26"/>
          <w:szCs w:val="26"/>
        </w:rPr>
        <w:t xml:space="preserve">      </w:t>
      </w:r>
      <w:r w:rsidRPr="00EB50AA" w:rsidR="00AF4913">
        <w:rPr>
          <w:rFonts w:ascii="Times New Roman" w:hAnsi="Times New Roman"/>
          <w:sz w:val="26"/>
          <w:szCs w:val="26"/>
        </w:rPr>
        <w:t>с.</w:t>
      </w:r>
      <w:r w:rsidRPr="00EB50AA" w:rsidR="00D453E3">
        <w:rPr>
          <w:rFonts w:ascii="Times New Roman" w:hAnsi="Times New Roman"/>
          <w:sz w:val="26"/>
          <w:szCs w:val="26"/>
        </w:rPr>
        <w:t xml:space="preserve"> </w:t>
      </w:r>
      <w:r w:rsidRPr="00EB50AA" w:rsidR="00AF4913">
        <w:rPr>
          <w:rFonts w:ascii="Times New Roman" w:hAnsi="Times New Roman"/>
          <w:sz w:val="26"/>
          <w:szCs w:val="26"/>
        </w:rPr>
        <w:t>Новоселицкое</w:t>
      </w:r>
    </w:p>
    <w:p w:rsidR="00A45BF6" w:rsidRPr="00EB50AA" w:rsidP="00EB50AA" w14:paraId="5E186C0A" w14:textId="77777777">
      <w:pPr>
        <w:spacing w:after="0" w:line="240" w:lineRule="auto"/>
        <w:ind w:left="-284" w:right="-285" w:firstLine="851"/>
        <w:jc w:val="both"/>
        <w:rPr>
          <w:rFonts w:ascii="Times New Roman" w:hAnsi="Times New Roman"/>
          <w:sz w:val="26"/>
          <w:szCs w:val="26"/>
        </w:rPr>
      </w:pPr>
    </w:p>
    <w:p w:rsidR="001832D5" w:rsidRPr="00EB50AA" w:rsidP="00EB50AA" w14:paraId="69F5B1DE" w14:textId="70C3D705">
      <w:pPr>
        <w:spacing w:after="0" w:line="240" w:lineRule="auto"/>
        <w:ind w:left="-284" w:right="-285" w:firstLine="851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М</w:t>
      </w:r>
      <w:r w:rsidRPr="00EB50AA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EB50AA" w:rsidR="00A45BF6">
        <w:rPr>
          <w:rFonts w:ascii="Times New Roman" w:hAnsi="Times New Roman"/>
          <w:sz w:val="26"/>
          <w:szCs w:val="26"/>
        </w:rPr>
        <w:t>2</w:t>
      </w:r>
      <w:r w:rsidRPr="00EB50AA" w:rsidR="00AF4913">
        <w:rPr>
          <w:rFonts w:ascii="Times New Roman" w:hAnsi="Times New Roman"/>
          <w:sz w:val="26"/>
          <w:szCs w:val="26"/>
        </w:rPr>
        <w:t xml:space="preserve"> Новоселицкого района Ставропольского края</w:t>
      </w:r>
      <w:r w:rsidRPr="00EB50AA" w:rsidR="00556FEC">
        <w:rPr>
          <w:rFonts w:ascii="Times New Roman" w:hAnsi="Times New Roman"/>
          <w:sz w:val="26"/>
          <w:szCs w:val="26"/>
        </w:rPr>
        <w:t>, Бонус Н.А., исполняющий обязанности мирового судьи судебного участка №</w:t>
      </w:r>
      <w:r w:rsidRPr="00EB50AA" w:rsidR="009314A5">
        <w:rPr>
          <w:rFonts w:ascii="Times New Roman" w:hAnsi="Times New Roman"/>
          <w:sz w:val="26"/>
          <w:szCs w:val="26"/>
        </w:rPr>
        <w:t> </w:t>
      </w:r>
      <w:r w:rsidRPr="00EB50AA" w:rsidR="00556FEC">
        <w:rPr>
          <w:rFonts w:ascii="Times New Roman" w:hAnsi="Times New Roman"/>
          <w:sz w:val="26"/>
          <w:szCs w:val="26"/>
        </w:rPr>
        <w:t>1 Новоселицкого района Ставропольского края</w:t>
      </w:r>
      <w:r w:rsidRPr="00EB50AA" w:rsidR="00AF4913">
        <w:rPr>
          <w:rFonts w:ascii="Times New Roman" w:hAnsi="Times New Roman"/>
          <w:sz w:val="26"/>
          <w:szCs w:val="26"/>
        </w:rPr>
        <w:t xml:space="preserve">, </w:t>
      </w:r>
    </w:p>
    <w:p w:rsidR="00076CA4" w:rsidRPr="00EB50AA" w:rsidP="00EB50AA" w14:paraId="11B5839E" w14:textId="4519BD9F">
      <w:pPr>
        <w:spacing w:after="0" w:line="240" w:lineRule="auto"/>
        <w:ind w:left="-284" w:right="-285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 xml:space="preserve">при секретаре </w:t>
      </w:r>
      <w:r w:rsidRPr="00EB50AA" w:rsidR="00556FEC">
        <w:rPr>
          <w:rFonts w:ascii="Times New Roman" w:hAnsi="Times New Roman"/>
          <w:sz w:val="26"/>
          <w:szCs w:val="26"/>
        </w:rPr>
        <w:t>Кириченко О.Э.</w:t>
      </w:r>
      <w:r w:rsidRPr="00EB50AA" w:rsidR="00D26CEC">
        <w:rPr>
          <w:rFonts w:ascii="Times New Roman" w:hAnsi="Times New Roman"/>
          <w:sz w:val="26"/>
          <w:szCs w:val="26"/>
        </w:rPr>
        <w:t>,</w:t>
      </w:r>
    </w:p>
    <w:p w:rsidR="000537ED" w:rsidRPr="00EB50AA" w:rsidP="00EB50AA" w14:paraId="05756BD1" w14:textId="727F0B02">
      <w:pPr>
        <w:spacing w:after="0" w:line="240" w:lineRule="auto"/>
        <w:ind w:left="-284" w:right="-285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с участием</w:t>
      </w:r>
      <w:r w:rsidRPr="00EB50AA" w:rsidR="009C2B41">
        <w:rPr>
          <w:rFonts w:ascii="Times New Roman" w:hAnsi="Times New Roman"/>
          <w:sz w:val="26"/>
          <w:szCs w:val="26"/>
        </w:rPr>
        <w:t>:</w:t>
      </w:r>
      <w:r w:rsidRPr="00EB50AA" w:rsidR="00556FEC">
        <w:rPr>
          <w:rFonts w:ascii="Times New Roman" w:hAnsi="Times New Roman"/>
          <w:sz w:val="26"/>
          <w:szCs w:val="26"/>
        </w:rPr>
        <w:t xml:space="preserve"> </w:t>
      </w:r>
      <w:r w:rsidRPr="00EB50AA">
        <w:rPr>
          <w:rFonts w:ascii="Times New Roman" w:hAnsi="Times New Roman"/>
          <w:sz w:val="26"/>
          <w:szCs w:val="26"/>
        </w:rPr>
        <w:t xml:space="preserve">ответчика </w:t>
      </w:r>
      <w:r w:rsidRPr="00EB50AA" w:rsidR="00556FEC">
        <w:rPr>
          <w:rFonts w:ascii="Times New Roman" w:hAnsi="Times New Roman"/>
          <w:sz w:val="26"/>
          <w:szCs w:val="26"/>
        </w:rPr>
        <w:t>Пожидаева А.М.,</w:t>
      </w:r>
    </w:p>
    <w:p w:rsidR="000537ED" w:rsidRPr="00EB50AA" w:rsidP="00EB50AA" w14:paraId="04B5DE69" w14:textId="2F55A745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рассмотрев в открытом судебном заседании в помещении судебного участка № </w:t>
      </w:r>
      <w:r w:rsidRPr="00EB50AA" w:rsidR="00556FEC">
        <w:rPr>
          <w:sz w:val="26"/>
          <w:szCs w:val="26"/>
        </w:rPr>
        <w:t>1</w:t>
      </w:r>
      <w:r w:rsidRPr="00EB50AA">
        <w:rPr>
          <w:sz w:val="26"/>
          <w:szCs w:val="26"/>
        </w:rPr>
        <w:t xml:space="preserve"> Новоселицкого района Ставропольского края гражданское дело по исковому заявлению </w:t>
      </w:r>
      <w:r w:rsidRPr="00EB50AA" w:rsidR="00556FEC">
        <w:rPr>
          <w:sz w:val="26"/>
          <w:szCs w:val="26"/>
        </w:rPr>
        <w:t>о</w:t>
      </w:r>
      <w:r w:rsidRPr="00EB50AA">
        <w:rPr>
          <w:sz w:val="26"/>
          <w:szCs w:val="26"/>
        </w:rPr>
        <w:t>бщества с ограниченной ответственностью «</w:t>
      </w:r>
      <w:r w:rsidRPr="00EB50AA" w:rsidR="00556FEC">
        <w:rPr>
          <w:sz w:val="26"/>
          <w:szCs w:val="26"/>
        </w:rPr>
        <w:t>УК «Альтернатива»</w:t>
      </w:r>
      <w:r w:rsidRPr="00EB50AA">
        <w:rPr>
          <w:sz w:val="26"/>
          <w:szCs w:val="26"/>
        </w:rPr>
        <w:t xml:space="preserve"> к </w:t>
      </w:r>
      <w:r w:rsidRPr="00EB50AA" w:rsidR="00556FEC">
        <w:rPr>
          <w:sz w:val="26"/>
          <w:szCs w:val="26"/>
        </w:rPr>
        <w:t xml:space="preserve">Пожидаеву </w:t>
      </w:r>
      <w:r w:rsidR="006C294F">
        <w:rPr>
          <w:sz w:val="26"/>
          <w:szCs w:val="26"/>
        </w:rPr>
        <w:t>****</w:t>
      </w:r>
      <w:r w:rsidRPr="00EB50AA" w:rsidR="00556FEC">
        <w:rPr>
          <w:sz w:val="26"/>
          <w:szCs w:val="26"/>
        </w:rPr>
        <w:t xml:space="preserve"> о взыскании задолженности за содержание и текущий ремонт общего имущества многоквартирного дома</w:t>
      </w:r>
      <w:r w:rsidRPr="00EB50AA" w:rsidR="00556FEC">
        <w:rPr>
          <w:sz w:val="26"/>
          <w:szCs w:val="26"/>
        </w:rPr>
        <w:t>,</w:t>
      </w:r>
    </w:p>
    <w:p w:rsidR="00BE1372" w:rsidRPr="00EB50AA" w:rsidP="00EB50AA" w14:paraId="50221F6F" w14:textId="77777777">
      <w:pPr>
        <w:spacing w:after="0" w:line="240" w:lineRule="auto"/>
        <w:ind w:left="-284" w:right="-285" w:firstLine="568"/>
        <w:jc w:val="both"/>
        <w:rPr>
          <w:rFonts w:ascii="Times New Roman" w:hAnsi="Times New Roman"/>
          <w:sz w:val="26"/>
          <w:szCs w:val="26"/>
        </w:rPr>
      </w:pPr>
    </w:p>
    <w:p w:rsidR="000537ED" w:rsidRPr="00EB50AA" w:rsidP="00EB50AA" w14:paraId="481CD57E" w14:textId="77777777">
      <w:pPr>
        <w:pStyle w:val="ConsPlusNormal"/>
        <w:ind w:left="-284" w:right="-285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B50AA">
        <w:rPr>
          <w:rFonts w:ascii="Times New Roman" w:hAnsi="Times New Roman" w:cs="Times New Roman"/>
          <w:sz w:val="26"/>
          <w:szCs w:val="26"/>
        </w:rPr>
        <w:t>УСТАНОВИЛ</w:t>
      </w:r>
      <w:r w:rsidRPr="00EB50AA">
        <w:rPr>
          <w:rFonts w:ascii="Times New Roman" w:hAnsi="Times New Roman" w:cs="Times New Roman"/>
          <w:sz w:val="26"/>
          <w:szCs w:val="26"/>
        </w:rPr>
        <w:t>:</w:t>
      </w:r>
    </w:p>
    <w:p w:rsidR="000537ED" w:rsidRPr="00EB50AA" w:rsidP="00EB50AA" w14:paraId="15371965" w14:textId="77777777">
      <w:pPr>
        <w:pStyle w:val="ConsPlusNormal"/>
        <w:ind w:left="-284" w:right="-285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556FEC" w:rsidRPr="00EB50AA" w:rsidP="00EB50AA" w14:paraId="5D31F634" w14:textId="6928EDC0">
      <w:pPr>
        <w:pStyle w:val="Default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Общество с ограниченной ответственностью Управляющая компания </w:t>
      </w:r>
      <w:r w:rsidRPr="00EB50AA">
        <w:rPr>
          <w:sz w:val="26"/>
          <w:szCs w:val="26"/>
        </w:rPr>
        <w:t>«Альтернатива»</w:t>
      </w:r>
      <w:r w:rsidRPr="00EB50AA">
        <w:rPr>
          <w:sz w:val="26"/>
          <w:szCs w:val="26"/>
        </w:rPr>
        <w:t xml:space="preserve"> обратилось в суд с иском к </w:t>
      </w:r>
      <w:r w:rsidRPr="00EB50AA">
        <w:rPr>
          <w:sz w:val="26"/>
          <w:szCs w:val="26"/>
        </w:rPr>
        <w:t xml:space="preserve">Пожидаеву А.М. </w:t>
      </w:r>
      <w:r w:rsidRPr="00EB50AA">
        <w:rPr>
          <w:sz w:val="26"/>
          <w:szCs w:val="26"/>
        </w:rPr>
        <w:t xml:space="preserve">о взыскании задолженности по оплате за содержание и текущий ремонт общего имущества многоквартирного дома, мотивируя </w:t>
      </w:r>
      <w:r w:rsidRPr="00EB50AA">
        <w:rPr>
          <w:sz w:val="26"/>
          <w:szCs w:val="26"/>
        </w:rPr>
        <w:t xml:space="preserve">требования </w:t>
      </w:r>
      <w:r w:rsidRPr="00EB50AA">
        <w:rPr>
          <w:sz w:val="26"/>
          <w:szCs w:val="26"/>
        </w:rPr>
        <w:t xml:space="preserve">тем, что </w:t>
      </w:r>
      <w:r w:rsidRPr="00EB50AA">
        <w:rPr>
          <w:color w:val="auto"/>
          <w:sz w:val="26"/>
          <w:szCs w:val="26"/>
        </w:rPr>
        <w:t>ответчику по 14</w:t>
      </w:r>
      <w:r w:rsidRPr="00EB50AA" w:rsidR="009314A5">
        <w:rPr>
          <w:color w:val="auto"/>
          <w:sz w:val="26"/>
          <w:szCs w:val="26"/>
        </w:rPr>
        <w:t xml:space="preserve"> ноября </w:t>
      </w:r>
      <w:r w:rsidRPr="00EB50AA">
        <w:rPr>
          <w:color w:val="auto"/>
          <w:sz w:val="26"/>
          <w:szCs w:val="26"/>
        </w:rPr>
        <w:t xml:space="preserve">2022 года принадлежала </w:t>
      </w:r>
      <w:r w:rsidR="006C294F">
        <w:rPr>
          <w:color w:val="auto"/>
          <w:sz w:val="26"/>
          <w:szCs w:val="26"/>
        </w:rPr>
        <w:t>***</w:t>
      </w:r>
      <w:r w:rsidRPr="00EB50AA">
        <w:rPr>
          <w:color w:val="auto"/>
          <w:sz w:val="26"/>
          <w:szCs w:val="26"/>
        </w:rPr>
        <w:t xml:space="preserve"> доля в праве общей долевой собственности на квартиру </w:t>
      </w:r>
      <w:r w:rsidR="006C294F">
        <w:rPr>
          <w:color w:val="auto"/>
          <w:sz w:val="26"/>
          <w:szCs w:val="26"/>
        </w:rPr>
        <w:t>***</w:t>
      </w:r>
      <w:r w:rsidRPr="00EB50AA">
        <w:rPr>
          <w:color w:val="auto"/>
          <w:sz w:val="26"/>
          <w:szCs w:val="26"/>
        </w:rPr>
        <w:t xml:space="preserve"> в многоквартирном доме по улице Пролетарск</w:t>
      </w:r>
      <w:r w:rsidRPr="00EB50AA" w:rsidR="009314A5">
        <w:rPr>
          <w:color w:val="auto"/>
          <w:sz w:val="26"/>
          <w:szCs w:val="26"/>
        </w:rPr>
        <w:t>ой</w:t>
      </w:r>
      <w:r w:rsidRPr="00EB50AA">
        <w:rPr>
          <w:color w:val="auto"/>
          <w:sz w:val="26"/>
          <w:szCs w:val="26"/>
        </w:rPr>
        <w:t xml:space="preserve"> в п</w:t>
      </w:r>
      <w:r w:rsidRPr="00EB50AA" w:rsidR="009314A5">
        <w:rPr>
          <w:color w:val="auto"/>
          <w:sz w:val="26"/>
          <w:szCs w:val="26"/>
        </w:rPr>
        <w:t>ос</w:t>
      </w:r>
      <w:r w:rsidRPr="00EB50AA">
        <w:rPr>
          <w:color w:val="auto"/>
          <w:sz w:val="26"/>
          <w:szCs w:val="26"/>
        </w:rPr>
        <w:t>.</w:t>
      </w:r>
      <w:r w:rsidRPr="00EB50AA" w:rsidR="009314A5">
        <w:rPr>
          <w:color w:val="auto"/>
          <w:sz w:val="26"/>
          <w:szCs w:val="26"/>
        </w:rPr>
        <w:t xml:space="preserve"> </w:t>
      </w:r>
      <w:r w:rsidRPr="00EB50AA">
        <w:rPr>
          <w:color w:val="auto"/>
          <w:sz w:val="26"/>
          <w:szCs w:val="26"/>
        </w:rPr>
        <w:t>Иноземцево г.</w:t>
      </w:r>
      <w:r w:rsidRPr="00EB50AA" w:rsidR="009314A5">
        <w:rPr>
          <w:color w:val="auto"/>
          <w:sz w:val="26"/>
          <w:szCs w:val="26"/>
        </w:rPr>
        <w:t> </w:t>
      </w:r>
      <w:r w:rsidRPr="00EB50AA">
        <w:rPr>
          <w:color w:val="auto"/>
          <w:sz w:val="26"/>
          <w:szCs w:val="26"/>
        </w:rPr>
        <w:t>Жел</w:t>
      </w:r>
      <w:r w:rsidRPr="00EB50AA" w:rsidR="009314A5">
        <w:rPr>
          <w:color w:val="auto"/>
          <w:sz w:val="26"/>
          <w:szCs w:val="26"/>
        </w:rPr>
        <w:t>езноводска Ставропольского края</w:t>
      </w:r>
      <w:r w:rsidRPr="00EB50AA">
        <w:rPr>
          <w:color w:val="auto"/>
          <w:sz w:val="26"/>
          <w:szCs w:val="26"/>
        </w:rPr>
        <w:t xml:space="preserve">. </w:t>
      </w:r>
      <w:r w:rsidRPr="00EB50AA" w:rsidR="009314A5">
        <w:rPr>
          <w:color w:val="auto"/>
          <w:sz w:val="26"/>
          <w:szCs w:val="26"/>
        </w:rPr>
        <w:t xml:space="preserve"> </w:t>
      </w:r>
      <w:r w:rsidRPr="00EB50AA">
        <w:rPr>
          <w:sz w:val="26"/>
          <w:szCs w:val="26"/>
        </w:rPr>
        <w:t xml:space="preserve">Согласно решению общего собрания собственников помещений многоквартирного </w:t>
      </w:r>
      <w:r w:rsidR="006C294F">
        <w:rPr>
          <w:sz w:val="26"/>
          <w:szCs w:val="26"/>
        </w:rPr>
        <w:t>***</w:t>
      </w:r>
      <w:r w:rsidRPr="00EB50AA">
        <w:rPr>
          <w:sz w:val="26"/>
          <w:szCs w:val="26"/>
        </w:rPr>
        <w:t xml:space="preserve"> оформленному протоколом общего собрания собственников помещений многоквартирного дома от 01 апреля 2015 года, собственниками помещений данного многоквартирного дома в соответствии со статьей 161 Жилищного Кодекса Р</w:t>
      </w:r>
      <w:r w:rsidRPr="00EB50AA" w:rsidR="009314A5">
        <w:rPr>
          <w:sz w:val="26"/>
          <w:szCs w:val="26"/>
        </w:rPr>
        <w:t xml:space="preserve">оссийской </w:t>
      </w:r>
      <w:r w:rsidRPr="00EB50AA">
        <w:rPr>
          <w:sz w:val="26"/>
          <w:szCs w:val="26"/>
        </w:rPr>
        <w:t>Ф</w:t>
      </w:r>
      <w:r w:rsidRPr="00EB50AA" w:rsidR="009314A5">
        <w:rPr>
          <w:sz w:val="26"/>
          <w:szCs w:val="26"/>
        </w:rPr>
        <w:t>едерации</w:t>
      </w:r>
      <w:r w:rsidRPr="00EB50AA">
        <w:rPr>
          <w:sz w:val="26"/>
          <w:szCs w:val="26"/>
        </w:rPr>
        <w:t xml:space="preserve"> был избран способ управления – управление управляющей организацией, в качестве управляющей организации избрано ООО «УК «Альтернатива», согласованы условия договора управления, в том числе утвержден ежемесячный размер платы по договору – 17 руб</w:t>
      </w:r>
      <w:r w:rsidRPr="00EB50AA" w:rsidR="009314A5">
        <w:rPr>
          <w:sz w:val="26"/>
          <w:szCs w:val="26"/>
        </w:rPr>
        <w:t>лей</w:t>
      </w:r>
      <w:r w:rsidRPr="00EB50AA">
        <w:rPr>
          <w:sz w:val="26"/>
          <w:szCs w:val="26"/>
        </w:rPr>
        <w:t xml:space="preserve"> 58 коп</w:t>
      </w:r>
      <w:r w:rsidRPr="00EB50AA" w:rsidR="009314A5">
        <w:rPr>
          <w:sz w:val="26"/>
          <w:szCs w:val="26"/>
        </w:rPr>
        <w:t>еек</w:t>
      </w:r>
      <w:r w:rsidRPr="00EB50AA">
        <w:rPr>
          <w:sz w:val="26"/>
          <w:szCs w:val="26"/>
        </w:rPr>
        <w:t xml:space="preserve"> за 1 </w:t>
      </w:r>
      <w:r w:rsidRPr="00EB50AA">
        <w:rPr>
          <w:sz w:val="26"/>
          <w:szCs w:val="26"/>
        </w:rPr>
        <w:t>кв.м</w:t>
      </w:r>
      <w:r w:rsidRPr="00EB50AA">
        <w:rPr>
          <w:sz w:val="26"/>
          <w:szCs w:val="26"/>
        </w:rPr>
        <w:t xml:space="preserve"> общей площади помещения, принадлежащего собственнику. </w:t>
      </w:r>
      <w:r w:rsidRPr="00EB50AA">
        <w:rPr>
          <w:sz w:val="26"/>
          <w:szCs w:val="26"/>
        </w:rPr>
        <w:t xml:space="preserve">01 мая 2015 года между собственниками помещений </w:t>
      </w:r>
      <w:r w:rsidR="000C70F8">
        <w:rPr>
          <w:sz w:val="26"/>
          <w:szCs w:val="26"/>
        </w:rPr>
        <w:t>***</w:t>
      </w:r>
      <w:r w:rsidRPr="00EB50AA">
        <w:rPr>
          <w:sz w:val="26"/>
          <w:szCs w:val="26"/>
        </w:rPr>
        <w:t xml:space="preserve"> и ООО «УК «Альтернатива» заключен договор управления многоквартирным домом № 8, в соответствии с которым ООО «УК «Альтернатива» по заданию собственников помещений в многоквартирном доме за плату оказывает услуги и выполняет работы по управлению, надлежащему содержанию и ремонту общего имущества в многоквартирном доме. Согласно п. 4.3. договора управления многоквартирным домом от 01</w:t>
      </w:r>
      <w:r w:rsidRPr="00EB50AA" w:rsidR="009314A5">
        <w:rPr>
          <w:sz w:val="26"/>
          <w:szCs w:val="26"/>
        </w:rPr>
        <w:t xml:space="preserve"> мая </w:t>
      </w:r>
      <w:r w:rsidRPr="00EB50AA">
        <w:rPr>
          <w:sz w:val="26"/>
          <w:szCs w:val="26"/>
        </w:rPr>
        <w:t xml:space="preserve">2015 года № 8 (размещен в ГИС ЖКХ) в случае, если по истечении периода действия настоящего договора собственники помещений в многоквартирном доме на их общем собрании не примут решение об установлении размера платы за содержание и ремонт жилого помещения на очередной период действия договора управления при его пролонгации, управляющая организация вправе установить такой размер платы на основании нормативно-правового акта органа местного самоуправления в соответствии с </w:t>
      </w:r>
      <w:r w:rsidRPr="00EB50AA">
        <w:rPr>
          <w:sz w:val="26"/>
          <w:szCs w:val="26"/>
        </w:rPr>
        <w:t>ч.4 ст. 158 Жилищного Кодекса Р</w:t>
      </w:r>
      <w:r w:rsidRPr="00EB50AA" w:rsidR="009314A5">
        <w:rPr>
          <w:sz w:val="26"/>
          <w:szCs w:val="26"/>
        </w:rPr>
        <w:t xml:space="preserve">оссийской </w:t>
      </w:r>
      <w:r w:rsidRPr="00EB50AA">
        <w:rPr>
          <w:sz w:val="26"/>
          <w:szCs w:val="26"/>
        </w:rPr>
        <w:t>Ф</w:t>
      </w:r>
      <w:r w:rsidRPr="00EB50AA" w:rsidR="009314A5">
        <w:rPr>
          <w:sz w:val="26"/>
          <w:szCs w:val="26"/>
        </w:rPr>
        <w:t>едерации</w:t>
      </w:r>
      <w:r w:rsidRPr="00EB50AA">
        <w:rPr>
          <w:sz w:val="26"/>
          <w:szCs w:val="26"/>
        </w:rPr>
        <w:t>. Поскольку в период с 01</w:t>
      </w:r>
      <w:r w:rsidRPr="00EB50AA" w:rsidR="009314A5">
        <w:rPr>
          <w:sz w:val="26"/>
          <w:szCs w:val="26"/>
        </w:rPr>
        <w:t xml:space="preserve"> мая </w:t>
      </w:r>
      <w:r w:rsidRPr="00EB50AA">
        <w:rPr>
          <w:sz w:val="26"/>
          <w:szCs w:val="26"/>
        </w:rPr>
        <w:t>2017 года по 31</w:t>
      </w:r>
      <w:r w:rsidRPr="00EB50AA" w:rsidR="009314A5">
        <w:rPr>
          <w:sz w:val="26"/>
          <w:szCs w:val="26"/>
        </w:rPr>
        <w:t xml:space="preserve"> декабря </w:t>
      </w:r>
      <w:r w:rsidRPr="00EB50AA">
        <w:rPr>
          <w:sz w:val="26"/>
          <w:szCs w:val="26"/>
        </w:rPr>
        <w:t>2022 года собственниками помещений в многоквартирном доме решение об установлении размера платы за содержание и ремонт жилого помещения не принималось, то с 01</w:t>
      </w:r>
      <w:r w:rsidRPr="00EB50AA" w:rsidR="009314A5">
        <w:rPr>
          <w:sz w:val="26"/>
          <w:szCs w:val="26"/>
        </w:rPr>
        <w:t xml:space="preserve"> января </w:t>
      </w:r>
      <w:r w:rsidRPr="00EB50AA">
        <w:rPr>
          <w:sz w:val="26"/>
          <w:szCs w:val="26"/>
        </w:rPr>
        <w:t>2023 года применяется размер платы, определенный постановлением администрации города-курорта Железноводска Ставропольского края от 22</w:t>
      </w:r>
      <w:r w:rsidRPr="00EB50AA" w:rsidR="009314A5">
        <w:rPr>
          <w:sz w:val="26"/>
          <w:szCs w:val="26"/>
        </w:rPr>
        <w:t xml:space="preserve"> июля </w:t>
      </w:r>
      <w:r w:rsidRPr="00EB50AA">
        <w:rPr>
          <w:sz w:val="26"/>
          <w:szCs w:val="26"/>
        </w:rPr>
        <w:t>2022 года № 610 - 22,00 руб</w:t>
      </w:r>
      <w:r w:rsidRPr="00EB50AA" w:rsidR="009314A5">
        <w:rPr>
          <w:sz w:val="26"/>
          <w:szCs w:val="26"/>
        </w:rPr>
        <w:t>ля</w:t>
      </w:r>
      <w:r w:rsidRPr="00EB50AA">
        <w:rPr>
          <w:sz w:val="26"/>
          <w:szCs w:val="26"/>
        </w:rPr>
        <w:t>/</w:t>
      </w:r>
      <w:r w:rsidRPr="00EB50AA">
        <w:rPr>
          <w:sz w:val="26"/>
          <w:szCs w:val="26"/>
        </w:rPr>
        <w:t>кв.м</w:t>
      </w:r>
      <w:r w:rsidRPr="00EB50AA">
        <w:rPr>
          <w:sz w:val="26"/>
          <w:szCs w:val="26"/>
        </w:rPr>
        <w:t>. (из которых 20,12 руб</w:t>
      </w:r>
      <w:r w:rsidRPr="00EB50AA" w:rsidR="009314A5">
        <w:rPr>
          <w:sz w:val="26"/>
          <w:szCs w:val="26"/>
        </w:rPr>
        <w:t>лей</w:t>
      </w:r>
      <w:r w:rsidRPr="00EB50AA">
        <w:rPr>
          <w:sz w:val="26"/>
          <w:szCs w:val="26"/>
        </w:rPr>
        <w:t>/</w:t>
      </w:r>
      <w:r w:rsidRPr="00EB50AA">
        <w:rPr>
          <w:sz w:val="26"/>
          <w:szCs w:val="26"/>
        </w:rPr>
        <w:t>кв.м</w:t>
      </w:r>
      <w:r w:rsidRPr="00EB50AA">
        <w:rPr>
          <w:sz w:val="26"/>
          <w:szCs w:val="26"/>
        </w:rPr>
        <w:t>. – размер платы за управление, содержание и текущий ремонт; 1,88 руб</w:t>
      </w:r>
      <w:r w:rsidRPr="00EB50AA" w:rsidR="009314A5">
        <w:rPr>
          <w:sz w:val="26"/>
          <w:szCs w:val="26"/>
        </w:rPr>
        <w:t>лей</w:t>
      </w:r>
      <w:r w:rsidRPr="00EB50AA">
        <w:rPr>
          <w:sz w:val="26"/>
          <w:szCs w:val="26"/>
        </w:rPr>
        <w:t>/</w:t>
      </w:r>
      <w:r w:rsidRPr="00EB50AA">
        <w:rPr>
          <w:sz w:val="26"/>
          <w:szCs w:val="26"/>
        </w:rPr>
        <w:t>кв.м</w:t>
      </w:r>
      <w:r w:rsidRPr="00EB50AA">
        <w:rPr>
          <w:sz w:val="26"/>
          <w:szCs w:val="26"/>
        </w:rPr>
        <w:t>. – ранее установленное общим собранием вознаграждение председателя совета многоквартирного дома).</w:t>
      </w:r>
    </w:p>
    <w:p w:rsidR="00556FEC" w:rsidRPr="00EB50AA" w:rsidP="00EB50AA" w14:paraId="1A73F622" w14:textId="67A96C9D">
      <w:pPr>
        <w:pStyle w:val="Default"/>
        <w:ind w:left="-284" w:right="-285" w:firstLine="568"/>
        <w:jc w:val="both"/>
        <w:rPr>
          <w:sz w:val="26"/>
          <w:szCs w:val="26"/>
        </w:rPr>
      </w:pPr>
      <w:r w:rsidRPr="00EB50AA">
        <w:rPr>
          <w:color w:val="auto"/>
          <w:sz w:val="26"/>
          <w:szCs w:val="26"/>
        </w:rPr>
        <w:t xml:space="preserve">Ответчиком оплата за управление, содержание и ремонт общего имущества многоквартирного дома вносилась не регулярно. </w:t>
      </w:r>
      <w:r w:rsidRPr="00EB50AA">
        <w:rPr>
          <w:sz w:val="26"/>
          <w:szCs w:val="26"/>
        </w:rPr>
        <w:t>Согласно прилагаемому расчету</w:t>
      </w:r>
      <w:r w:rsidRPr="00EB50AA">
        <w:rPr>
          <w:sz w:val="26"/>
          <w:szCs w:val="26"/>
        </w:rPr>
        <w:t xml:space="preserve"> задолженность ответчика за управление, содержание и ремонт общего </w:t>
      </w:r>
      <w:r w:rsidR="000C70F8">
        <w:rPr>
          <w:sz w:val="26"/>
          <w:szCs w:val="26"/>
        </w:rPr>
        <w:t>***</w:t>
      </w:r>
      <w:r w:rsidRPr="00EB50AA">
        <w:rPr>
          <w:sz w:val="26"/>
          <w:szCs w:val="26"/>
        </w:rPr>
        <w:t xml:space="preserve"> за период с 01</w:t>
      </w:r>
      <w:r w:rsidRPr="00EB50AA" w:rsidR="009314A5">
        <w:rPr>
          <w:sz w:val="26"/>
          <w:szCs w:val="26"/>
        </w:rPr>
        <w:t xml:space="preserve"> декабря </w:t>
      </w:r>
      <w:r w:rsidRPr="00EB50AA">
        <w:rPr>
          <w:sz w:val="26"/>
          <w:szCs w:val="26"/>
        </w:rPr>
        <w:t>2021 года по 14</w:t>
      </w:r>
      <w:r w:rsidRPr="00EB50AA" w:rsidR="009314A5">
        <w:rPr>
          <w:sz w:val="26"/>
          <w:szCs w:val="26"/>
        </w:rPr>
        <w:t xml:space="preserve"> ноября </w:t>
      </w:r>
      <w:r w:rsidRPr="00EB50AA">
        <w:rPr>
          <w:sz w:val="26"/>
          <w:szCs w:val="26"/>
        </w:rPr>
        <w:t>2022 года составила 5</w:t>
      </w:r>
      <w:r w:rsidRPr="00EB50AA" w:rsidR="009314A5">
        <w:rPr>
          <w:sz w:val="26"/>
          <w:szCs w:val="26"/>
        </w:rPr>
        <w:t> 221 рублей</w:t>
      </w:r>
      <w:r w:rsidRPr="00EB50AA">
        <w:rPr>
          <w:sz w:val="26"/>
          <w:szCs w:val="26"/>
        </w:rPr>
        <w:t xml:space="preserve"> 00 коп</w:t>
      </w:r>
      <w:r w:rsidRPr="00EB50AA" w:rsidR="009314A5">
        <w:rPr>
          <w:sz w:val="26"/>
          <w:szCs w:val="26"/>
        </w:rPr>
        <w:t>еек</w:t>
      </w:r>
      <w:r w:rsidRPr="00EB50AA">
        <w:rPr>
          <w:sz w:val="26"/>
          <w:szCs w:val="26"/>
        </w:rPr>
        <w:t>.</w:t>
      </w:r>
    </w:p>
    <w:p w:rsidR="00556FEC" w:rsidRPr="00EB50AA" w:rsidP="00EB50AA" w14:paraId="04BC6A29" w14:textId="66A249C2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outlineLvl w:val="2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 xml:space="preserve">В связи с тем, что ответчик </w:t>
      </w:r>
      <w:r w:rsidRPr="00EB50AA" w:rsidR="009314A5">
        <w:rPr>
          <w:rFonts w:ascii="Times New Roman" w:hAnsi="Times New Roman"/>
          <w:sz w:val="26"/>
          <w:szCs w:val="26"/>
        </w:rPr>
        <w:t>не</w:t>
      </w:r>
      <w:r w:rsidRPr="00EB50AA">
        <w:rPr>
          <w:rFonts w:ascii="Times New Roman" w:hAnsi="Times New Roman"/>
          <w:sz w:val="26"/>
          <w:szCs w:val="26"/>
        </w:rPr>
        <w:t>своевременно и не в полном объеме исполняет свои обязательства по оплате услуг по содержанию и текущему ремонту общего имущества многоквартирного дома, согласно прилагаемым расчетам сумма начисленных ответчику пеней составила 1</w:t>
      </w:r>
      <w:r w:rsidRPr="00EB50AA" w:rsidR="009314A5">
        <w:rPr>
          <w:rFonts w:ascii="Times New Roman" w:hAnsi="Times New Roman"/>
          <w:sz w:val="26"/>
          <w:szCs w:val="26"/>
        </w:rPr>
        <w:t> </w:t>
      </w:r>
      <w:r w:rsidRPr="00EB50AA">
        <w:rPr>
          <w:rFonts w:ascii="Times New Roman" w:hAnsi="Times New Roman"/>
          <w:sz w:val="26"/>
          <w:szCs w:val="26"/>
        </w:rPr>
        <w:t>814 руб</w:t>
      </w:r>
      <w:r w:rsidRPr="00EB50AA" w:rsidR="009314A5">
        <w:rPr>
          <w:rFonts w:ascii="Times New Roman" w:hAnsi="Times New Roman"/>
          <w:sz w:val="26"/>
          <w:szCs w:val="26"/>
        </w:rPr>
        <w:t>лей</w:t>
      </w:r>
      <w:r w:rsidRPr="00EB50AA">
        <w:rPr>
          <w:rFonts w:ascii="Times New Roman" w:hAnsi="Times New Roman"/>
          <w:sz w:val="26"/>
          <w:szCs w:val="26"/>
        </w:rPr>
        <w:t xml:space="preserve"> 50 коп</w:t>
      </w:r>
      <w:r w:rsidRPr="00EB50AA" w:rsidR="009314A5">
        <w:rPr>
          <w:rFonts w:ascii="Times New Roman" w:hAnsi="Times New Roman"/>
          <w:sz w:val="26"/>
          <w:szCs w:val="26"/>
        </w:rPr>
        <w:t>еек</w:t>
      </w:r>
      <w:r w:rsidRPr="00EB50AA">
        <w:rPr>
          <w:rFonts w:ascii="Times New Roman" w:hAnsi="Times New Roman"/>
          <w:sz w:val="26"/>
          <w:szCs w:val="26"/>
        </w:rPr>
        <w:t xml:space="preserve"> за период с 11</w:t>
      </w:r>
      <w:r w:rsidRPr="00EB50AA" w:rsidR="009314A5">
        <w:rPr>
          <w:rFonts w:ascii="Times New Roman" w:hAnsi="Times New Roman"/>
          <w:sz w:val="26"/>
          <w:szCs w:val="26"/>
        </w:rPr>
        <w:t xml:space="preserve"> января </w:t>
      </w:r>
      <w:r w:rsidRPr="00EB50AA">
        <w:rPr>
          <w:rFonts w:ascii="Times New Roman" w:hAnsi="Times New Roman"/>
          <w:sz w:val="26"/>
          <w:szCs w:val="26"/>
        </w:rPr>
        <w:t>2022 года по 31</w:t>
      </w:r>
      <w:r w:rsidRPr="00EB50AA" w:rsidR="009314A5">
        <w:rPr>
          <w:rFonts w:ascii="Times New Roman" w:hAnsi="Times New Roman"/>
          <w:sz w:val="26"/>
          <w:szCs w:val="26"/>
        </w:rPr>
        <w:t xml:space="preserve"> августа </w:t>
      </w:r>
      <w:r w:rsidRPr="00EB50AA">
        <w:rPr>
          <w:rFonts w:ascii="Times New Roman" w:hAnsi="Times New Roman"/>
          <w:sz w:val="26"/>
          <w:szCs w:val="26"/>
        </w:rPr>
        <w:t xml:space="preserve">2023 года. </w:t>
      </w:r>
    </w:p>
    <w:p w:rsidR="00556FEC" w:rsidRPr="00EB50AA" w:rsidP="00EB50AA" w14:paraId="45AA7F7A" w14:textId="5961FA56">
      <w:pPr>
        <w:pStyle w:val="Default"/>
        <w:ind w:left="-284" w:right="-285" w:firstLine="568"/>
        <w:jc w:val="both"/>
        <w:rPr>
          <w:color w:val="auto"/>
          <w:sz w:val="26"/>
          <w:szCs w:val="26"/>
        </w:rPr>
      </w:pPr>
      <w:r w:rsidRPr="00EB50AA">
        <w:rPr>
          <w:color w:val="auto"/>
          <w:sz w:val="26"/>
          <w:szCs w:val="26"/>
        </w:rPr>
        <w:t xml:space="preserve">Согласно решению общего собрания собственников помещений </w:t>
      </w:r>
      <w:r w:rsidR="000C70F8">
        <w:rPr>
          <w:color w:val="auto"/>
          <w:sz w:val="26"/>
          <w:szCs w:val="26"/>
        </w:rPr>
        <w:t>***</w:t>
      </w:r>
      <w:r w:rsidRPr="00EB50AA" w:rsidR="009314A5">
        <w:rPr>
          <w:color w:val="auto"/>
          <w:sz w:val="26"/>
          <w:szCs w:val="26"/>
        </w:rPr>
        <w:t xml:space="preserve">оформленному </w:t>
      </w:r>
      <w:r w:rsidRPr="00EB50AA">
        <w:rPr>
          <w:color w:val="auto"/>
          <w:sz w:val="26"/>
          <w:szCs w:val="26"/>
        </w:rPr>
        <w:t xml:space="preserve">протоколом общего собрания собственников помещений многоквартирного дома от 24 декабря 2018 года № 1, собственниками помещений данного многоквартирного дома принято решение </w:t>
      </w:r>
      <w:r w:rsidRPr="00EB50AA">
        <w:rPr>
          <w:sz w:val="26"/>
          <w:szCs w:val="26"/>
        </w:rPr>
        <w:t>об определении размера расходов собственников помещений в составе платы за содержание жилого помещения на оплату коммунальных ресурсов, потребляемых при использовании и содержании общего имущества, исходя из фактического объема потребления коммунальных ресурсов, определяемого по показаниям коллективного (общедомового) прибора учета</w:t>
      </w:r>
      <w:r w:rsidRPr="00EB50AA">
        <w:rPr>
          <w:color w:val="auto"/>
          <w:sz w:val="26"/>
          <w:szCs w:val="26"/>
        </w:rPr>
        <w:t>.</w:t>
      </w:r>
    </w:p>
    <w:p w:rsidR="00556FEC" w:rsidRPr="00EB50AA" w:rsidP="00EB50AA" w14:paraId="0887B957" w14:textId="4F69B89A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outlineLvl w:val="2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В связи с тем, что ответчик несвоевременно и не в полном объеме исполняет</w:t>
      </w:r>
      <w:r w:rsidRPr="00EB50AA" w:rsidR="009314A5">
        <w:rPr>
          <w:rFonts w:ascii="Times New Roman" w:hAnsi="Times New Roman"/>
          <w:sz w:val="26"/>
          <w:szCs w:val="26"/>
        </w:rPr>
        <w:t xml:space="preserve"> свои обязательства по оплате, </w:t>
      </w:r>
      <w:r w:rsidRPr="00EB50AA">
        <w:rPr>
          <w:rFonts w:ascii="Times New Roman" w:hAnsi="Times New Roman"/>
          <w:sz w:val="26"/>
          <w:szCs w:val="26"/>
        </w:rPr>
        <w:t>согласно прилагаемым расчетам сумма задолженности ответчика составила: по оплате холодной воды, потребляемой при использовании и содержании общего имущества в многоквартирном доме - 12 руб</w:t>
      </w:r>
      <w:r w:rsidRPr="00EB50AA" w:rsidR="009314A5">
        <w:rPr>
          <w:rFonts w:ascii="Times New Roman" w:hAnsi="Times New Roman"/>
          <w:sz w:val="26"/>
          <w:szCs w:val="26"/>
        </w:rPr>
        <w:t>лей</w:t>
      </w:r>
      <w:r w:rsidRPr="00EB50AA">
        <w:rPr>
          <w:rFonts w:ascii="Times New Roman" w:hAnsi="Times New Roman"/>
          <w:sz w:val="26"/>
          <w:szCs w:val="26"/>
        </w:rPr>
        <w:t xml:space="preserve"> 43 коп</w:t>
      </w:r>
      <w:r w:rsidRPr="00EB50AA" w:rsidR="009314A5">
        <w:rPr>
          <w:rFonts w:ascii="Times New Roman" w:hAnsi="Times New Roman"/>
          <w:sz w:val="26"/>
          <w:szCs w:val="26"/>
        </w:rPr>
        <w:t>ейки</w:t>
      </w:r>
      <w:r w:rsidRPr="00EB50AA">
        <w:rPr>
          <w:rFonts w:ascii="Times New Roman" w:hAnsi="Times New Roman"/>
          <w:sz w:val="26"/>
          <w:szCs w:val="26"/>
        </w:rPr>
        <w:t xml:space="preserve"> за период с 01</w:t>
      </w:r>
      <w:r w:rsidRPr="00EB50AA" w:rsidR="009314A5">
        <w:rPr>
          <w:rFonts w:ascii="Times New Roman" w:hAnsi="Times New Roman"/>
          <w:sz w:val="26"/>
          <w:szCs w:val="26"/>
        </w:rPr>
        <w:t xml:space="preserve"> марта </w:t>
      </w:r>
      <w:r w:rsidRPr="00EB50AA">
        <w:rPr>
          <w:rFonts w:ascii="Times New Roman" w:hAnsi="Times New Roman"/>
          <w:sz w:val="26"/>
          <w:szCs w:val="26"/>
        </w:rPr>
        <w:t>2022 года по 14</w:t>
      </w:r>
      <w:r w:rsidRPr="00EB50AA" w:rsidR="009314A5">
        <w:rPr>
          <w:rFonts w:ascii="Times New Roman" w:hAnsi="Times New Roman"/>
          <w:sz w:val="26"/>
          <w:szCs w:val="26"/>
        </w:rPr>
        <w:t xml:space="preserve"> ноября 2</w:t>
      </w:r>
      <w:r w:rsidRPr="00EB50AA">
        <w:rPr>
          <w:rFonts w:ascii="Times New Roman" w:hAnsi="Times New Roman"/>
          <w:sz w:val="26"/>
          <w:szCs w:val="26"/>
        </w:rPr>
        <w:t>022 года; по оплате сточных вод, отводимых при использовании и содержании общего имущ</w:t>
      </w:r>
      <w:r w:rsidRPr="00EB50AA" w:rsidR="009314A5">
        <w:rPr>
          <w:rFonts w:ascii="Times New Roman" w:hAnsi="Times New Roman"/>
          <w:sz w:val="26"/>
          <w:szCs w:val="26"/>
        </w:rPr>
        <w:t xml:space="preserve">ества в многоквартирном доме - </w:t>
      </w:r>
      <w:r w:rsidRPr="00EB50AA">
        <w:rPr>
          <w:rFonts w:ascii="Times New Roman" w:hAnsi="Times New Roman"/>
          <w:sz w:val="26"/>
          <w:szCs w:val="26"/>
        </w:rPr>
        <w:t>6 руб</w:t>
      </w:r>
      <w:r w:rsidRPr="00EB50AA" w:rsidR="009314A5">
        <w:rPr>
          <w:rFonts w:ascii="Times New Roman" w:hAnsi="Times New Roman"/>
          <w:sz w:val="26"/>
          <w:szCs w:val="26"/>
        </w:rPr>
        <w:t>лей</w:t>
      </w:r>
      <w:r w:rsidRPr="00EB50AA">
        <w:rPr>
          <w:rFonts w:ascii="Times New Roman" w:hAnsi="Times New Roman"/>
          <w:sz w:val="26"/>
          <w:szCs w:val="26"/>
        </w:rPr>
        <w:t xml:space="preserve"> 22 коп</w:t>
      </w:r>
      <w:r w:rsidRPr="00EB50AA" w:rsidR="009314A5">
        <w:rPr>
          <w:rFonts w:ascii="Times New Roman" w:hAnsi="Times New Roman"/>
          <w:sz w:val="26"/>
          <w:szCs w:val="26"/>
        </w:rPr>
        <w:t>ейки</w:t>
      </w:r>
      <w:r w:rsidRPr="00EB50AA">
        <w:rPr>
          <w:rFonts w:ascii="Times New Roman" w:hAnsi="Times New Roman"/>
          <w:sz w:val="26"/>
          <w:szCs w:val="26"/>
        </w:rPr>
        <w:t xml:space="preserve"> за период с 01</w:t>
      </w:r>
      <w:r w:rsidRPr="00EB50AA" w:rsidR="009314A5">
        <w:rPr>
          <w:rFonts w:ascii="Times New Roman" w:hAnsi="Times New Roman"/>
          <w:sz w:val="26"/>
          <w:szCs w:val="26"/>
        </w:rPr>
        <w:t xml:space="preserve"> марта </w:t>
      </w:r>
      <w:r w:rsidRPr="00EB50AA">
        <w:rPr>
          <w:rFonts w:ascii="Times New Roman" w:hAnsi="Times New Roman"/>
          <w:sz w:val="26"/>
          <w:szCs w:val="26"/>
        </w:rPr>
        <w:t>2022 года по 14</w:t>
      </w:r>
      <w:r w:rsidRPr="00EB50AA" w:rsidR="009314A5">
        <w:rPr>
          <w:rFonts w:ascii="Times New Roman" w:hAnsi="Times New Roman"/>
          <w:sz w:val="26"/>
          <w:szCs w:val="26"/>
        </w:rPr>
        <w:t xml:space="preserve"> ноября </w:t>
      </w:r>
      <w:r w:rsidRPr="00EB50AA">
        <w:rPr>
          <w:rFonts w:ascii="Times New Roman" w:hAnsi="Times New Roman"/>
          <w:sz w:val="26"/>
          <w:szCs w:val="26"/>
        </w:rPr>
        <w:t>2022 года; по оплате электрической энергии, потребленной при использовании и содержании общего имущества в многоквартирном доме - 815 руб</w:t>
      </w:r>
      <w:r w:rsidRPr="00EB50AA" w:rsidR="009314A5">
        <w:rPr>
          <w:rFonts w:ascii="Times New Roman" w:hAnsi="Times New Roman"/>
          <w:sz w:val="26"/>
          <w:szCs w:val="26"/>
        </w:rPr>
        <w:t>лей</w:t>
      </w:r>
      <w:r w:rsidRPr="00EB50AA">
        <w:rPr>
          <w:rFonts w:ascii="Times New Roman" w:hAnsi="Times New Roman"/>
          <w:sz w:val="26"/>
          <w:szCs w:val="26"/>
        </w:rPr>
        <w:t xml:space="preserve"> 07 коп</w:t>
      </w:r>
      <w:r w:rsidRPr="00EB50AA" w:rsidR="009314A5">
        <w:rPr>
          <w:rFonts w:ascii="Times New Roman" w:hAnsi="Times New Roman"/>
          <w:sz w:val="26"/>
          <w:szCs w:val="26"/>
        </w:rPr>
        <w:t>еек</w:t>
      </w:r>
      <w:r w:rsidRPr="00EB50AA">
        <w:rPr>
          <w:rFonts w:ascii="Times New Roman" w:hAnsi="Times New Roman"/>
          <w:sz w:val="26"/>
          <w:szCs w:val="26"/>
        </w:rPr>
        <w:t xml:space="preserve"> за период с 01</w:t>
      </w:r>
      <w:r w:rsidRPr="00EB50AA" w:rsidR="009314A5">
        <w:rPr>
          <w:rFonts w:ascii="Times New Roman" w:hAnsi="Times New Roman"/>
          <w:sz w:val="26"/>
          <w:szCs w:val="26"/>
        </w:rPr>
        <w:t xml:space="preserve"> декабря </w:t>
      </w:r>
      <w:r w:rsidRPr="00EB50AA">
        <w:rPr>
          <w:rFonts w:ascii="Times New Roman" w:hAnsi="Times New Roman"/>
          <w:sz w:val="26"/>
          <w:szCs w:val="26"/>
        </w:rPr>
        <w:t>2021 года по 14</w:t>
      </w:r>
      <w:r w:rsidRPr="00EB50AA" w:rsidR="009314A5">
        <w:rPr>
          <w:rFonts w:ascii="Times New Roman" w:hAnsi="Times New Roman"/>
          <w:sz w:val="26"/>
          <w:szCs w:val="26"/>
        </w:rPr>
        <w:t xml:space="preserve"> ноября </w:t>
      </w:r>
      <w:r w:rsidRPr="00EB50AA">
        <w:rPr>
          <w:rFonts w:ascii="Times New Roman" w:hAnsi="Times New Roman"/>
          <w:sz w:val="26"/>
          <w:szCs w:val="26"/>
        </w:rPr>
        <w:t xml:space="preserve">2022 года. </w:t>
      </w:r>
    </w:p>
    <w:p w:rsidR="009314A5" w:rsidRPr="00EB50AA" w:rsidP="00EB50AA" w14:paraId="07C18CB2" w14:textId="1840B2FE">
      <w:pPr>
        <w:pStyle w:val="af3"/>
        <w:shd w:val="clear" w:color="auto" w:fill="FFFFFF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12</w:t>
      </w:r>
      <w:r w:rsidRPr="00EB50AA">
        <w:rPr>
          <w:sz w:val="26"/>
          <w:szCs w:val="26"/>
        </w:rPr>
        <w:t xml:space="preserve"> мая </w:t>
      </w:r>
      <w:r w:rsidRPr="00EB50AA">
        <w:rPr>
          <w:sz w:val="26"/>
          <w:szCs w:val="26"/>
        </w:rPr>
        <w:t xml:space="preserve">2023 года мировым судьей судебного участка </w:t>
      </w:r>
      <w:r w:rsidR="000C70F8">
        <w:rPr>
          <w:sz w:val="26"/>
          <w:szCs w:val="26"/>
        </w:rPr>
        <w:t>****</w:t>
      </w:r>
      <w:r w:rsidRPr="00EB50AA">
        <w:rPr>
          <w:sz w:val="26"/>
          <w:szCs w:val="26"/>
        </w:rPr>
        <w:t xml:space="preserve"> от 15</w:t>
      </w:r>
      <w:r w:rsidRPr="00EB50AA">
        <w:rPr>
          <w:sz w:val="26"/>
          <w:szCs w:val="26"/>
        </w:rPr>
        <w:t xml:space="preserve"> августа </w:t>
      </w:r>
      <w:r w:rsidRPr="00EB50AA">
        <w:rPr>
          <w:sz w:val="26"/>
          <w:szCs w:val="26"/>
        </w:rPr>
        <w:t>2023 года судебный приказ по заявлению ответчика был отменен.</w:t>
      </w:r>
    </w:p>
    <w:p w:rsidR="002463C4" w:rsidRPr="00EB50AA" w:rsidP="00EB50AA" w14:paraId="25D50E9C" w14:textId="77777777">
      <w:pPr>
        <w:pStyle w:val="af3"/>
        <w:shd w:val="clear" w:color="auto" w:fill="FFFFFF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В судебное заседание</w:t>
      </w:r>
      <w:r w:rsidRPr="00EB50AA" w:rsidR="002F3538">
        <w:rPr>
          <w:sz w:val="26"/>
          <w:szCs w:val="26"/>
        </w:rPr>
        <w:t xml:space="preserve"> представитель </w:t>
      </w:r>
      <w:r w:rsidRPr="00EB50AA" w:rsidR="006B5E92">
        <w:rPr>
          <w:sz w:val="26"/>
          <w:szCs w:val="26"/>
        </w:rPr>
        <w:t xml:space="preserve">истца </w:t>
      </w:r>
      <w:r w:rsidRPr="00EB50AA" w:rsidR="009314A5">
        <w:rPr>
          <w:sz w:val="26"/>
          <w:szCs w:val="26"/>
        </w:rPr>
        <w:t xml:space="preserve">ООО Управляющая компания </w:t>
      </w:r>
      <w:r w:rsidRPr="00EB50AA" w:rsidR="002F3538">
        <w:rPr>
          <w:sz w:val="26"/>
          <w:szCs w:val="26"/>
        </w:rPr>
        <w:t xml:space="preserve">Альтернатива» </w:t>
      </w:r>
      <w:r w:rsidRPr="00EB50AA" w:rsidR="002F3538">
        <w:rPr>
          <w:sz w:val="26"/>
          <w:szCs w:val="26"/>
        </w:rPr>
        <w:t>не явился, представи</w:t>
      </w:r>
      <w:r w:rsidRPr="00EB50AA" w:rsidR="009314A5">
        <w:rPr>
          <w:sz w:val="26"/>
          <w:szCs w:val="26"/>
        </w:rPr>
        <w:t>л</w:t>
      </w:r>
      <w:r w:rsidRPr="00EB50AA" w:rsidR="002F3538">
        <w:rPr>
          <w:sz w:val="26"/>
          <w:szCs w:val="26"/>
        </w:rPr>
        <w:t xml:space="preserve"> заявление, </w:t>
      </w:r>
      <w:r w:rsidRPr="00EB50AA" w:rsidR="009314A5">
        <w:rPr>
          <w:sz w:val="26"/>
          <w:szCs w:val="26"/>
        </w:rPr>
        <w:t xml:space="preserve">в </w:t>
      </w:r>
      <w:r w:rsidRPr="00EB50AA" w:rsidR="002F3538">
        <w:rPr>
          <w:sz w:val="26"/>
          <w:szCs w:val="26"/>
        </w:rPr>
        <w:t>котор</w:t>
      </w:r>
      <w:r w:rsidRPr="00EB50AA" w:rsidR="009314A5">
        <w:rPr>
          <w:sz w:val="26"/>
          <w:szCs w:val="26"/>
        </w:rPr>
        <w:t>о</w:t>
      </w:r>
      <w:r w:rsidRPr="00EB50AA" w:rsidR="002F3538">
        <w:rPr>
          <w:sz w:val="26"/>
          <w:szCs w:val="26"/>
        </w:rPr>
        <w:t xml:space="preserve">м просит суд рассмотреть гражданское дело по исковому заявлению ООО «УК «Альтернатива» к Пожидаеву А.М. о взыскании задолженности в отсутствие представителя, исковые требования поддерживает в полном объеме, просит их удовлетворить. Не возражает о рассмотрении дела в порядке заочного производства. </w:t>
      </w:r>
    </w:p>
    <w:p w:rsidR="002463C4" w:rsidRPr="00EB50AA" w:rsidP="00EB50AA" w14:paraId="185DF0DD" w14:textId="77777777">
      <w:pPr>
        <w:pStyle w:val="af3"/>
        <w:shd w:val="clear" w:color="auto" w:fill="FFFFFF"/>
        <w:spacing w:before="0" w:beforeAutospacing="0" w:after="0" w:afterAutospacing="0"/>
        <w:ind w:left="-284" w:right="-285" w:firstLine="568"/>
        <w:jc w:val="both"/>
        <w:rPr>
          <w:color w:val="FF0000"/>
          <w:sz w:val="26"/>
          <w:szCs w:val="26"/>
        </w:rPr>
      </w:pPr>
      <w:r w:rsidRPr="00EB50AA">
        <w:rPr>
          <w:sz w:val="26"/>
          <w:szCs w:val="26"/>
        </w:rPr>
        <w:t xml:space="preserve">Ответчик </w:t>
      </w:r>
      <w:r w:rsidRPr="00EB50AA" w:rsidR="002F3538">
        <w:rPr>
          <w:sz w:val="26"/>
          <w:szCs w:val="26"/>
        </w:rPr>
        <w:t>Пожидаев А.М.</w:t>
      </w:r>
      <w:r w:rsidRPr="00EB50AA">
        <w:rPr>
          <w:sz w:val="26"/>
          <w:szCs w:val="26"/>
        </w:rPr>
        <w:t xml:space="preserve"> </w:t>
      </w:r>
      <w:r w:rsidRPr="00EB50AA" w:rsidR="00BC0E6F">
        <w:rPr>
          <w:sz w:val="26"/>
          <w:szCs w:val="26"/>
        </w:rPr>
        <w:t xml:space="preserve">в судебном заседании </w:t>
      </w:r>
      <w:r w:rsidRPr="00EB50AA" w:rsidR="002F3538">
        <w:rPr>
          <w:sz w:val="26"/>
          <w:szCs w:val="26"/>
        </w:rPr>
        <w:t>своей позиции относительно заявленных требований не высказал</w:t>
      </w:r>
      <w:r w:rsidRPr="00EB50AA" w:rsidR="00BC0E6F">
        <w:rPr>
          <w:color w:val="FF0000"/>
          <w:sz w:val="26"/>
          <w:szCs w:val="26"/>
        </w:rPr>
        <w:t>.</w:t>
      </w:r>
    </w:p>
    <w:p w:rsidR="002463C4" w:rsidRPr="00EB50AA" w:rsidP="00EB50AA" w14:paraId="737A54DA" w14:textId="77777777">
      <w:pPr>
        <w:pStyle w:val="af3"/>
        <w:shd w:val="clear" w:color="auto" w:fill="FFFFFF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Выслушав </w:t>
      </w:r>
      <w:r w:rsidRPr="00EB50AA" w:rsidR="00BC0E6F">
        <w:rPr>
          <w:sz w:val="26"/>
          <w:szCs w:val="26"/>
        </w:rPr>
        <w:t>ответчика</w:t>
      </w:r>
      <w:r w:rsidRPr="00EB50AA">
        <w:rPr>
          <w:sz w:val="26"/>
          <w:szCs w:val="26"/>
        </w:rPr>
        <w:t xml:space="preserve">, исследовав материалы гражданского дела, мировой судья считает, что требования истца подлежат удовлетворению по следующим основаниям. </w:t>
      </w:r>
    </w:p>
    <w:p w:rsidR="006B5E92" w:rsidRPr="00EB50AA" w:rsidP="00EB50AA" w14:paraId="34016A66" w14:textId="2956AE8A">
      <w:pPr>
        <w:pStyle w:val="af3"/>
        <w:shd w:val="clear" w:color="auto" w:fill="FFFFFF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В соответствии со ст. 309 </w:t>
      </w:r>
      <w:r w:rsidRPr="00EB50AA" w:rsidR="002463C4">
        <w:rPr>
          <w:sz w:val="26"/>
          <w:szCs w:val="26"/>
        </w:rPr>
        <w:t>ГК РФ</w:t>
      </w:r>
      <w:r w:rsidRPr="00EB50AA">
        <w:rPr>
          <w:sz w:val="26"/>
          <w:szCs w:val="26"/>
        </w:rPr>
        <w:t xml:space="preserve"> обязательства должны исполняться надлежащим образом в соответствии с условиями обязательства и требованиями закона. В соответствии со ст. 310 ГК РФ односторонний отказ от исполнения обязательства не допускается. </w:t>
      </w:r>
    </w:p>
    <w:p w:rsidR="000E0E43" w:rsidRPr="00EB50AA" w:rsidP="00EB50AA" w14:paraId="689A419B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Согласно статье 10 </w:t>
      </w:r>
      <w:r w:rsidRPr="00EB50AA" w:rsidR="002463C4">
        <w:rPr>
          <w:sz w:val="26"/>
          <w:szCs w:val="26"/>
        </w:rPr>
        <w:t>ЖК РФ</w:t>
      </w:r>
      <w:r w:rsidRPr="00EB50AA">
        <w:rPr>
          <w:sz w:val="26"/>
          <w:szCs w:val="26"/>
        </w:rPr>
        <w:t xml:space="preserve">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 </w:t>
      </w:r>
    </w:p>
    <w:p w:rsidR="000E0E43" w:rsidRPr="00EB50AA" w:rsidP="00EB50AA" w14:paraId="7374373A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В соответствии частью 3 статьи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0E0E43" w:rsidRPr="00EB50AA" w:rsidP="00EB50AA" w14:paraId="7FB3642A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Согласно статье 39 ЖК РФ собственники помещений в многоквартирном доме несут бремя расходов на содержание общего имущества в многоквартирном доме. При этом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</w:t>
      </w:r>
    </w:p>
    <w:p w:rsidR="000E0E43" w:rsidRPr="00EB50AA" w:rsidP="00EB50AA" w14:paraId="11CEFA45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В силу положений ч. 1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0E0E43" w:rsidRPr="00EB50AA" w:rsidP="00EB50AA" w14:paraId="7A13E39A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Согласно частям 1, 2 статьи 153 ЖК РФ граждане обязаны своевременно и полностью вносить плату за жилое помещение и коммунальные услуги.</w:t>
      </w:r>
    </w:p>
    <w:p w:rsidR="0086379C" w:rsidRPr="00EB50AA" w:rsidP="00EB50AA" w14:paraId="243874C5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Пунктом 5 части 2 статьи 153 ЖК РФ установлено, что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частью 3 статьи 169 ЖК РФ. </w:t>
      </w:r>
    </w:p>
    <w:p w:rsidR="0086379C" w:rsidRPr="00EB50AA" w:rsidP="00EB50AA" w14:paraId="2D998DC1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Согласно ч. 1 ст. 154 ЖК РФ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 плату за коммунальные услуги. </w:t>
      </w:r>
    </w:p>
    <w:p w:rsidR="000E0E43" w:rsidRPr="00EB50AA" w:rsidP="00EB50AA" w14:paraId="175EB75C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Согласно части 2 статьи 154 ЖК РФ 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 взносы на капитальный ремонт; плату за коммунальные услуги.</w:t>
      </w:r>
    </w:p>
    <w:p w:rsidR="00523C91" w:rsidRPr="00EB50AA" w:rsidP="00EB50AA" w14:paraId="05B455B4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В ч. 1 ст. 155 ЖК РФ предусмотрено, что плата за жилое помещение и коммунальные услуги вносится ежемесячно до десятого числа месяца, следующего за истекшим </w:t>
      </w:r>
      <w:r w:rsidRPr="00EB50AA">
        <w:rPr>
          <w:sz w:val="26"/>
          <w:szCs w:val="26"/>
        </w:rPr>
        <w:t xml:space="preserve">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кооперативе. </w:t>
      </w:r>
    </w:p>
    <w:p w:rsidR="0086379C" w:rsidRPr="00EB50AA" w:rsidP="00EB50AA" w14:paraId="2183817B" w14:textId="1BBB90F2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В соответствии со специальной нормой права, предусмотренной ч. 14 ст. 155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EB50AA">
        <w:rPr>
          <w:sz w:val="26"/>
          <w:szCs w:val="26"/>
        </w:rPr>
        <w:t>стотридцатой</w:t>
      </w:r>
      <w:r w:rsidRPr="00EB50AA">
        <w:rPr>
          <w:sz w:val="26"/>
          <w:szCs w:val="26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6B5E92" w:rsidRPr="00EB50AA" w:rsidP="00EB50AA" w14:paraId="3AB3E04B" w14:textId="7B1C651F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</w:t>
      </w:r>
      <w:r w:rsidRPr="00EB50AA" w:rsidR="0086379C">
        <w:rPr>
          <w:sz w:val="26"/>
          <w:szCs w:val="26"/>
        </w:rPr>
        <w:t xml:space="preserve"> мая </w:t>
      </w:r>
      <w:r w:rsidRPr="00EB50AA">
        <w:rPr>
          <w:sz w:val="26"/>
          <w:szCs w:val="26"/>
        </w:rPr>
        <w:t xml:space="preserve">2011 </w:t>
      </w:r>
      <w:r w:rsidRPr="00EB50AA" w:rsidR="0086379C">
        <w:rPr>
          <w:sz w:val="26"/>
          <w:szCs w:val="26"/>
        </w:rPr>
        <w:t>года №</w:t>
      </w:r>
      <w:r w:rsidRPr="00EB50AA">
        <w:rPr>
          <w:sz w:val="26"/>
          <w:szCs w:val="26"/>
        </w:rPr>
        <w:t xml:space="preserve"> 354 (далее - Правила </w:t>
      </w:r>
      <w:r w:rsidRPr="00EB50AA" w:rsidR="0086379C">
        <w:rPr>
          <w:sz w:val="26"/>
          <w:szCs w:val="26"/>
        </w:rPr>
        <w:t>№ </w:t>
      </w:r>
      <w:r w:rsidRPr="00EB50AA">
        <w:rPr>
          <w:sz w:val="26"/>
          <w:szCs w:val="26"/>
        </w:rPr>
        <w:t xml:space="preserve">354), также устанавливают обязанность нанимателей, проживающих в многоквартирных жилых домах по договорам социального найма, вносить плату за содержание общего имущества жилого дома и коммунальные платежи. </w:t>
      </w:r>
    </w:p>
    <w:p w:rsidR="006B5E92" w:rsidRPr="00EB50AA" w:rsidP="00EB50AA" w14:paraId="34912081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Согласно частью 1 статьи 156 Жилищного кодекса Российской Федерации плата за содержание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 </w:t>
      </w:r>
    </w:p>
    <w:p w:rsidR="006B5E92" w:rsidRPr="00EB50AA" w:rsidP="00EB50AA" w14:paraId="3E98C509" w14:textId="339F510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В соответствии с пунктом 29 Правил содержания общего имущества в многоквартирном доме, утвержденных постановлением Правительства РФ от 13</w:t>
      </w:r>
      <w:r w:rsidRPr="00EB50AA" w:rsidR="00523C91">
        <w:rPr>
          <w:sz w:val="26"/>
          <w:szCs w:val="26"/>
        </w:rPr>
        <w:t xml:space="preserve"> августа </w:t>
      </w:r>
      <w:r w:rsidRPr="00EB50AA">
        <w:rPr>
          <w:sz w:val="26"/>
          <w:szCs w:val="26"/>
        </w:rPr>
        <w:t xml:space="preserve">2006 </w:t>
      </w:r>
      <w:r w:rsidRPr="00EB50AA" w:rsidR="00523C91">
        <w:rPr>
          <w:sz w:val="26"/>
          <w:szCs w:val="26"/>
        </w:rPr>
        <w:t>года № 491</w:t>
      </w:r>
      <w:r w:rsidRPr="00EB50AA">
        <w:rPr>
          <w:sz w:val="26"/>
          <w:szCs w:val="26"/>
        </w:rPr>
        <w:t xml:space="preserve">, расходы за содержание жилого помещения определяются в размере, обеспечивающем содержание общего имущества в соответствии с требованиями законодательства Российской Федерации. Расходы на содержание общего имущества, включаемые в плату за содержание жилого помещения, определяются в размере, обеспечивающем содержание общего имущества в соответствии с требованиями законодательства Российской Федерации, и включают в том числе: расходы на содержание внутридомовых инженерных систем электро-, тепло-, газо- и водоснабжения, водоотведения. </w:t>
      </w:r>
    </w:p>
    <w:p w:rsidR="006B5E92" w:rsidRPr="00EB50AA" w:rsidP="00EB50AA" w14:paraId="05CBD1C0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Согласно п. 29 (4) данных Правил, размер платы за коммунальные ресурсы, потребляемые при использовании и содержании общего имущества, отражается в платежном документе отдельной строкой по каждому виду коммунальных ресурсов, если иное не установлено законодательством Российской Федерации. </w:t>
      </w:r>
    </w:p>
    <w:p w:rsidR="006B5E92" w:rsidRPr="00EB50AA" w:rsidP="00EB50AA" w14:paraId="773A604E" w14:textId="77777777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Приведенные положения законодательства свидетельствуют о том, что граждане обязаны нести расходы по внесению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</w:t>
      </w:r>
      <w:r w:rsidRPr="00EB50AA">
        <w:rPr>
          <w:sz w:val="26"/>
          <w:szCs w:val="26"/>
        </w:rPr>
        <w:t xml:space="preserve">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доме. </w:t>
      </w:r>
    </w:p>
    <w:p w:rsidR="006B5E92" w:rsidRPr="00EB50AA" w:rsidP="00EB50AA" w14:paraId="158D7AF6" w14:textId="45DA9BDD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Как следует из материалов дела, ответчик </w:t>
      </w:r>
      <w:r w:rsidRPr="00EB50AA" w:rsidR="00BC0E6F">
        <w:rPr>
          <w:sz w:val="26"/>
          <w:szCs w:val="26"/>
        </w:rPr>
        <w:t>Пожидаев А.М. до 14 ноября 2022 года</w:t>
      </w:r>
      <w:r w:rsidRPr="00EB50AA">
        <w:rPr>
          <w:sz w:val="26"/>
          <w:szCs w:val="26"/>
        </w:rPr>
        <w:t xml:space="preserve"> явля</w:t>
      </w:r>
      <w:r w:rsidRPr="00EB50AA" w:rsidR="00BC0E6F">
        <w:rPr>
          <w:sz w:val="26"/>
          <w:szCs w:val="26"/>
        </w:rPr>
        <w:t xml:space="preserve">лся </w:t>
      </w:r>
      <w:r w:rsidRPr="00EB50AA">
        <w:rPr>
          <w:sz w:val="26"/>
          <w:szCs w:val="26"/>
        </w:rPr>
        <w:t xml:space="preserve">собственником жилого помещения, расположенного по адресу: </w:t>
      </w:r>
      <w:r w:rsidR="000C70F8">
        <w:rPr>
          <w:sz w:val="26"/>
          <w:szCs w:val="26"/>
        </w:rPr>
        <w:t>***</w:t>
      </w:r>
      <w:r w:rsidRPr="00EB50AA">
        <w:rPr>
          <w:sz w:val="26"/>
          <w:szCs w:val="26"/>
        </w:rPr>
        <w:t xml:space="preserve">, что подтверждается </w:t>
      </w:r>
      <w:r w:rsidRPr="00EB50AA" w:rsidR="00BC0E6F">
        <w:rPr>
          <w:sz w:val="26"/>
          <w:szCs w:val="26"/>
        </w:rPr>
        <w:t xml:space="preserve">Выпиской из Единого государственного реестра недвижимости о переходе прав на объект недвижимости </w:t>
      </w:r>
      <w:r w:rsidR="000C70F8">
        <w:rPr>
          <w:sz w:val="26"/>
          <w:szCs w:val="26"/>
        </w:rPr>
        <w:t>***</w:t>
      </w:r>
      <w:r w:rsidRPr="00EB50AA" w:rsidR="00BC0E6F">
        <w:rPr>
          <w:sz w:val="26"/>
          <w:szCs w:val="26"/>
        </w:rPr>
        <w:t xml:space="preserve"> от 17 февраля 2023 года и не оспаривалось </w:t>
      </w:r>
      <w:r w:rsidRPr="00EB50AA">
        <w:rPr>
          <w:sz w:val="26"/>
          <w:szCs w:val="26"/>
        </w:rPr>
        <w:t xml:space="preserve">самим ответчиком. </w:t>
      </w:r>
    </w:p>
    <w:p w:rsidR="006B5E92" w:rsidRPr="00EB50AA" w:rsidP="00EB50AA" w14:paraId="6FB2F51F" w14:textId="69FB6ADF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За период с </w:t>
      </w:r>
      <w:r w:rsidRPr="00EB50AA" w:rsidR="00BC0E6F">
        <w:rPr>
          <w:sz w:val="26"/>
          <w:szCs w:val="26"/>
        </w:rPr>
        <w:t>01 декабря 2021 года по 14 ноября 2022 года</w:t>
      </w:r>
      <w:r w:rsidRPr="00EB50AA">
        <w:rPr>
          <w:sz w:val="26"/>
          <w:szCs w:val="26"/>
        </w:rPr>
        <w:t xml:space="preserve"> ответчиком плата за </w:t>
      </w:r>
      <w:r w:rsidRPr="00EB50AA" w:rsidR="00BC0E6F">
        <w:rPr>
          <w:sz w:val="26"/>
          <w:szCs w:val="26"/>
        </w:rPr>
        <w:t>управление, содержание и ремонт общего имущества многоквартирного дома</w:t>
      </w:r>
      <w:r w:rsidRPr="00EB50AA" w:rsidR="0084633A">
        <w:rPr>
          <w:sz w:val="26"/>
          <w:szCs w:val="26"/>
        </w:rPr>
        <w:t>,</w:t>
      </w:r>
      <w:r w:rsidRPr="00EB50AA" w:rsidR="00BC0E6F">
        <w:rPr>
          <w:sz w:val="26"/>
          <w:szCs w:val="26"/>
        </w:rPr>
        <w:t xml:space="preserve"> расположенного по адресу: </w:t>
      </w:r>
      <w:r w:rsidR="000C70F8">
        <w:rPr>
          <w:sz w:val="26"/>
          <w:szCs w:val="26"/>
        </w:rPr>
        <w:t>***</w:t>
      </w:r>
      <w:r w:rsidRPr="00EB50AA" w:rsidR="00BC0E6F">
        <w:rPr>
          <w:sz w:val="26"/>
          <w:szCs w:val="26"/>
        </w:rPr>
        <w:t xml:space="preserve"> </w:t>
      </w:r>
      <w:r w:rsidRPr="00EB50AA">
        <w:rPr>
          <w:sz w:val="26"/>
          <w:szCs w:val="26"/>
        </w:rPr>
        <w:t xml:space="preserve">своевременно и в полном объеме не вносилась, в связи с чем образовалась задолженность. </w:t>
      </w:r>
    </w:p>
    <w:p w:rsidR="006B5E92" w:rsidRPr="00EB50AA" w:rsidP="00EB50AA" w14:paraId="3F72AA96" w14:textId="554B0BEA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Согласно протоколу внеочередного общего собрания собственников помещений </w:t>
      </w:r>
      <w:r w:rsidRPr="00EB50AA">
        <w:rPr>
          <w:sz w:val="26"/>
          <w:szCs w:val="26"/>
        </w:rPr>
        <w:t>в многоквартирном доме</w:t>
      </w:r>
      <w:r w:rsidRPr="00EB50AA">
        <w:rPr>
          <w:sz w:val="26"/>
          <w:szCs w:val="26"/>
        </w:rPr>
        <w:t xml:space="preserve"> находящемся по адресу: </w:t>
      </w:r>
      <w:r w:rsidR="000C70F8">
        <w:rPr>
          <w:sz w:val="26"/>
          <w:szCs w:val="26"/>
        </w:rPr>
        <w:t>***</w:t>
      </w:r>
      <w:r w:rsidRPr="00EB50AA">
        <w:rPr>
          <w:sz w:val="26"/>
          <w:szCs w:val="26"/>
        </w:rPr>
        <w:t xml:space="preserve"> от 01 апреля 2015 года, в качестве управляющей организации избрана ООО «УК «Альтернатива». Договор управления многоквартирным домом </w:t>
      </w:r>
      <w:r w:rsidR="000C70F8">
        <w:rPr>
          <w:sz w:val="26"/>
          <w:szCs w:val="26"/>
        </w:rPr>
        <w:t>***</w:t>
      </w:r>
      <w:r w:rsidRPr="00EB50AA">
        <w:rPr>
          <w:sz w:val="26"/>
          <w:szCs w:val="26"/>
        </w:rPr>
        <w:t xml:space="preserve"> от 01 мая 2015 года заключен на два года с 01 мая 2015 года. Утвержден размер платы </w:t>
      </w:r>
      <w:r w:rsidRPr="00EB50AA">
        <w:rPr>
          <w:sz w:val="26"/>
          <w:szCs w:val="26"/>
        </w:rPr>
        <w:t xml:space="preserve">за содержание и текущий ремонт общего имущества многоквартирного дома </w:t>
      </w:r>
      <w:r w:rsidRPr="00EB50AA" w:rsidR="002A30A9">
        <w:rPr>
          <w:sz w:val="26"/>
          <w:szCs w:val="26"/>
        </w:rPr>
        <w:t>17,58</w:t>
      </w:r>
      <w:r w:rsidRPr="00EB50AA" w:rsidR="0084633A">
        <w:rPr>
          <w:sz w:val="26"/>
          <w:szCs w:val="26"/>
        </w:rPr>
        <w:t xml:space="preserve"> рублей в месяц за 1 </w:t>
      </w:r>
      <w:r w:rsidRPr="00EB50AA" w:rsidR="0084633A">
        <w:rPr>
          <w:sz w:val="26"/>
          <w:szCs w:val="26"/>
        </w:rPr>
        <w:t>кв.</w:t>
      </w:r>
      <w:r w:rsidRPr="00EB50AA">
        <w:rPr>
          <w:sz w:val="26"/>
          <w:szCs w:val="26"/>
        </w:rPr>
        <w:t>м</w:t>
      </w:r>
      <w:r w:rsidRPr="00EB50AA" w:rsidR="0084633A">
        <w:rPr>
          <w:sz w:val="26"/>
          <w:szCs w:val="26"/>
        </w:rPr>
        <w:t xml:space="preserve"> </w:t>
      </w:r>
      <w:r w:rsidRPr="00EB50AA">
        <w:rPr>
          <w:sz w:val="26"/>
          <w:szCs w:val="26"/>
        </w:rPr>
        <w:t>(п.</w:t>
      </w:r>
      <w:r w:rsidRPr="00EB50AA" w:rsidR="00354C94">
        <w:rPr>
          <w:sz w:val="26"/>
          <w:szCs w:val="26"/>
        </w:rPr>
        <w:t>п.4.1</w:t>
      </w:r>
      <w:r w:rsidRPr="00EB50AA">
        <w:rPr>
          <w:sz w:val="26"/>
          <w:szCs w:val="26"/>
        </w:rPr>
        <w:t xml:space="preserve"> </w:t>
      </w:r>
      <w:r w:rsidRPr="00EB50AA" w:rsidR="00354C94">
        <w:rPr>
          <w:sz w:val="26"/>
          <w:szCs w:val="26"/>
        </w:rPr>
        <w:t xml:space="preserve">п. </w:t>
      </w:r>
      <w:r w:rsidRPr="00EB50AA">
        <w:rPr>
          <w:sz w:val="26"/>
          <w:szCs w:val="26"/>
        </w:rPr>
        <w:t>4</w:t>
      </w:r>
      <w:r w:rsidRPr="00EB50AA" w:rsidR="005B49F3">
        <w:rPr>
          <w:sz w:val="26"/>
          <w:szCs w:val="26"/>
        </w:rPr>
        <w:t xml:space="preserve"> </w:t>
      </w:r>
      <w:r w:rsidRPr="00EB50AA">
        <w:rPr>
          <w:sz w:val="26"/>
          <w:szCs w:val="26"/>
        </w:rPr>
        <w:t xml:space="preserve">Договора). </w:t>
      </w:r>
    </w:p>
    <w:p w:rsidR="00913617" w:rsidRPr="00EB50AA" w:rsidP="00EB50AA" w14:paraId="7A9065D9" w14:textId="59915F85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Согласно </w:t>
      </w:r>
      <w:r w:rsidRPr="00EB50AA">
        <w:rPr>
          <w:sz w:val="26"/>
          <w:szCs w:val="26"/>
        </w:rPr>
        <w:t>п.п</w:t>
      </w:r>
      <w:r w:rsidRPr="00EB50AA">
        <w:rPr>
          <w:sz w:val="26"/>
          <w:szCs w:val="26"/>
        </w:rPr>
        <w:t>. 4.3 п.</w:t>
      </w:r>
      <w:r w:rsidRPr="00EB50AA" w:rsidR="0084633A">
        <w:rPr>
          <w:sz w:val="26"/>
          <w:szCs w:val="26"/>
        </w:rPr>
        <w:t xml:space="preserve"> </w:t>
      </w:r>
      <w:r w:rsidRPr="00EB50AA">
        <w:rPr>
          <w:sz w:val="26"/>
          <w:szCs w:val="26"/>
        </w:rPr>
        <w:t>4 Договора управления многоквартирным домом №</w:t>
      </w:r>
      <w:r w:rsidRPr="00EB50AA" w:rsidR="0084633A">
        <w:rPr>
          <w:sz w:val="26"/>
          <w:szCs w:val="26"/>
        </w:rPr>
        <w:t xml:space="preserve"> </w:t>
      </w:r>
      <w:r w:rsidRPr="00EB50AA">
        <w:rPr>
          <w:sz w:val="26"/>
          <w:szCs w:val="26"/>
        </w:rPr>
        <w:t xml:space="preserve">8 от 01 мая 2015 года (размещен в ГИС ЖКХ) в случае, если по истечении периода действия настоящего договора собственники помещений в многоквартирном доме на их общем собрании не примут решение об установлении размера платы за содержание и ремонт жилого помещения на очередной период действия договора управления при его пролонгации, управляющая организация вправе установить такой размер платы на основании нормативно- правового акта органа местного самоуправления в соответствии с ч.4 ст. 158 </w:t>
      </w:r>
      <w:r w:rsidRPr="00EB50AA" w:rsidR="0084633A">
        <w:rPr>
          <w:sz w:val="26"/>
          <w:szCs w:val="26"/>
        </w:rPr>
        <w:t>ЖК</w:t>
      </w:r>
      <w:r w:rsidRPr="00EB50AA">
        <w:rPr>
          <w:sz w:val="26"/>
          <w:szCs w:val="26"/>
        </w:rPr>
        <w:t xml:space="preserve"> РФ. </w:t>
      </w:r>
    </w:p>
    <w:p w:rsidR="00DC2B8D" w:rsidRPr="00EB50AA" w:rsidP="00EB50AA" w14:paraId="1F218406" w14:textId="3D73A3E2">
      <w:pPr>
        <w:pStyle w:val="NormalWeb"/>
        <w:spacing w:before="0" w:beforeAutospacing="0" w:after="0" w:afterAutospacing="0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Поскольку, в период с 01 мая 2017 года по 31 декабря 2022 года собственниками помещений в многоквартирном доме решение</w:t>
      </w:r>
      <w:r w:rsidRPr="00EB50AA">
        <w:rPr>
          <w:sz w:val="26"/>
          <w:szCs w:val="26"/>
        </w:rPr>
        <w:t xml:space="preserve"> об установлении размера платы за содержание и ремонт жилого помещения не принималось, то с 01 января 2023 года применяется размер платы, определенной Постановление</w:t>
      </w:r>
      <w:r w:rsidRPr="00EB50AA" w:rsidR="0084633A">
        <w:rPr>
          <w:sz w:val="26"/>
          <w:szCs w:val="26"/>
        </w:rPr>
        <w:t xml:space="preserve">м администрации </w:t>
      </w:r>
      <w:r w:rsidRPr="00EB50AA">
        <w:rPr>
          <w:sz w:val="26"/>
          <w:szCs w:val="26"/>
        </w:rPr>
        <w:t xml:space="preserve">города-курорта Железноводска Ставропольского края от 22 июля 2022 года № 610- </w:t>
      </w:r>
      <w:r w:rsidRPr="00EB50AA" w:rsidR="00F97340">
        <w:rPr>
          <w:sz w:val="26"/>
          <w:szCs w:val="26"/>
        </w:rPr>
        <w:t xml:space="preserve">22,00 </w:t>
      </w:r>
      <w:r w:rsidRPr="00EB50AA" w:rsidR="00F97340">
        <w:rPr>
          <w:sz w:val="26"/>
          <w:szCs w:val="26"/>
        </w:rPr>
        <w:t>руб</w:t>
      </w:r>
      <w:r w:rsidRPr="00EB50AA" w:rsidR="00F97340">
        <w:rPr>
          <w:sz w:val="26"/>
          <w:szCs w:val="26"/>
        </w:rPr>
        <w:t>/</w:t>
      </w:r>
      <w:r w:rsidRPr="00EB50AA" w:rsidR="00F97340">
        <w:rPr>
          <w:sz w:val="26"/>
          <w:szCs w:val="26"/>
        </w:rPr>
        <w:t>кв.м</w:t>
      </w:r>
      <w:r w:rsidRPr="00EB50AA" w:rsidR="00F97340">
        <w:rPr>
          <w:sz w:val="26"/>
          <w:szCs w:val="26"/>
        </w:rPr>
        <w:t xml:space="preserve"> (из которых 20,12 </w:t>
      </w:r>
      <w:r w:rsidRPr="00EB50AA" w:rsidR="00F97340">
        <w:rPr>
          <w:sz w:val="26"/>
          <w:szCs w:val="26"/>
        </w:rPr>
        <w:t>руб</w:t>
      </w:r>
      <w:r w:rsidRPr="00EB50AA" w:rsidR="00F97340">
        <w:rPr>
          <w:sz w:val="26"/>
          <w:szCs w:val="26"/>
        </w:rPr>
        <w:t>/</w:t>
      </w:r>
      <w:r w:rsidRPr="00EB50AA" w:rsidR="00F97340">
        <w:rPr>
          <w:sz w:val="26"/>
          <w:szCs w:val="26"/>
        </w:rPr>
        <w:t>кв.м</w:t>
      </w:r>
      <w:r w:rsidRPr="00EB50AA" w:rsidR="00F97340">
        <w:rPr>
          <w:sz w:val="26"/>
          <w:szCs w:val="26"/>
        </w:rPr>
        <w:t xml:space="preserve">. – размер платы за управление, содержание и текущий ремонт; 1,88 </w:t>
      </w:r>
      <w:r w:rsidRPr="00EB50AA" w:rsidR="00F97340">
        <w:rPr>
          <w:sz w:val="26"/>
          <w:szCs w:val="26"/>
        </w:rPr>
        <w:t>руб</w:t>
      </w:r>
      <w:r w:rsidRPr="00EB50AA" w:rsidR="00F97340">
        <w:rPr>
          <w:sz w:val="26"/>
          <w:szCs w:val="26"/>
        </w:rPr>
        <w:t>/</w:t>
      </w:r>
      <w:r w:rsidRPr="00EB50AA" w:rsidR="00F97340">
        <w:rPr>
          <w:sz w:val="26"/>
          <w:szCs w:val="26"/>
        </w:rPr>
        <w:t>кв.м</w:t>
      </w:r>
      <w:r w:rsidRPr="00EB50AA" w:rsidR="00F97340">
        <w:rPr>
          <w:sz w:val="26"/>
          <w:szCs w:val="26"/>
        </w:rPr>
        <w:t>.- ранее установленное общим собранием вознаграждение председателя совета многоквартирного дома)</w:t>
      </w:r>
    </w:p>
    <w:p w:rsidR="00967E24" w:rsidRPr="00EB50AA" w:rsidP="00EB50AA" w14:paraId="2DEE4C9F" w14:textId="59B97E3D">
      <w:pPr>
        <w:shd w:val="clear" w:color="auto" w:fill="FFFFFF"/>
        <w:spacing w:after="0" w:line="240" w:lineRule="auto"/>
        <w:ind w:left="-284" w:right="-285" w:firstLine="568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 xml:space="preserve">Согласно ч. 2 ст. 154 </w:t>
      </w:r>
      <w:r w:rsidRPr="00EB50AA" w:rsidR="0084633A">
        <w:rPr>
          <w:rFonts w:ascii="Times New Roman" w:hAnsi="Times New Roman"/>
          <w:sz w:val="26"/>
          <w:szCs w:val="26"/>
        </w:rPr>
        <w:t>ЖК</w:t>
      </w:r>
      <w:r w:rsidRPr="00EB50AA">
        <w:rPr>
          <w:rFonts w:ascii="Times New Roman" w:hAnsi="Times New Roman"/>
          <w:sz w:val="26"/>
          <w:szCs w:val="26"/>
        </w:rPr>
        <w:t xml:space="preserve"> РФ начиная с 01</w:t>
      </w:r>
      <w:r w:rsidRPr="00EB50AA" w:rsidR="0084633A">
        <w:rPr>
          <w:rFonts w:ascii="Times New Roman" w:hAnsi="Times New Roman"/>
          <w:sz w:val="26"/>
          <w:szCs w:val="26"/>
        </w:rPr>
        <w:t xml:space="preserve"> января </w:t>
      </w:r>
      <w:r w:rsidRPr="00EB50AA">
        <w:rPr>
          <w:rFonts w:ascii="Times New Roman" w:hAnsi="Times New Roman"/>
          <w:sz w:val="26"/>
          <w:szCs w:val="26"/>
        </w:rPr>
        <w:t>2017 года плата за жилое помещение и коммунальные услуги для собственника помещения в многоквартирном доме включает в себя:</w:t>
      </w:r>
    </w:p>
    <w:p w:rsidR="00967E24" w:rsidRPr="00EB50AA" w:rsidP="00EB50AA" w14:paraId="29FE4E19" w14:textId="77777777">
      <w:pPr>
        <w:shd w:val="clear" w:color="auto" w:fill="FFFFFF"/>
        <w:spacing w:after="0" w:line="240" w:lineRule="auto"/>
        <w:ind w:left="-284" w:right="-285" w:firstLine="568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1) </w:t>
      </w:r>
      <w:hyperlink r:id="rId5" w:anchor="dst100484" w:history="1">
        <w:r w:rsidRPr="00EB50AA">
          <w:rPr>
            <w:rFonts w:ascii="Times New Roman" w:hAnsi="Times New Roman"/>
            <w:sz w:val="26"/>
            <w:szCs w:val="26"/>
          </w:rPr>
          <w:t>плату</w:t>
        </w:r>
      </w:hyperlink>
      <w:r w:rsidRPr="00EB50AA">
        <w:rPr>
          <w:rFonts w:ascii="Times New Roman" w:hAnsi="Times New Roman"/>
          <w:sz w:val="26"/>
          <w:szCs w:val="26"/>
        </w:rPr>
        <w:t> 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967E24" w:rsidRPr="00EB50AA" w:rsidP="00EB50AA" w14:paraId="1C06E2DC" w14:textId="77777777">
      <w:pPr>
        <w:shd w:val="clear" w:color="auto" w:fill="FFFFFF"/>
        <w:spacing w:after="0" w:line="240" w:lineRule="auto"/>
        <w:ind w:left="-284" w:right="-285" w:firstLine="568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2) взнос на капитальный ремонт;</w:t>
      </w:r>
    </w:p>
    <w:p w:rsidR="00967E24" w:rsidRPr="00EB50AA" w:rsidP="00EB50AA" w14:paraId="4F39DA3A" w14:textId="77777777">
      <w:pPr>
        <w:shd w:val="clear" w:color="auto" w:fill="FFFFFF"/>
        <w:spacing w:after="0" w:line="240" w:lineRule="auto"/>
        <w:ind w:left="-284" w:right="-285" w:firstLine="568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3) плату за коммунальные услуги.</w:t>
      </w:r>
    </w:p>
    <w:p w:rsidR="0084633A" w:rsidRPr="00EB50AA" w:rsidP="00EB50AA" w14:paraId="79616393" w14:textId="77777777">
      <w:pPr>
        <w:pStyle w:val="Default"/>
        <w:ind w:left="-284" w:right="-285" w:firstLine="568"/>
        <w:jc w:val="both"/>
        <w:rPr>
          <w:color w:val="auto"/>
          <w:sz w:val="26"/>
          <w:szCs w:val="26"/>
        </w:rPr>
      </w:pPr>
      <w:r w:rsidRPr="00EB50AA">
        <w:rPr>
          <w:color w:val="auto"/>
          <w:sz w:val="26"/>
          <w:szCs w:val="26"/>
        </w:rPr>
        <w:t>Согласно решению общего собрания собственников помещений многоквартирного дома № 3В по улице Пролетарск</w:t>
      </w:r>
      <w:r w:rsidRPr="00EB50AA">
        <w:rPr>
          <w:color w:val="auto"/>
          <w:sz w:val="26"/>
          <w:szCs w:val="26"/>
        </w:rPr>
        <w:t>ой</w:t>
      </w:r>
      <w:r w:rsidRPr="00EB50AA">
        <w:rPr>
          <w:color w:val="auto"/>
          <w:sz w:val="26"/>
          <w:szCs w:val="26"/>
        </w:rPr>
        <w:t xml:space="preserve"> в п</w:t>
      </w:r>
      <w:r w:rsidRPr="00EB50AA">
        <w:rPr>
          <w:color w:val="auto"/>
          <w:sz w:val="26"/>
          <w:szCs w:val="26"/>
        </w:rPr>
        <w:t>ос</w:t>
      </w:r>
      <w:r w:rsidRPr="00EB50AA">
        <w:rPr>
          <w:color w:val="auto"/>
          <w:sz w:val="26"/>
          <w:szCs w:val="26"/>
        </w:rPr>
        <w:t>.</w:t>
      </w:r>
      <w:r w:rsidRPr="00EB50AA">
        <w:rPr>
          <w:color w:val="auto"/>
          <w:sz w:val="26"/>
          <w:szCs w:val="26"/>
        </w:rPr>
        <w:t xml:space="preserve"> </w:t>
      </w:r>
      <w:r w:rsidRPr="00EB50AA">
        <w:rPr>
          <w:color w:val="auto"/>
          <w:sz w:val="26"/>
          <w:szCs w:val="26"/>
        </w:rPr>
        <w:t>Иноземцево г.</w:t>
      </w:r>
      <w:r w:rsidRPr="00EB50AA">
        <w:rPr>
          <w:color w:val="auto"/>
          <w:sz w:val="26"/>
          <w:szCs w:val="26"/>
        </w:rPr>
        <w:t xml:space="preserve"> </w:t>
      </w:r>
      <w:r w:rsidRPr="00EB50AA">
        <w:rPr>
          <w:color w:val="auto"/>
          <w:sz w:val="26"/>
          <w:szCs w:val="26"/>
        </w:rPr>
        <w:t xml:space="preserve">Железноводска Ставропольского края, оформленному протоколом общего собрания собственников помещений </w:t>
      </w:r>
      <w:r w:rsidRPr="00EB50AA">
        <w:rPr>
          <w:color w:val="auto"/>
          <w:sz w:val="26"/>
          <w:szCs w:val="26"/>
        </w:rPr>
        <w:t xml:space="preserve">многоквартирного дома от 24 декабря 2018 года № 1, собственниками помещений данного многоквартирного дома принято решение </w:t>
      </w:r>
      <w:r w:rsidRPr="00EB50AA">
        <w:rPr>
          <w:sz w:val="26"/>
          <w:szCs w:val="26"/>
        </w:rPr>
        <w:t>об определении размера расходов собственников помещений в составе платы за содержание жилого помещения на оплату коммунальных ресурсов, потребляемых при использовании и содержании общего имущества, исходя из фактического объема потребления коммунальных ресурсов, определяемого по показаниям коллективного (общедомового) прибора учета</w:t>
      </w:r>
      <w:r w:rsidRPr="00EB50AA">
        <w:rPr>
          <w:color w:val="auto"/>
          <w:sz w:val="26"/>
          <w:szCs w:val="26"/>
        </w:rPr>
        <w:t>.</w:t>
      </w:r>
    </w:p>
    <w:p w:rsidR="0084633A" w:rsidRPr="00EB50AA" w:rsidP="00EB50AA" w14:paraId="2163A277" w14:textId="78438FAD">
      <w:pPr>
        <w:pStyle w:val="Default"/>
        <w:ind w:left="-284" w:right="-285" w:firstLine="568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Согласно расчету истца, задолженность ответчика </w:t>
      </w:r>
      <w:r w:rsidRPr="00EB50AA" w:rsidR="00B425FB">
        <w:rPr>
          <w:sz w:val="26"/>
          <w:szCs w:val="26"/>
        </w:rPr>
        <w:t>Пожидаева А.М.</w:t>
      </w:r>
      <w:r w:rsidRPr="00EB50AA">
        <w:rPr>
          <w:sz w:val="26"/>
          <w:szCs w:val="26"/>
        </w:rPr>
        <w:t xml:space="preserve"> по оплате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в период с </w:t>
      </w:r>
      <w:r w:rsidRPr="00EB50AA" w:rsidR="00B425FB">
        <w:rPr>
          <w:sz w:val="26"/>
          <w:szCs w:val="26"/>
        </w:rPr>
        <w:t>01 декабря 2021</w:t>
      </w:r>
      <w:r w:rsidRPr="00EB50AA">
        <w:rPr>
          <w:sz w:val="26"/>
          <w:szCs w:val="26"/>
        </w:rPr>
        <w:t xml:space="preserve"> года по </w:t>
      </w:r>
      <w:r w:rsidRPr="00EB50AA" w:rsidR="00B425FB">
        <w:rPr>
          <w:sz w:val="26"/>
          <w:szCs w:val="26"/>
        </w:rPr>
        <w:t>14 ноября 2022</w:t>
      </w:r>
      <w:r w:rsidRPr="00EB50AA">
        <w:rPr>
          <w:sz w:val="26"/>
          <w:szCs w:val="26"/>
        </w:rPr>
        <w:t xml:space="preserve"> года составила </w:t>
      </w:r>
      <w:r w:rsidR="000C70F8">
        <w:rPr>
          <w:sz w:val="26"/>
          <w:szCs w:val="26"/>
        </w:rPr>
        <w:t>***</w:t>
      </w:r>
      <w:r w:rsidRPr="00EB50AA">
        <w:rPr>
          <w:sz w:val="26"/>
          <w:szCs w:val="26"/>
        </w:rPr>
        <w:t xml:space="preserve">, из которой: задолженность за управление, содержание и ремонт общего имущества многоквартирного </w:t>
      </w:r>
      <w:r w:rsidR="00C75181">
        <w:rPr>
          <w:sz w:val="26"/>
          <w:szCs w:val="26"/>
        </w:rPr>
        <w:t>***</w:t>
      </w:r>
      <w:r w:rsidRPr="00EB50AA">
        <w:rPr>
          <w:sz w:val="26"/>
          <w:szCs w:val="26"/>
        </w:rPr>
        <w:t xml:space="preserve"> за период с 01 декабря 2021 года по 14 ноября 2022 года составила 5 221 рублей 00 копеек; задолженность по оплате холодной воды, потребляемой при использовании и содержании общего имущества в многоквартирном доме - 12 рублей 43 копейки за период с 01 марта 2022 года по 14 ноября 2022 года; по оплате сточных вод, отводимых при использовании и содержании общего имущества в многоквартирном доме - 6 рублей 22 копейки за период с 01 марта 2022 года по 14 ноября 2022 года; по оплате электрической энергии, потребленной при использовании и содержании общего имущества в многоквартирном доме - 815 рублей 07 копеек за период с 01 декабря 2021 года по 14 ноября 2022 года</w:t>
      </w:r>
      <w:r w:rsidRPr="00EB50AA" w:rsidR="00B34AF7">
        <w:rPr>
          <w:sz w:val="26"/>
          <w:szCs w:val="26"/>
        </w:rPr>
        <w:t>.</w:t>
      </w:r>
    </w:p>
    <w:p w:rsidR="006B5E92" w:rsidRPr="00EB50AA" w:rsidP="00EB50AA" w14:paraId="7F7E82DB" w14:textId="1753A4E0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Расчет произведен истцом на основании тарифов, действующих в указанные периоды</w:t>
      </w:r>
      <w:r w:rsidRPr="00EB50AA" w:rsidR="00215A81">
        <w:rPr>
          <w:sz w:val="26"/>
          <w:szCs w:val="26"/>
        </w:rPr>
        <w:t xml:space="preserve">. </w:t>
      </w:r>
      <w:r w:rsidRPr="00EB50AA">
        <w:rPr>
          <w:sz w:val="26"/>
          <w:szCs w:val="26"/>
        </w:rPr>
        <w:t xml:space="preserve">Представленный истцом расчет содержит информацию о расчетных показаниях, суммы начислении, суммы произведенной оплаты, выполнен арифметически верно, а потому ставить под сомнение правильность сделанных истцом расчетом оснований не имеется. </w:t>
      </w:r>
    </w:p>
    <w:p w:rsidR="00C72989" w:rsidRPr="00EB50AA" w:rsidP="00EB50AA" w14:paraId="5CE5580C" w14:textId="77777777">
      <w:pPr>
        <w:spacing w:after="0" w:line="240" w:lineRule="auto"/>
        <w:ind w:left="-284" w:right="-285" w:firstLine="708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 xml:space="preserve">На основании ч.1 ст.155 ЖК РФ плата за жилое помещение и коммунальные услуги вносится ежемесячно до десятого числа месяца, следующего за истекшим месяцем. В соответствии с ч.14 ст. 155 ЖК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EB50AA">
        <w:rPr>
          <w:rFonts w:ascii="Times New Roman" w:hAnsi="Times New Roman"/>
          <w:sz w:val="26"/>
          <w:szCs w:val="26"/>
        </w:rPr>
        <w:t>стотридцатой</w:t>
      </w:r>
      <w:r w:rsidRPr="00EB50AA">
        <w:rPr>
          <w:rFonts w:ascii="Times New Roman" w:hAnsi="Times New Roman"/>
          <w:sz w:val="26"/>
          <w:szCs w:val="26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Указанием ЦБ РФ от 11.12.2015 года № 3894-У с 01.01.2016 года значение ставки рефинансирования Банка России приравнивается к значению ключевой ставки Банка России, определенному на соответствующую дату. С 01.01.2016 года Банком России не устанавливается самостоятельное значение ставки рефинансирования Банка России.</w:t>
      </w:r>
    </w:p>
    <w:p w:rsidR="00B34AF7" w:rsidRPr="00EB50AA" w:rsidP="00EB50AA" w14:paraId="35ECD0EC" w14:textId="77777777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В связи с тем</w:t>
      </w:r>
      <w:r w:rsidRPr="00EB50AA">
        <w:rPr>
          <w:sz w:val="26"/>
          <w:szCs w:val="26"/>
        </w:rPr>
        <w:t xml:space="preserve">, что ответчик не своевременно </w:t>
      </w:r>
      <w:r w:rsidRPr="00EB50AA">
        <w:rPr>
          <w:sz w:val="26"/>
          <w:szCs w:val="26"/>
        </w:rPr>
        <w:t xml:space="preserve">и не в полном объеме исполняет свои обязательства по оплате услуг по содержанию и текущему ремонту общего имущества многоквартирного дома, согласно прилагаемым расчетам сумма начисленных ответчику </w:t>
      </w:r>
      <w:r w:rsidRPr="00EB50AA">
        <w:rPr>
          <w:sz w:val="26"/>
          <w:szCs w:val="26"/>
        </w:rPr>
        <w:t xml:space="preserve">пеней составила 1814 рублей 50 копеек, за период с 11 января 2022 года по 31 августа 2023 года. </w:t>
      </w:r>
    </w:p>
    <w:p w:rsidR="00B34AF7" w:rsidRPr="00EB50AA" w:rsidP="00EB50AA" w14:paraId="0843D745" w14:textId="0255BC2E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Иного расчета задолженности ответчиком суду не представлено.</w:t>
      </w:r>
    </w:p>
    <w:p w:rsidR="00B34AF7" w:rsidRPr="00EB50AA" w:rsidP="00EB50AA" w14:paraId="0A2EA7CB" w14:textId="416EAD18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Учитывая вышеприведенные нормы закона и установленные судом обстоятельства, данная задолженность подлежит взысканию с ответчика.</w:t>
      </w:r>
    </w:p>
    <w:p w:rsidR="006B5E92" w:rsidRPr="00EB50AA" w:rsidP="00EB50AA" w14:paraId="43DB9AD8" w14:textId="5B254102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При таких обстоятельствах, исковые требования ООО </w:t>
      </w:r>
      <w:r w:rsidRPr="00EB50AA" w:rsidR="00C72989">
        <w:rPr>
          <w:sz w:val="26"/>
          <w:szCs w:val="26"/>
        </w:rPr>
        <w:t>«</w:t>
      </w:r>
      <w:r w:rsidRPr="00EB50AA">
        <w:rPr>
          <w:sz w:val="26"/>
          <w:szCs w:val="26"/>
        </w:rPr>
        <w:t>УК</w:t>
      </w:r>
      <w:r w:rsidRPr="00EB50AA" w:rsidR="00C72989">
        <w:rPr>
          <w:sz w:val="26"/>
          <w:szCs w:val="26"/>
        </w:rPr>
        <w:t>» Альтернатива»</w:t>
      </w:r>
      <w:r w:rsidRPr="00EB50AA">
        <w:rPr>
          <w:sz w:val="26"/>
          <w:szCs w:val="26"/>
        </w:rPr>
        <w:t xml:space="preserve"> о взыскании задолженности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в период с </w:t>
      </w:r>
      <w:r w:rsidRPr="00EB50AA" w:rsidR="00C72989">
        <w:rPr>
          <w:sz w:val="26"/>
          <w:szCs w:val="26"/>
        </w:rPr>
        <w:t>01 декабря 2021</w:t>
      </w:r>
      <w:r w:rsidRPr="00EB50AA">
        <w:rPr>
          <w:sz w:val="26"/>
          <w:szCs w:val="26"/>
        </w:rPr>
        <w:t xml:space="preserve"> года по </w:t>
      </w:r>
      <w:r w:rsidRPr="00EB50AA" w:rsidR="00C72989">
        <w:rPr>
          <w:sz w:val="26"/>
          <w:szCs w:val="26"/>
        </w:rPr>
        <w:t>14 ноября 2022</w:t>
      </w:r>
      <w:r w:rsidRPr="00EB50AA">
        <w:rPr>
          <w:sz w:val="26"/>
          <w:szCs w:val="26"/>
        </w:rPr>
        <w:t xml:space="preserve"> года в </w:t>
      </w:r>
      <w:r w:rsidRPr="00EB50AA" w:rsidR="00B34AF7">
        <w:rPr>
          <w:sz w:val="26"/>
          <w:szCs w:val="26"/>
        </w:rPr>
        <w:t>общей сумме</w:t>
      </w:r>
      <w:r w:rsidRPr="00EB50AA">
        <w:rPr>
          <w:sz w:val="26"/>
          <w:szCs w:val="26"/>
        </w:rPr>
        <w:t xml:space="preserve"> </w:t>
      </w:r>
      <w:r w:rsidRPr="00EB50AA" w:rsidR="00C72989">
        <w:rPr>
          <w:sz w:val="26"/>
          <w:szCs w:val="26"/>
        </w:rPr>
        <w:t>7 869 рублей 22 копейки</w:t>
      </w:r>
      <w:r w:rsidRPr="00EB50AA">
        <w:rPr>
          <w:sz w:val="26"/>
          <w:szCs w:val="26"/>
        </w:rPr>
        <w:t xml:space="preserve"> обоснованы и подлежат удовлетворению. </w:t>
      </w:r>
    </w:p>
    <w:p w:rsidR="006B5E92" w:rsidRPr="00EB50AA" w:rsidP="00EB50AA" w14:paraId="02B66197" w14:textId="77777777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На основании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 </w:t>
      </w:r>
    </w:p>
    <w:p w:rsidR="006B5E92" w:rsidRPr="00EB50AA" w:rsidP="00EB50AA" w14:paraId="29CA857F" w14:textId="77777777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В соответствии со статьей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 </w:t>
      </w:r>
    </w:p>
    <w:p w:rsidR="006B5E92" w:rsidRPr="00EB50AA" w:rsidP="00EB50AA" w14:paraId="3B2225E4" w14:textId="7D4F72D5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>Истцом при подаче искового заявления уплачена государственная пошлина в размере 400 рублей, что подтверждается платежным</w:t>
      </w:r>
      <w:r w:rsidRPr="00EB50AA" w:rsidR="00C72989">
        <w:rPr>
          <w:sz w:val="26"/>
          <w:szCs w:val="26"/>
        </w:rPr>
        <w:t>и</w:t>
      </w:r>
      <w:r w:rsidRPr="00EB50AA">
        <w:rPr>
          <w:sz w:val="26"/>
          <w:szCs w:val="26"/>
        </w:rPr>
        <w:t xml:space="preserve"> поручени</w:t>
      </w:r>
      <w:r w:rsidRPr="00EB50AA" w:rsidR="00C72989">
        <w:rPr>
          <w:sz w:val="26"/>
          <w:szCs w:val="26"/>
        </w:rPr>
        <w:t>ями</w:t>
      </w:r>
      <w:r w:rsidRPr="00EB50AA">
        <w:rPr>
          <w:sz w:val="26"/>
          <w:szCs w:val="26"/>
        </w:rPr>
        <w:t xml:space="preserve"> </w:t>
      </w:r>
      <w:r w:rsidRPr="00EB50AA" w:rsidR="00B34AF7">
        <w:rPr>
          <w:sz w:val="26"/>
          <w:szCs w:val="26"/>
        </w:rPr>
        <w:t>№</w:t>
      </w:r>
      <w:r w:rsidRPr="00EB50AA">
        <w:rPr>
          <w:sz w:val="26"/>
          <w:szCs w:val="26"/>
        </w:rPr>
        <w:t xml:space="preserve"> </w:t>
      </w:r>
      <w:r w:rsidRPr="00EB50AA" w:rsidR="00C72989">
        <w:rPr>
          <w:sz w:val="26"/>
          <w:szCs w:val="26"/>
        </w:rPr>
        <w:t>361 от 09 марта 2023 года и №</w:t>
      </w:r>
      <w:r w:rsidRPr="00EB50AA" w:rsidR="00B34AF7">
        <w:rPr>
          <w:sz w:val="26"/>
          <w:szCs w:val="26"/>
        </w:rPr>
        <w:t xml:space="preserve"> </w:t>
      </w:r>
      <w:r w:rsidRPr="00EB50AA" w:rsidR="00C72989">
        <w:rPr>
          <w:sz w:val="26"/>
          <w:szCs w:val="26"/>
        </w:rPr>
        <w:t xml:space="preserve">1437 от 14 </w:t>
      </w:r>
      <w:r w:rsidRPr="00EB50AA" w:rsidR="0024366F">
        <w:rPr>
          <w:sz w:val="26"/>
          <w:szCs w:val="26"/>
        </w:rPr>
        <w:t>сентября 2023 года.</w:t>
      </w:r>
      <w:r w:rsidRPr="00EB50AA">
        <w:rPr>
          <w:sz w:val="26"/>
          <w:szCs w:val="26"/>
        </w:rPr>
        <w:t xml:space="preserve"> </w:t>
      </w:r>
    </w:p>
    <w:p w:rsidR="006B5E92" w:rsidRPr="00EB50AA" w:rsidP="00EB50AA" w14:paraId="28147286" w14:textId="77777777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6B5E92" w:rsidRPr="00EB50AA" w:rsidP="00EB50AA" w14:paraId="337A383A" w14:textId="5AA2CE4D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Поскольку исковые требования истца </w:t>
      </w:r>
      <w:r w:rsidRPr="00EB50AA" w:rsidR="00B34AF7">
        <w:rPr>
          <w:sz w:val="26"/>
          <w:szCs w:val="26"/>
        </w:rPr>
        <w:t xml:space="preserve">подлежат </w:t>
      </w:r>
      <w:r w:rsidRPr="00EB50AA">
        <w:rPr>
          <w:sz w:val="26"/>
          <w:szCs w:val="26"/>
        </w:rPr>
        <w:t>удовлетворен</w:t>
      </w:r>
      <w:r w:rsidRPr="00EB50AA" w:rsidR="00B34AF7">
        <w:rPr>
          <w:sz w:val="26"/>
          <w:szCs w:val="26"/>
        </w:rPr>
        <w:t>ию</w:t>
      </w:r>
      <w:r w:rsidRPr="00EB50AA">
        <w:rPr>
          <w:sz w:val="26"/>
          <w:szCs w:val="26"/>
        </w:rPr>
        <w:t xml:space="preserve">, то и судебные расходы по оплате государственной пошлины должны быть возмещены в полном объеме, т.е. в размере 400 рублей по оплате государственной пошлины. </w:t>
      </w:r>
    </w:p>
    <w:p w:rsidR="00B0299A" w:rsidRPr="00EB50AA" w:rsidP="00EB50AA" w14:paraId="20693E73" w14:textId="77777777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</w:p>
    <w:p w:rsidR="006B5E92" w:rsidRPr="00EB50AA" w:rsidP="00EB50AA" w14:paraId="0603CC99" w14:textId="4CECE6DB">
      <w:pPr>
        <w:pStyle w:val="NormalWeb"/>
        <w:spacing w:before="0" w:beforeAutospacing="0" w:after="0" w:afterAutospacing="0"/>
        <w:ind w:left="-284" w:right="-285" w:firstLine="540"/>
        <w:jc w:val="both"/>
        <w:rPr>
          <w:sz w:val="26"/>
          <w:szCs w:val="26"/>
        </w:rPr>
      </w:pPr>
      <w:r w:rsidRPr="00EB50AA">
        <w:rPr>
          <w:sz w:val="26"/>
          <w:szCs w:val="26"/>
        </w:rPr>
        <w:t xml:space="preserve">Руководствуясь ст. ст. 309, 310 ГК РФ, ст. ст. 36, 37, 153 - 155, 158 ЖК РФ, ст. ст. 194 - 198 ГПК РФ, </w:t>
      </w:r>
      <w:r w:rsidRPr="00EB50AA" w:rsidR="00B34AF7">
        <w:rPr>
          <w:sz w:val="26"/>
          <w:szCs w:val="26"/>
        </w:rPr>
        <w:t>суд</w:t>
      </w:r>
    </w:p>
    <w:p w:rsidR="000537ED" w:rsidRPr="00EB50AA" w:rsidP="00EB50AA" w14:paraId="4CCC002F" w14:textId="008D8E35">
      <w:pPr>
        <w:pStyle w:val="ConsPlusNormal"/>
        <w:ind w:left="-284" w:right="-285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50AA">
        <w:rPr>
          <w:rFonts w:ascii="Times New Roman" w:hAnsi="Times New Roman" w:cs="Times New Roman"/>
          <w:sz w:val="26"/>
          <w:szCs w:val="26"/>
        </w:rPr>
        <w:t>РЕШИЛ</w:t>
      </w:r>
      <w:r w:rsidRPr="00EB50AA">
        <w:rPr>
          <w:rFonts w:ascii="Times New Roman" w:hAnsi="Times New Roman" w:cs="Times New Roman"/>
          <w:sz w:val="26"/>
          <w:szCs w:val="26"/>
        </w:rPr>
        <w:t>:</w:t>
      </w:r>
    </w:p>
    <w:p w:rsidR="00D70461" w:rsidRPr="00EB50AA" w:rsidP="00EB50AA" w14:paraId="492FDA93" w14:textId="77777777">
      <w:pPr>
        <w:pStyle w:val="ConsPlusNormal"/>
        <w:ind w:left="-284" w:right="-285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70461" w:rsidRPr="00EB50AA" w:rsidP="00EB50AA" w14:paraId="4BE10887" w14:textId="3070CAD5">
      <w:pPr>
        <w:spacing w:after="0" w:line="240" w:lineRule="auto"/>
        <w:ind w:left="-284" w:right="-285" w:firstLine="851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EB50AA" w:rsidR="0024366F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«УК «Альтернатива» к Пожидаеву </w:t>
      </w:r>
      <w:r w:rsidR="00C75181">
        <w:rPr>
          <w:rFonts w:ascii="Times New Roman" w:hAnsi="Times New Roman"/>
          <w:sz w:val="26"/>
          <w:szCs w:val="26"/>
        </w:rPr>
        <w:t>***</w:t>
      </w:r>
      <w:r w:rsidRPr="00EB50AA" w:rsidR="0024366F">
        <w:rPr>
          <w:rFonts w:ascii="Times New Roman" w:hAnsi="Times New Roman"/>
          <w:sz w:val="26"/>
          <w:szCs w:val="26"/>
        </w:rPr>
        <w:t xml:space="preserve"> о взыскании задолженности за содержание и текущий ремонт общего имущества многоквартирного дома</w:t>
      </w:r>
      <w:r w:rsidRPr="00EB50AA">
        <w:rPr>
          <w:rFonts w:ascii="Times New Roman" w:hAnsi="Times New Roman"/>
          <w:sz w:val="26"/>
          <w:szCs w:val="26"/>
        </w:rPr>
        <w:t xml:space="preserve">, </w:t>
      </w:r>
      <w:r w:rsidRPr="00EB50AA" w:rsidR="00B34AF7">
        <w:rPr>
          <w:rFonts w:ascii="Times New Roman" w:hAnsi="Times New Roman"/>
          <w:sz w:val="26"/>
          <w:szCs w:val="26"/>
        </w:rPr>
        <w:t xml:space="preserve">пени, </w:t>
      </w:r>
      <w:r w:rsidRPr="00EB50AA">
        <w:rPr>
          <w:rFonts w:ascii="Times New Roman" w:hAnsi="Times New Roman"/>
          <w:sz w:val="26"/>
          <w:szCs w:val="26"/>
        </w:rPr>
        <w:t>удовлетворить.</w:t>
      </w:r>
    </w:p>
    <w:p w:rsidR="00B34AF7" w:rsidRPr="00EB50AA" w:rsidP="00EB50AA" w14:paraId="26D9F7F7" w14:textId="1362A17E">
      <w:pPr>
        <w:spacing w:after="0" w:line="240" w:lineRule="auto"/>
        <w:ind w:left="-284" w:right="-285" w:firstLine="851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 xml:space="preserve">Взыскать с </w:t>
      </w:r>
      <w:r w:rsidRPr="00EB50AA" w:rsidR="0024366F">
        <w:rPr>
          <w:rFonts w:ascii="Times New Roman" w:hAnsi="Times New Roman"/>
          <w:sz w:val="26"/>
          <w:szCs w:val="26"/>
        </w:rPr>
        <w:t>Пожидаева Анатолия Михайловича</w:t>
      </w:r>
      <w:r w:rsidRPr="00EB50AA">
        <w:rPr>
          <w:rFonts w:ascii="Times New Roman" w:hAnsi="Times New Roman"/>
          <w:sz w:val="26"/>
          <w:szCs w:val="26"/>
        </w:rPr>
        <w:t xml:space="preserve">, </w:t>
      </w:r>
      <w:r w:rsidR="00C75181">
        <w:rPr>
          <w:rFonts w:ascii="Times New Roman" w:hAnsi="Times New Roman"/>
          <w:sz w:val="26"/>
          <w:szCs w:val="26"/>
        </w:rPr>
        <w:t>***</w:t>
      </w:r>
      <w:r w:rsidRPr="00EB50AA" w:rsidR="0024366F">
        <w:rPr>
          <w:rFonts w:ascii="Times New Roman" w:hAnsi="Times New Roman"/>
          <w:sz w:val="26"/>
          <w:szCs w:val="26"/>
        </w:rPr>
        <w:t xml:space="preserve">, </w:t>
      </w:r>
      <w:r w:rsidRPr="00EB50AA">
        <w:rPr>
          <w:rFonts w:ascii="Times New Roman" w:hAnsi="Times New Roman"/>
          <w:sz w:val="26"/>
          <w:szCs w:val="26"/>
        </w:rPr>
        <w:t xml:space="preserve">гражданина Российской Федерации, </w:t>
      </w:r>
      <w:r w:rsidRPr="00EB50AA" w:rsidR="0024366F">
        <w:rPr>
          <w:rFonts w:ascii="Times New Roman" w:hAnsi="Times New Roman"/>
          <w:sz w:val="26"/>
          <w:szCs w:val="26"/>
        </w:rPr>
        <w:t xml:space="preserve">паспорт серия </w:t>
      </w:r>
      <w:r w:rsidR="00C75181">
        <w:rPr>
          <w:rFonts w:ascii="Times New Roman" w:hAnsi="Times New Roman"/>
          <w:sz w:val="26"/>
          <w:szCs w:val="26"/>
        </w:rPr>
        <w:t>***</w:t>
      </w:r>
      <w:r w:rsidRPr="00EB50AA">
        <w:rPr>
          <w:rFonts w:ascii="Times New Roman" w:hAnsi="Times New Roman"/>
          <w:sz w:val="26"/>
          <w:szCs w:val="26"/>
        </w:rPr>
        <w:t xml:space="preserve"> адрес регистрации</w:t>
      </w:r>
      <w:r w:rsidRPr="00EB50AA" w:rsidR="0024366F">
        <w:rPr>
          <w:rFonts w:ascii="Times New Roman" w:hAnsi="Times New Roman"/>
          <w:sz w:val="26"/>
          <w:szCs w:val="26"/>
        </w:rPr>
        <w:t xml:space="preserve">: </w:t>
      </w:r>
      <w:r w:rsidR="00C75181">
        <w:rPr>
          <w:rFonts w:ascii="Times New Roman" w:hAnsi="Times New Roman"/>
          <w:sz w:val="26"/>
          <w:szCs w:val="26"/>
        </w:rPr>
        <w:t>***</w:t>
      </w:r>
    </w:p>
    <w:p w:rsidR="0024366F" w:rsidRPr="00EB50AA" w:rsidP="00EB50AA" w14:paraId="1A29F2D7" w14:textId="737D120E">
      <w:pPr>
        <w:spacing w:after="0" w:line="240" w:lineRule="auto"/>
        <w:ind w:left="-284" w:right="-285" w:firstLine="851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>в пользу О</w:t>
      </w:r>
      <w:r w:rsidRPr="00EB50AA" w:rsidR="00B34AF7">
        <w:rPr>
          <w:rFonts w:ascii="Times New Roman" w:hAnsi="Times New Roman"/>
          <w:sz w:val="26"/>
          <w:szCs w:val="26"/>
        </w:rPr>
        <w:t>бщества с ограниченной ответственностью</w:t>
      </w:r>
      <w:r w:rsidRPr="00EB50AA">
        <w:rPr>
          <w:rFonts w:ascii="Times New Roman" w:hAnsi="Times New Roman"/>
          <w:sz w:val="26"/>
          <w:szCs w:val="26"/>
        </w:rPr>
        <w:t xml:space="preserve"> У</w:t>
      </w:r>
      <w:r w:rsidRPr="00EB50AA" w:rsidR="00B34AF7">
        <w:rPr>
          <w:rFonts w:ascii="Times New Roman" w:hAnsi="Times New Roman"/>
          <w:sz w:val="26"/>
          <w:szCs w:val="26"/>
        </w:rPr>
        <w:t>правляющая компания</w:t>
      </w:r>
      <w:r w:rsidRPr="00EB50AA">
        <w:rPr>
          <w:rFonts w:ascii="Times New Roman" w:hAnsi="Times New Roman"/>
          <w:sz w:val="26"/>
          <w:szCs w:val="26"/>
        </w:rPr>
        <w:t xml:space="preserve"> «Альтернатива»</w:t>
      </w:r>
      <w:r w:rsidRPr="00EB50AA" w:rsidR="00B34AF7">
        <w:rPr>
          <w:rFonts w:ascii="Times New Roman" w:hAnsi="Times New Roman"/>
          <w:sz w:val="26"/>
          <w:szCs w:val="26"/>
        </w:rPr>
        <w:t xml:space="preserve"> </w:t>
      </w:r>
      <w:r w:rsidR="00C75181">
        <w:rPr>
          <w:rFonts w:ascii="Times New Roman" w:hAnsi="Times New Roman"/>
          <w:sz w:val="26"/>
          <w:szCs w:val="26"/>
        </w:rPr>
        <w:t>***</w:t>
      </w:r>
      <w:r w:rsidRPr="00EB50AA" w:rsidR="00B34AF7">
        <w:rPr>
          <w:rFonts w:ascii="Times New Roman" w:hAnsi="Times New Roman"/>
          <w:sz w:val="26"/>
          <w:szCs w:val="26"/>
        </w:rPr>
        <w:t>.</w:t>
      </w:r>
    </w:p>
    <w:p w:rsidR="00B34AF7" w:rsidRPr="00EB50AA" w:rsidP="00EB50AA" w14:paraId="0B06D893" w14:textId="209D1418">
      <w:pPr>
        <w:pStyle w:val="Default"/>
        <w:ind w:left="-284" w:right="-285" w:firstLine="708"/>
        <w:jc w:val="both"/>
        <w:rPr>
          <w:color w:val="auto"/>
          <w:sz w:val="26"/>
          <w:szCs w:val="26"/>
        </w:rPr>
      </w:pPr>
      <w:r w:rsidRPr="00EB50AA">
        <w:rPr>
          <w:color w:val="auto"/>
          <w:sz w:val="26"/>
          <w:szCs w:val="26"/>
        </w:rPr>
        <w:t xml:space="preserve">задолженность пропорционально ½ доле в праве общей долевой собственности на квартиру 98 по адресу: </w:t>
      </w:r>
      <w:r w:rsidR="00C75181">
        <w:rPr>
          <w:color w:val="auto"/>
          <w:sz w:val="26"/>
          <w:szCs w:val="26"/>
        </w:rPr>
        <w:t>***</w:t>
      </w:r>
    </w:p>
    <w:p w:rsidR="00B34AF7" w:rsidRPr="00EB50AA" w:rsidP="00EB50AA" w14:paraId="20AF2E62" w14:textId="55D10799">
      <w:pPr>
        <w:pStyle w:val="Default"/>
        <w:ind w:left="-284" w:right="-285" w:firstLine="708"/>
        <w:jc w:val="both"/>
        <w:rPr>
          <w:color w:val="auto"/>
          <w:sz w:val="26"/>
          <w:szCs w:val="26"/>
        </w:rPr>
      </w:pPr>
      <w:r w:rsidRPr="00EB50AA">
        <w:rPr>
          <w:color w:val="auto"/>
          <w:sz w:val="26"/>
          <w:szCs w:val="26"/>
        </w:rPr>
        <w:t xml:space="preserve">- за управление, содержание и текущий ремонт общего имущества многоквартирного дома за период с 01 декабря 2021 года по 14 ноября 2022 года в размере </w:t>
      </w:r>
      <w:r w:rsidR="00C75181">
        <w:rPr>
          <w:color w:val="auto"/>
          <w:sz w:val="26"/>
          <w:szCs w:val="26"/>
        </w:rPr>
        <w:t>***</w:t>
      </w:r>
      <w:r w:rsidRPr="00EB50AA">
        <w:rPr>
          <w:color w:val="auto"/>
          <w:sz w:val="26"/>
          <w:szCs w:val="26"/>
        </w:rPr>
        <w:t xml:space="preserve"> копеек; </w:t>
      </w:r>
    </w:p>
    <w:p w:rsidR="00B34AF7" w:rsidRPr="00EB50AA" w:rsidP="00EB50AA" w14:paraId="7B933B2B" w14:textId="311B5D0F">
      <w:pPr>
        <w:pStyle w:val="Default"/>
        <w:ind w:left="-284" w:right="-285" w:firstLine="708"/>
        <w:jc w:val="both"/>
        <w:rPr>
          <w:color w:val="auto"/>
          <w:sz w:val="26"/>
          <w:szCs w:val="26"/>
        </w:rPr>
      </w:pPr>
      <w:r w:rsidRPr="00EB50AA">
        <w:rPr>
          <w:color w:val="auto"/>
          <w:sz w:val="26"/>
          <w:szCs w:val="26"/>
        </w:rPr>
        <w:t xml:space="preserve">- пени, в связи с просрочкой оплаты стоимости работ и услуг по управлению, содержанию и текущему ремонту общего имущества в многоквартирном доме за период с 11 января 2022 года по 31 августа 2023 года в размере </w:t>
      </w:r>
      <w:r w:rsidR="00C75181">
        <w:rPr>
          <w:color w:val="auto"/>
          <w:sz w:val="26"/>
          <w:szCs w:val="26"/>
        </w:rPr>
        <w:t>***</w:t>
      </w:r>
      <w:r w:rsidRPr="00EB50AA">
        <w:rPr>
          <w:color w:val="auto"/>
          <w:sz w:val="26"/>
          <w:szCs w:val="26"/>
        </w:rPr>
        <w:t xml:space="preserve"> копеек;</w:t>
      </w:r>
    </w:p>
    <w:p w:rsidR="00B34AF7" w:rsidRPr="00EB50AA" w:rsidP="00EB50AA" w14:paraId="5A51CB18" w14:textId="2CB85EF9">
      <w:pPr>
        <w:pStyle w:val="Default"/>
        <w:ind w:left="-284" w:right="-285" w:firstLine="708"/>
        <w:jc w:val="both"/>
        <w:rPr>
          <w:color w:val="auto"/>
          <w:sz w:val="26"/>
          <w:szCs w:val="26"/>
        </w:rPr>
      </w:pPr>
      <w:r w:rsidRPr="00EB50AA">
        <w:rPr>
          <w:color w:val="auto"/>
          <w:sz w:val="26"/>
          <w:szCs w:val="26"/>
        </w:rPr>
        <w:t xml:space="preserve">- задолженность по оплате холодной воды, потребляемой при использовании и содержании общего имущества в многоквартирном доме за период с 01 марта 2022 года по 14 ноября 2022 года в размере </w:t>
      </w:r>
      <w:r w:rsidR="00C75181">
        <w:rPr>
          <w:color w:val="auto"/>
          <w:sz w:val="26"/>
          <w:szCs w:val="26"/>
        </w:rPr>
        <w:t>***</w:t>
      </w:r>
      <w:r w:rsidRPr="00EB50AA">
        <w:rPr>
          <w:color w:val="auto"/>
          <w:sz w:val="26"/>
          <w:szCs w:val="26"/>
        </w:rPr>
        <w:t xml:space="preserve"> копейки;</w:t>
      </w:r>
    </w:p>
    <w:p w:rsidR="00B34AF7" w:rsidRPr="00EB50AA" w:rsidP="00EB50AA" w14:paraId="0EE935E8" w14:textId="20A969C0">
      <w:pPr>
        <w:pStyle w:val="Default"/>
        <w:ind w:left="-284" w:right="-285" w:firstLine="708"/>
        <w:jc w:val="both"/>
        <w:rPr>
          <w:color w:val="auto"/>
          <w:sz w:val="26"/>
          <w:szCs w:val="26"/>
        </w:rPr>
      </w:pPr>
      <w:r w:rsidRPr="00EB50AA">
        <w:rPr>
          <w:color w:val="auto"/>
          <w:sz w:val="26"/>
          <w:szCs w:val="26"/>
        </w:rPr>
        <w:t xml:space="preserve">- задолженность по оплате сточных вод, отводимых при использовании и содержании общего имущества в многоквартирном доме за период с 01 марта 2022 года по 14 ноября 2022 года в размере </w:t>
      </w:r>
      <w:r w:rsidR="00C75181">
        <w:rPr>
          <w:color w:val="auto"/>
          <w:sz w:val="26"/>
          <w:szCs w:val="26"/>
        </w:rPr>
        <w:t>***</w:t>
      </w:r>
      <w:r w:rsidRPr="00EB50AA">
        <w:rPr>
          <w:color w:val="auto"/>
          <w:sz w:val="26"/>
          <w:szCs w:val="26"/>
        </w:rPr>
        <w:t xml:space="preserve"> копейки;</w:t>
      </w:r>
    </w:p>
    <w:p w:rsidR="00B34AF7" w:rsidRPr="00EB50AA" w:rsidP="00EB50AA" w14:paraId="3B8A366D" w14:textId="3D33983F">
      <w:pPr>
        <w:pStyle w:val="Default"/>
        <w:ind w:left="-284" w:right="-285" w:firstLine="708"/>
        <w:jc w:val="both"/>
        <w:rPr>
          <w:color w:val="auto"/>
          <w:sz w:val="26"/>
          <w:szCs w:val="26"/>
        </w:rPr>
      </w:pPr>
      <w:r w:rsidRPr="00EB50AA">
        <w:rPr>
          <w:color w:val="auto"/>
          <w:sz w:val="26"/>
          <w:szCs w:val="26"/>
        </w:rPr>
        <w:t xml:space="preserve">- задолженность по оплате электрической энергии, потребленной при использовании и содержании общего имущества в многоквартирном доме за период с 01 декабря 2021 года по 14 ноября 2022 года в размере </w:t>
      </w:r>
      <w:r w:rsidR="00C75181">
        <w:rPr>
          <w:color w:val="auto"/>
          <w:sz w:val="26"/>
          <w:szCs w:val="26"/>
        </w:rPr>
        <w:t>***</w:t>
      </w:r>
      <w:r w:rsidRPr="00EB50AA">
        <w:rPr>
          <w:color w:val="auto"/>
          <w:sz w:val="26"/>
          <w:szCs w:val="26"/>
        </w:rPr>
        <w:t xml:space="preserve"> копеек;</w:t>
      </w:r>
    </w:p>
    <w:p w:rsidR="00296FAA" w:rsidRPr="00EB50AA" w:rsidP="00EB50AA" w14:paraId="0CAE4831" w14:textId="0239E4D0">
      <w:pPr>
        <w:pStyle w:val="Default"/>
        <w:ind w:left="-284" w:right="-285" w:firstLine="708"/>
        <w:jc w:val="both"/>
        <w:rPr>
          <w:color w:val="auto"/>
          <w:sz w:val="26"/>
          <w:szCs w:val="26"/>
        </w:rPr>
      </w:pPr>
      <w:r w:rsidRPr="00EB50AA">
        <w:rPr>
          <w:sz w:val="26"/>
          <w:szCs w:val="26"/>
        </w:rPr>
        <w:t xml:space="preserve">Взыскать с </w:t>
      </w:r>
      <w:r w:rsidRPr="00EB50AA" w:rsidR="00B0299A">
        <w:rPr>
          <w:sz w:val="26"/>
          <w:szCs w:val="26"/>
        </w:rPr>
        <w:t xml:space="preserve">Пожидаева </w:t>
      </w:r>
      <w:r w:rsidR="00C75181">
        <w:rPr>
          <w:sz w:val="26"/>
          <w:szCs w:val="26"/>
        </w:rPr>
        <w:t>***</w:t>
      </w:r>
      <w:r w:rsidRPr="00EB50AA">
        <w:rPr>
          <w:sz w:val="26"/>
          <w:szCs w:val="26"/>
        </w:rPr>
        <w:t xml:space="preserve">, в пользу </w:t>
      </w:r>
      <w:r w:rsidRPr="00EB50AA" w:rsidR="00B0299A">
        <w:rPr>
          <w:sz w:val="26"/>
          <w:szCs w:val="26"/>
        </w:rPr>
        <w:t xml:space="preserve">общества с ограниченной ответственностью «УК «Альтернатива» </w:t>
      </w:r>
      <w:r w:rsidRPr="00EB50AA">
        <w:rPr>
          <w:sz w:val="26"/>
          <w:szCs w:val="26"/>
        </w:rPr>
        <w:t>расходы по оплате государственной пошлины в сумме 400</w:t>
      </w:r>
      <w:r w:rsidRPr="00EB50AA" w:rsidR="00B0299A">
        <w:rPr>
          <w:sz w:val="26"/>
          <w:szCs w:val="26"/>
        </w:rPr>
        <w:t xml:space="preserve"> (четыреста) рублей</w:t>
      </w:r>
      <w:r w:rsidRPr="00EB50AA">
        <w:rPr>
          <w:sz w:val="26"/>
          <w:szCs w:val="26"/>
        </w:rPr>
        <w:t>.</w:t>
      </w:r>
    </w:p>
    <w:p w:rsidR="0024366F" w:rsidRPr="00EB50AA" w:rsidP="00EB50AA" w14:paraId="7C6C8425" w14:textId="2756E5D8">
      <w:pPr>
        <w:spacing w:after="0" w:line="240" w:lineRule="auto"/>
        <w:ind w:left="-284" w:right="-285" w:firstLine="851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в </w:t>
      </w:r>
      <w:r w:rsidRPr="00EB50AA">
        <w:rPr>
          <w:rFonts w:ascii="Times New Roman" w:hAnsi="Times New Roman"/>
          <w:sz w:val="26"/>
          <w:szCs w:val="26"/>
        </w:rPr>
        <w:t>Новоселицкий</w:t>
      </w:r>
      <w:r w:rsidRPr="00EB50AA">
        <w:rPr>
          <w:rFonts w:ascii="Times New Roman" w:hAnsi="Times New Roman"/>
          <w:sz w:val="26"/>
          <w:szCs w:val="26"/>
        </w:rPr>
        <w:t xml:space="preserve"> районный суд в течение одного месяца со дня его вынесения в окончательной форме через мирового судью судебного участка № </w:t>
      </w:r>
      <w:r w:rsidRPr="00EB50AA" w:rsidR="00B0299A">
        <w:rPr>
          <w:rFonts w:ascii="Times New Roman" w:hAnsi="Times New Roman"/>
          <w:sz w:val="26"/>
          <w:szCs w:val="26"/>
        </w:rPr>
        <w:t>1</w:t>
      </w:r>
      <w:r w:rsidRPr="00EB50AA">
        <w:rPr>
          <w:rFonts w:ascii="Times New Roman" w:hAnsi="Times New Roman"/>
          <w:sz w:val="26"/>
          <w:szCs w:val="26"/>
        </w:rPr>
        <w:t xml:space="preserve"> Новоселицкого района Ставропольского края.</w:t>
      </w:r>
    </w:p>
    <w:p w:rsidR="0024366F" w:rsidRPr="00EB50AA" w:rsidP="00EB50AA" w14:paraId="7C2E8E7B" w14:textId="77777777">
      <w:pPr>
        <w:spacing w:after="0" w:line="240" w:lineRule="auto"/>
        <w:ind w:left="-284" w:right="-285" w:firstLine="851"/>
        <w:jc w:val="both"/>
        <w:rPr>
          <w:rFonts w:ascii="Times New Roman" w:hAnsi="Times New Roman"/>
          <w:sz w:val="26"/>
          <w:szCs w:val="26"/>
        </w:rPr>
      </w:pPr>
    </w:p>
    <w:p w:rsidR="000F1FE2" w:rsidRPr="00EB50AA" w:rsidP="00EB50AA" w14:paraId="44BAA88C" w14:textId="6F5F09EC">
      <w:pPr>
        <w:spacing w:after="0" w:line="240" w:lineRule="auto"/>
        <w:ind w:left="-284" w:right="-285" w:firstLine="851"/>
        <w:jc w:val="both"/>
        <w:rPr>
          <w:rFonts w:ascii="Times New Roman" w:hAnsi="Times New Roman"/>
          <w:sz w:val="26"/>
          <w:szCs w:val="26"/>
        </w:rPr>
      </w:pPr>
      <w:r w:rsidRPr="00EB50AA">
        <w:rPr>
          <w:rFonts w:ascii="Times New Roman" w:hAnsi="Times New Roman"/>
          <w:sz w:val="26"/>
          <w:szCs w:val="26"/>
        </w:rPr>
        <w:t xml:space="preserve">Мотивированное решение составлено </w:t>
      </w:r>
      <w:r w:rsidRPr="00EB50AA" w:rsidR="00B0299A">
        <w:rPr>
          <w:rFonts w:ascii="Times New Roman" w:hAnsi="Times New Roman"/>
          <w:sz w:val="26"/>
          <w:szCs w:val="26"/>
        </w:rPr>
        <w:t>22 февраля 2024</w:t>
      </w:r>
      <w:r w:rsidRPr="00EB50AA">
        <w:rPr>
          <w:rFonts w:ascii="Times New Roman" w:hAnsi="Times New Roman"/>
          <w:sz w:val="26"/>
          <w:szCs w:val="26"/>
        </w:rPr>
        <w:t xml:space="preserve"> года.</w:t>
      </w:r>
    </w:p>
    <w:p w:rsidR="00C75181" w:rsidP="00C75181" w14:paraId="3A4450B5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C75181" w:rsidRPr="00C75181" w:rsidP="00C75181" w14:paraId="0493D7FE" w14:textId="069FC48F">
      <w:pPr>
        <w:spacing w:after="0" w:line="240" w:lineRule="auto"/>
        <w:rPr>
          <w:rFonts w:ascii="Times New Roman" w:hAnsi="Times New Roman"/>
          <w:sz w:val="24"/>
        </w:rPr>
      </w:pPr>
      <w:r w:rsidRPr="00C75181">
        <w:rPr>
          <w:rFonts w:ascii="Times New Roman" w:hAnsi="Times New Roman"/>
          <w:sz w:val="24"/>
        </w:rPr>
        <w:t>«СОГЛАСОВАНО»</w:t>
      </w:r>
    </w:p>
    <w:p w:rsidR="00C75181" w:rsidRPr="00C75181" w:rsidP="00C75181" w14:paraId="36D1DE3A" w14:textId="4B82ED1A">
      <w:pPr>
        <w:spacing w:after="0" w:line="240" w:lineRule="auto"/>
        <w:rPr>
          <w:rFonts w:ascii="Times New Roman" w:hAnsi="Times New Roman"/>
          <w:sz w:val="24"/>
        </w:rPr>
      </w:pPr>
      <w:r w:rsidRPr="00C75181">
        <w:rPr>
          <w:rFonts w:ascii="Times New Roman" w:hAnsi="Times New Roman"/>
          <w:sz w:val="24"/>
        </w:rPr>
        <w:t xml:space="preserve">Мировой судья судебного участка № </w:t>
      </w:r>
      <w:r w:rsidR="009D1BC8">
        <w:rPr>
          <w:rFonts w:ascii="Times New Roman" w:hAnsi="Times New Roman"/>
          <w:sz w:val="24"/>
        </w:rPr>
        <w:t>2</w:t>
      </w:r>
    </w:p>
    <w:p w:rsidR="00C75181" w:rsidRPr="00C75181" w:rsidP="00C75181" w14:paraId="2C471E54" w14:textId="77777777">
      <w:pPr>
        <w:spacing w:after="0" w:line="240" w:lineRule="auto"/>
        <w:rPr>
          <w:rFonts w:ascii="Times New Roman" w:hAnsi="Times New Roman"/>
          <w:sz w:val="24"/>
        </w:rPr>
      </w:pPr>
      <w:r w:rsidRPr="00C75181">
        <w:rPr>
          <w:rFonts w:ascii="Times New Roman" w:hAnsi="Times New Roman"/>
          <w:sz w:val="24"/>
        </w:rPr>
        <w:t>Новоселицкого района СК</w:t>
      </w:r>
    </w:p>
    <w:p w:rsidR="00C75181" w:rsidRPr="00C75181" w:rsidP="00C75181" w14:paraId="3F634C64" w14:textId="580477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Бонус Н.А.</w:t>
      </w:r>
    </w:p>
    <w:p w:rsidR="00C75181" w:rsidRPr="00C75181" w:rsidP="00C75181" w14:paraId="5F7663EE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D453E3" w:rsidRPr="00C75181" w:rsidP="00C75181" w14:paraId="47E0EDC8" w14:textId="5BE485DD">
      <w:pPr>
        <w:pStyle w:val="BodyText2"/>
        <w:spacing w:after="0" w:line="240" w:lineRule="auto"/>
        <w:ind w:left="-284" w:right="-285" w:firstLine="851"/>
        <w:jc w:val="both"/>
        <w:rPr>
          <w:sz w:val="26"/>
          <w:szCs w:val="26"/>
        </w:rPr>
      </w:pPr>
      <w:r w:rsidRPr="00C75181">
        <w:t xml:space="preserve">_______________________________     </w:t>
      </w:r>
    </w:p>
    <w:sectPr w:rsidSect="009314A5">
      <w:headerReference w:type="default" r:id="rId6"/>
      <w:footerReference w:type="default" r:id="rId7"/>
      <w:pgSz w:w="11906" w:h="16838" w:code="9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93C" w14:paraId="6A7E7840" w14:textId="12E7426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50AA">
      <w:rPr>
        <w:noProof/>
      </w:rPr>
      <w:t>8</w:t>
    </w:r>
    <w:r>
      <w:rPr>
        <w:noProof/>
      </w:rPr>
      <w:fldChar w:fldCharType="end"/>
    </w:r>
  </w:p>
  <w:p w:rsidR="00EE793C" w14:paraId="10D8106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7106564"/>
      <w:docPartObj>
        <w:docPartGallery w:val="Page Numbers (Top of Page)"/>
        <w:docPartUnique/>
      </w:docPartObj>
    </w:sdtPr>
    <w:sdtContent>
      <w:p w:rsidR="00EE793C" w14:paraId="35AB65DD" w14:textId="1C5AD6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0A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E793C" w14:paraId="0B6F8E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450FF7"/>
    <w:multiLevelType w:val="multilevel"/>
    <w:tmpl w:val="77F8057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21"/>
      <w:numFmt w:val="decimal"/>
      <w:lvlText w:val="%1.%2"/>
      <w:lvlJc w:val="left"/>
      <w:pPr>
        <w:ind w:left="1104" w:hanging="75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58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7FD13B39"/>
    <w:multiLevelType w:val="multilevel"/>
    <w:tmpl w:val="56DA7D3A"/>
    <w:lvl w:ilvl="0">
      <w:start w:val="3"/>
      <w:numFmt w:val="decimal"/>
      <w:lvlText w:val="3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A4"/>
    <w:rsid w:val="00002657"/>
    <w:rsid w:val="000041FC"/>
    <w:rsid w:val="0001012F"/>
    <w:rsid w:val="00016CB1"/>
    <w:rsid w:val="00034FBD"/>
    <w:rsid w:val="000379D6"/>
    <w:rsid w:val="0004085B"/>
    <w:rsid w:val="00043147"/>
    <w:rsid w:val="00045724"/>
    <w:rsid w:val="000537ED"/>
    <w:rsid w:val="00061A41"/>
    <w:rsid w:val="00065EDD"/>
    <w:rsid w:val="00071D3C"/>
    <w:rsid w:val="000752C7"/>
    <w:rsid w:val="0007684C"/>
    <w:rsid w:val="00076CA4"/>
    <w:rsid w:val="0008267C"/>
    <w:rsid w:val="000859AE"/>
    <w:rsid w:val="0009169F"/>
    <w:rsid w:val="000B4422"/>
    <w:rsid w:val="000C3CB4"/>
    <w:rsid w:val="000C4C49"/>
    <w:rsid w:val="000C64A0"/>
    <w:rsid w:val="000C6849"/>
    <w:rsid w:val="000C69EA"/>
    <w:rsid w:val="000C70F8"/>
    <w:rsid w:val="000D11AC"/>
    <w:rsid w:val="000E0E43"/>
    <w:rsid w:val="000E4C20"/>
    <w:rsid w:val="000F1FE2"/>
    <w:rsid w:val="0010610E"/>
    <w:rsid w:val="001101A4"/>
    <w:rsid w:val="00115FDC"/>
    <w:rsid w:val="00140232"/>
    <w:rsid w:val="0014567C"/>
    <w:rsid w:val="00150323"/>
    <w:rsid w:val="0015259A"/>
    <w:rsid w:val="00153085"/>
    <w:rsid w:val="00173351"/>
    <w:rsid w:val="00173A08"/>
    <w:rsid w:val="0017516D"/>
    <w:rsid w:val="00175518"/>
    <w:rsid w:val="001832D5"/>
    <w:rsid w:val="00192873"/>
    <w:rsid w:val="001A06F0"/>
    <w:rsid w:val="001A2D21"/>
    <w:rsid w:val="001B4C8E"/>
    <w:rsid w:val="001D0D14"/>
    <w:rsid w:val="001D100D"/>
    <w:rsid w:val="001E3E67"/>
    <w:rsid w:val="001E6CFA"/>
    <w:rsid w:val="001F0B7D"/>
    <w:rsid w:val="001F1E09"/>
    <w:rsid w:val="001F4894"/>
    <w:rsid w:val="002011CA"/>
    <w:rsid w:val="00215A81"/>
    <w:rsid w:val="002161D2"/>
    <w:rsid w:val="00217DBB"/>
    <w:rsid w:val="002201F7"/>
    <w:rsid w:val="00242F5A"/>
    <w:rsid w:val="0024366F"/>
    <w:rsid w:val="002463C4"/>
    <w:rsid w:val="00252520"/>
    <w:rsid w:val="0026045B"/>
    <w:rsid w:val="002621BF"/>
    <w:rsid w:val="00284E36"/>
    <w:rsid w:val="00286D76"/>
    <w:rsid w:val="00290CBC"/>
    <w:rsid w:val="00296FAA"/>
    <w:rsid w:val="002A30A9"/>
    <w:rsid w:val="002B778D"/>
    <w:rsid w:val="002C251A"/>
    <w:rsid w:val="002C3C1C"/>
    <w:rsid w:val="002C6FAD"/>
    <w:rsid w:val="002C72D4"/>
    <w:rsid w:val="002D1D8B"/>
    <w:rsid w:val="002D5360"/>
    <w:rsid w:val="002E29EE"/>
    <w:rsid w:val="002F15E4"/>
    <w:rsid w:val="002F3538"/>
    <w:rsid w:val="002F5AD5"/>
    <w:rsid w:val="0030403D"/>
    <w:rsid w:val="003223F2"/>
    <w:rsid w:val="00326B04"/>
    <w:rsid w:val="003322E3"/>
    <w:rsid w:val="00334FFF"/>
    <w:rsid w:val="00345C88"/>
    <w:rsid w:val="00354C94"/>
    <w:rsid w:val="00360E77"/>
    <w:rsid w:val="003632DC"/>
    <w:rsid w:val="003802B6"/>
    <w:rsid w:val="003865E7"/>
    <w:rsid w:val="0038726B"/>
    <w:rsid w:val="00392312"/>
    <w:rsid w:val="00394B0D"/>
    <w:rsid w:val="003A0CB2"/>
    <w:rsid w:val="003A1E46"/>
    <w:rsid w:val="003A4CA4"/>
    <w:rsid w:val="003B5980"/>
    <w:rsid w:val="003D4D09"/>
    <w:rsid w:val="003F39B7"/>
    <w:rsid w:val="003F5965"/>
    <w:rsid w:val="003F6775"/>
    <w:rsid w:val="003F74E8"/>
    <w:rsid w:val="00400C92"/>
    <w:rsid w:val="00400E2A"/>
    <w:rsid w:val="00404162"/>
    <w:rsid w:val="004115C4"/>
    <w:rsid w:val="00414682"/>
    <w:rsid w:val="0043632A"/>
    <w:rsid w:val="004403FA"/>
    <w:rsid w:val="00456543"/>
    <w:rsid w:val="004622BB"/>
    <w:rsid w:val="00463047"/>
    <w:rsid w:val="0046660C"/>
    <w:rsid w:val="004853EE"/>
    <w:rsid w:val="004A4A1F"/>
    <w:rsid w:val="004C5448"/>
    <w:rsid w:val="004D2B87"/>
    <w:rsid w:val="004E4329"/>
    <w:rsid w:val="004E4E0C"/>
    <w:rsid w:val="005025DF"/>
    <w:rsid w:val="005056AA"/>
    <w:rsid w:val="005112F9"/>
    <w:rsid w:val="00516AF7"/>
    <w:rsid w:val="00520B91"/>
    <w:rsid w:val="00523170"/>
    <w:rsid w:val="00523C91"/>
    <w:rsid w:val="00541D15"/>
    <w:rsid w:val="00546FA6"/>
    <w:rsid w:val="00552BD7"/>
    <w:rsid w:val="00556FEC"/>
    <w:rsid w:val="00557FC4"/>
    <w:rsid w:val="005618A2"/>
    <w:rsid w:val="00561F09"/>
    <w:rsid w:val="00565DB6"/>
    <w:rsid w:val="00590199"/>
    <w:rsid w:val="005B49F3"/>
    <w:rsid w:val="005B6684"/>
    <w:rsid w:val="005B79DE"/>
    <w:rsid w:val="005E3504"/>
    <w:rsid w:val="00604E92"/>
    <w:rsid w:val="00607AF3"/>
    <w:rsid w:val="0062122D"/>
    <w:rsid w:val="00623832"/>
    <w:rsid w:val="00631E8B"/>
    <w:rsid w:val="006320D4"/>
    <w:rsid w:val="006325F7"/>
    <w:rsid w:val="006335B4"/>
    <w:rsid w:val="00633DA0"/>
    <w:rsid w:val="00636136"/>
    <w:rsid w:val="00640BBD"/>
    <w:rsid w:val="00640E09"/>
    <w:rsid w:val="0065291B"/>
    <w:rsid w:val="006629D5"/>
    <w:rsid w:val="006634FB"/>
    <w:rsid w:val="00665AA0"/>
    <w:rsid w:val="0067488E"/>
    <w:rsid w:val="00674BF0"/>
    <w:rsid w:val="00681625"/>
    <w:rsid w:val="00686DC8"/>
    <w:rsid w:val="006903E2"/>
    <w:rsid w:val="006A1CA5"/>
    <w:rsid w:val="006A4754"/>
    <w:rsid w:val="006B2314"/>
    <w:rsid w:val="006B5E92"/>
    <w:rsid w:val="006B6502"/>
    <w:rsid w:val="006C294F"/>
    <w:rsid w:val="006D0454"/>
    <w:rsid w:val="006E0D68"/>
    <w:rsid w:val="006E12B2"/>
    <w:rsid w:val="006E1CBD"/>
    <w:rsid w:val="006E2293"/>
    <w:rsid w:val="006E50D5"/>
    <w:rsid w:val="007014D4"/>
    <w:rsid w:val="00716643"/>
    <w:rsid w:val="007237FE"/>
    <w:rsid w:val="00723DA3"/>
    <w:rsid w:val="00724C8A"/>
    <w:rsid w:val="0072513C"/>
    <w:rsid w:val="00730177"/>
    <w:rsid w:val="007310A9"/>
    <w:rsid w:val="00737F8E"/>
    <w:rsid w:val="00740B1C"/>
    <w:rsid w:val="00743A6F"/>
    <w:rsid w:val="00770492"/>
    <w:rsid w:val="0077453E"/>
    <w:rsid w:val="00780BE4"/>
    <w:rsid w:val="007D2409"/>
    <w:rsid w:val="007F2400"/>
    <w:rsid w:val="007F314C"/>
    <w:rsid w:val="007F70ED"/>
    <w:rsid w:val="00807D8A"/>
    <w:rsid w:val="00814119"/>
    <w:rsid w:val="00816A9D"/>
    <w:rsid w:val="00822658"/>
    <w:rsid w:val="008259C1"/>
    <w:rsid w:val="0083293A"/>
    <w:rsid w:val="00833CBD"/>
    <w:rsid w:val="0084633A"/>
    <w:rsid w:val="00863795"/>
    <w:rsid w:val="0086379C"/>
    <w:rsid w:val="00882DAC"/>
    <w:rsid w:val="00886217"/>
    <w:rsid w:val="0088753E"/>
    <w:rsid w:val="0089515E"/>
    <w:rsid w:val="008A409F"/>
    <w:rsid w:val="008A5CDC"/>
    <w:rsid w:val="008B3EE8"/>
    <w:rsid w:val="008B7331"/>
    <w:rsid w:val="008C1150"/>
    <w:rsid w:val="008C426C"/>
    <w:rsid w:val="008D0ADA"/>
    <w:rsid w:val="008D3691"/>
    <w:rsid w:val="008E28CE"/>
    <w:rsid w:val="008E2BF3"/>
    <w:rsid w:val="0090062E"/>
    <w:rsid w:val="00904F4A"/>
    <w:rsid w:val="009126B3"/>
    <w:rsid w:val="00912854"/>
    <w:rsid w:val="00913617"/>
    <w:rsid w:val="009138E6"/>
    <w:rsid w:val="00924B6E"/>
    <w:rsid w:val="009314A5"/>
    <w:rsid w:val="0093399B"/>
    <w:rsid w:val="009437AC"/>
    <w:rsid w:val="009464FE"/>
    <w:rsid w:val="00963AD8"/>
    <w:rsid w:val="00967E24"/>
    <w:rsid w:val="009767CC"/>
    <w:rsid w:val="009934E0"/>
    <w:rsid w:val="009A0C8B"/>
    <w:rsid w:val="009A1683"/>
    <w:rsid w:val="009A2F5C"/>
    <w:rsid w:val="009A37C9"/>
    <w:rsid w:val="009A3C02"/>
    <w:rsid w:val="009B3342"/>
    <w:rsid w:val="009B3508"/>
    <w:rsid w:val="009B7A4C"/>
    <w:rsid w:val="009B7E76"/>
    <w:rsid w:val="009C2B41"/>
    <w:rsid w:val="009D1BC8"/>
    <w:rsid w:val="009E636C"/>
    <w:rsid w:val="009F3DA2"/>
    <w:rsid w:val="009F4833"/>
    <w:rsid w:val="00A04EFC"/>
    <w:rsid w:val="00A21523"/>
    <w:rsid w:val="00A217B9"/>
    <w:rsid w:val="00A21852"/>
    <w:rsid w:val="00A22E02"/>
    <w:rsid w:val="00A30AB0"/>
    <w:rsid w:val="00A34670"/>
    <w:rsid w:val="00A45BF6"/>
    <w:rsid w:val="00A4746A"/>
    <w:rsid w:val="00A50A9C"/>
    <w:rsid w:val="00A70FC7"/>
    <w:rsid w:val="00A7198B"/>
    <w:rsid w:val="00A720CE"/>
    <w:rsid w:val="00A81E9B"/>
    <w:rsid w:val="00A835AB"/>
    <w:rsid w:val="00A85678"/>
    <w:rsid w:val="00A85FCC"/>
    <w:rsid w:val="00A87F43"/>
    <w:rsid w:val="00A91587"/>
    <w:rsid w:val="00AA2085"/>
    <w:rsid w:val="00AB173E"/>
    <w:rsid w:val="00AB71BB"/>
    <w:rsid w:val="00AC0E90"/>
    <w:rsid w:val="00AC3111"/>
    <w:rsid w:val="00AD28CC"/>
    <w:rsid w:val="00AD3AF7"/>
    <w:rsid w:val="00AD6454"/>
    <w:rsid w:val="00AD7451"/>
    <w:rsid w:val="00AE04D8"/>
    <w:rsid w:val="00AE15E7"/>
    <w:rsid w:val="00AE2588"/>
    <w:rsid w:val="00AE2BBF"/>
    <w:rsid w:val="00AF4913"/>
    <w:rsid w:val="00AF77E9"/>
    <w:rsid w:val="00B0299A"/>
    <w:rsid w:val="00B057B9"/>
    <w:rsid w:val="00B11773"/>
    <w:rsid w:val="00B34AF7"/>
    <w:rsid w:val="00B35A6B"/>
    <w:rsid w:val="00B423A3"/>
    <w:rsid w:val="00B425FB"/>
    <w:rsid w:val="00B60E8D"/>
    <w:rsid w:val="00B77E6F"/>
    <w:rsid w:val="00B80423"/>
    <w:rsid w:val="00B82B72"/>
    <w:rsid w:val="00B83B52"/>
    <w:rsid w:val="00B94D4D"/>
    <w:rsid w:val="00BA4211"/>
    <w:rsid w:val="00BA78FC"/>
    <w:rsid w:val="00BB73CC"/>
    <w:rsid w:val="00BC0E6F"/>
    <w:rsid w:val="00BC291E"/>
    <w:rsid w:val="00BD0188"/>
    <w:rsid w:val="00BD0E57"/>
    <w:rsid w:val="00BE1372"/>
    <w:rsid w:val="00BE25C9"/>
    <w:rsid w:val="00BE4530"/>
    <w:rsid w:val="00BE7193"/>
    <w:rsid w:val="00BF68A0"/>
    <w:rsid w:val="00C06782"/>
    <w:rsid w:val="00C071D5"/>
    <w:rsid w:val="00C077F8"/>
    <w:rsid w:val="00C21ABF"/>
    <w:rsid w:val="00C32658"/>
    <w:rsid w:val="00C54E4E"/>
    <w:rsid w:val="00C63B0F"/>
    <w:rsid w:val="00C718A8"/>
    <w:rsid w:val="00C72989"/>
    <w:rsid w:val="00C72C6F"/>
    <w:rsid w:val="00C75181"/>
    <w:rsid w:val="00C95038"/>
    <w:rsid w:val="00CA0D08"/>
    <w:rsid w:val="00CA0D2B"/>
    <w:rsid w:val="00CB4AFD"/>
    <w:rsid w:val="00CB5F3A"/>
    <w:rsid w:val="00CC52E6"/>
    <w:rsid w:val="00CC575C"/>
    <w:rsid w:val="00CE1F80"/>
    <w:rsid w:val="00CF6945"/>
    <w:rsid w:val="00D01806"/>
    <w:rsid w:val="00D020BA"/>
    <w:rsid w:val="00D2249F"/>
    <w:rsid w:val="00D26CEC"/>
    <w:rsid w:val="00D321B7"/>
    <w:rsid w:val="00D33A06"/>
    <w:rsid w:val="00D34CBA"/>
    <w:rsid w:val="00D453E3"/>
    <w:rsid w:val="00D45F5C"/>
    <w:rsid w:val="00D50E86"/>
    <w:rsid w:val="00D52260"/>
    <w:rsid w:val="00D70461"/>
    <w:rsid w:val="00D75232"/>
    <w:rsid w:val="00D8177F"/>
    <w:rsid w:val="00D90AF4"/>
    <w:rsid w:val="00DB77C2"/>
    <w:rsid w:val="00DC15A7"/>
    <w:rsid w:val="00DC2B8D"/>
    <w:rsid w:val="00DD34A2"/>
    <w:rsid w:val="00E017DE"/>
    <w:rsid w:val="00E05848"/>
    <w:rsid w:val="00E06431"/>
    <w:rsid w:val="00E12A9A"/>
    <w:rsid w:val="00E43C92"/>
    <w:rsid w:val="00E44845"/>
    <w:rsid w:val="00E80F07"/>
    <w:rsid w:val="00E8788D"/>
    <w:rsid w:val="00EA60D3"/>
    <w:rsid w:val="00EB1E55"/>
    <w:rsid w:val="00EB3DA9"/>
    <w:rsid w:val="00EB50AA"/>
    <w:rsid w:val="00EC560E"/>
    <w:rsid w:val="00ED07A8"/>
    <w:rsid w:val="00ED5AFE"/>
    <w:rsid w:val="00ED6A8E"/>
    <w:rsid w:val="00EE793C"/>
    <w:rsid w:val="00EF2FC3"/>
    <w:rsid w:val="00EF631C"/>
    <w:rsid w:val="00F0663E"/>
    <w:rsid w:val="00F12C24"/>
    <w:rsid w:val="00F16521"/>
    <w:rsid w:val="00F206E0"/>
    <w:rsid w:val="00F25517"/>
    <w:rsid w:val="00F329F1"/>
    <w:rsid w:val="00F3410C"/>
    <w:rsid w:val="00F43A4E"/>
    <w:rsid w:val="00F44A29"/>
    <w:rsid w:val="00F47D6A"/>
    <w:rsid w:val="00F52884"/>
    <w:rsid w:val="00F56FE6"/>
    <w:rsid w:val="00F61317"/>
    <w:rsid w:val="00F84090"/>
    <w:rsid w:val="00F84983"/>
    <w:rsid w:val="00F8747C"/>
    <w:rsid w:val="00F87928"/>
    <w:rsid w:val="00F909A1"/>
    <w:rsid w:val="00F9388F"/>
    <w:rsid w:val="00F97340"/>
    <w:rsid w:val="00FA0479"/>
    <w:rsid w:val="00FA3E79"/>
    <w:rsid w:val="00FA64EB"/>
    <w:rsid w:val="00FB473D"/>
    <w:rsid w:val="00FC072A"/>
    <w:rsid w:val="00FC1C12"/>
    <w:rsid w:val="00FE7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7C2313-7ECE-4D47-8B5A-23E6DDE9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rsid w:val="00895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951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95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76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"/>
    <w:uiPriority w:val="99"/>
    <w:rsid w:val="00076C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6CA4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Знак Знак Знак Знак"/>
    <w:basedOn w:val="Normal"/>
    <w:rsid w:val="00CE1F80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4C5448"/>
  </w:style>
  <w:style w:type="character" w:styleId="Hyperlink">
    <w:name w:val="Hyperlink"/>
    <w:basedOn w:val="DefaultParagraphFont"/>
    <w:rsid w:val="004C544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A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60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5E350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rsid w:val="005E3504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B60E8D"/>
    <w:pPr>
      <w:spacing w:after="120"/>
      <w:ind w:left="283"/>
    </w:pPr>
  </w:style>
  <w:style w:type="character" w:customStyle="1" w:styleId="a2">
    <w:name w:val="Основной текст Знак"/>
    <w:basedOn w:val="DefaultParagraphFont"/>
    <w:link w:val="BodyText"/>
    <w:rsid w:val="00D26CEC"/>
    <w:rPr>
      <w:sz w:val="24"/>
      <w:szCs w:val="24"/>
      <w:lang w:val="ru-RU" w:eastAsia="ru-RU" w:bidi="ar-SA"/>
    </w:rPr>
  </w:style>
  <w:style w:type="character" w:customStyle="1" w:styleId="normaltextrunscxw117410796">
    <w:name w:val="normaltextrun scxw117410796"/>
    <w:basedOn w:val="DefaultParagraphFont"/>
    <w:rsid w:val="00882DAC"/>
  </w:style>
  <w:style w:type="character" w:customStyle="1" w:styleId="eopscxw117410796">
    <w:name w:val="eop scxw117410796"/>
    <w:basedOn w:val="DefaultParagraphFont"/>
    <w:rsid w:val="00882DAC"/>
  </w:style>
  <w:style w:type="paragraph" w:customStyle="1" w:styleId="paragraphscxw117410796">
    <w:name w:val="paragraph scxw117410796"/>
    <w:basedOn w:val="Normal"/>
    <w:rsid w:val="00882D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scxw117410796">
    <w:name w:val="spellingerror scxw117410796"/>
    <w:basedOn w:val="DefaultParagraphFont"/>
    <w:rsid w:val="00882DAC"/>
  </w:style>
  <w:style w:type="paragraph" w:styleId="Header">
    <w:name w:val="header"/>
    <w:basedOn w:val="Normal"/>
    <w:link w:val="a3"/>
    <w:uiPriority w:val="99"/>
    <w:unhideWhenUsed/>
    <w:rsid w:val="0077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70492"/>
    <w:rPr>
      <w:sz w:val="22"/>
      <w:szCs w:val="22"/>
    </w:rPr>
  </w:style>
  <w:style w:type="paragraph" w:styleId="DocumentMap">
    <w:name w:val="Document Map"/>
    <w:basedOn w:val="Normal"/>
    <w:link w:val="a4"/>
    <w:uiPriority w:val="99"/>
    <w:semiHidden/>
    <w:unhideWhenUsed/>
    <w:rsid w:val="007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DefaultParagraphFont"/>
    <w:link w:val="DocumentMap"/>
    <w:uiPriority w:val="99"/>
    <w:semiHidden/>
    <w:rsid w:val="00770492"/>
    <w:rPr>
      <w:rFonts w:ascii="Tahoma" w:hAnsi="Tahoma" w:cs="Tahoma"/>
      <w:sz w:val="16"/>
      <w:szCs w:val="16"/>
    </w:rPr>
  </w:style>
  <w:style w:type="character" w:customStyle="1" w:styleId="link">
    <w:name w:val="link"/>
    <w:uiPriority w:val="99"/>
    <w:rsid w:val="009C2B41"/>
    <w:rPr>
      <w:rFonts w:ascii="Times New Roman" w:hAnsi="Times New Roman"/>
      <w:u w:val="none"/>
      <w:effect w:val="none"/>
    </w:rPr>
  </w:style>
  <w:style w:type="character" w:customStyle="1" w:styleId="1">
    <w:name w:val="Заголовок 1 Знак"/>
    <w:basedOn w:val="DefaultParagraphFont"/>
    <w:link w:val="Heading1"/>
    <w:uiPriority w:val="9"/>
    <w:rsid w:val="00895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95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8951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0">
    <w:name w:val="Основной текст (2)_"/>
    <w:basedOn w:val="DefaultParagraphFont"/>
    <w:rsid w:val="00946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946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946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snippetequal">
    <w:name w:val="snippet_equal"/>
    <w:basedOn w:val="DefaultParagraphFont"/>
    <w:rsid w:val="009B7E76"/>
  </w:style>
  <w:style w:type="paragraph" w:styleId="ListParagraph">
    <w:name w:val="List Paragraph"/>
    <w:basedOn w:val="Normal"/>
    <w:uiPriority w:val="34"/>
    <w:qFormat/>
    <w:rsid w:val="000F1FE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01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0">
    <w:name w:val="Основной текст3"/>
    <w:basedOn w:val="Normal"/>
    <w:rsid w:val="00A70FC7"/>
    <w:pPr>
      <w:shd w:val="clear" w:color="auto" w:fill="FFFFFF"/>
      <w:spacing w:after="300" w:line="240" w:lineRule="atLeast"/>
      <w:ind w:hanging="280"/>
    </w:pPr>
    <w:rPr>
      <w:rFonts w:ascii="Times New Roman" w:eastAsia="Arial Unicode MS" w:hAnsi="Times New Roman"/>
      <w:color w:val="00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6B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56F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3">
    <w:name w:val="af3"/>
    <w:basedOn w:val="Normal"/>
    <w:next w:val="NormalWeb"/>
    <w:rsid w:val="00556F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81820/e07f3a5e4b089705af512b1d4058f49e1857300d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085C-7AE4-4BE6-A04F-3619B884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