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385" w:rsidRPr="00E7462D" w14:paraId="23344E05" w14:textId="794A98AC">
      <w:pPr>
        <w:pStyle w:val="1"/>
        <w:ind w:right="200" w:firstLine="0"/>
        <w:jc w:val="right"/>
      </w:pPr>
      <w:r w:rsidRPr="00E7462D">
        <w:t>дело №2-</w:t>
      </w:r>
      <w:r w:rsidR="000D609E">
        <w:t>166</w:t>
      </w:r>
      <w:r w:rsidRPr="00E7462D" w:rsidR="008D5347">
        <w:t>/</w:t>
      </w:r>
      <w:r w:rsidR="00766647">
        <w:t>1</w:t>
      </w:r>
      <w:r w:rsidRPr="00E7462D">
        <w:t>/</w:t>
      </w:r>
      <w:r w:rsidR="000D609E">
        <w:t>2024</w:t>
      </w:r>
    </w:p>
    <w:p w:rsidR="00111385" w:rsidRPr="00E7462D" w14:paraId="28A1CD1E" w14:textId="2AD75726">
      <w:pPr>
        <w:pStyle w:val="1"/>
        <w:spacing w:after="320"/>
        <w:ind w:right="200" w:firstLine="0"/>
        <w:jc w:val="right"/>
      </w:pPr>
      <w:r w:rsidRPr="00E7462D">
        <w:t>УИД</w:t>
      </w:r>
      <w:r w:rsidRPr="00E7462D" w:rsidR="00146CCC">
        <w:t>26MS011</w:t>
      </w:r>
      <w:r w:rsidR="00766647">
        <w:t>5</w:t>
      </w:r>
      <w:r w:rsidRPr="00E7462D" w:rsidR="00146CCC">
        <w:t>-01-</w:t>
      </w:r>
      <w:r w:rsidR="000D609E">
        <w:t>2024-000243-05</w:t>
      </w:r>
    </w:p>
    <w:p w:rsidR="00111385" w:rsidRPr="002054C3" w14:paraId="6246AD52" w14:textId="77777777">
      <w:pPr>
        <w:pStyle w:val="1"/>
        <w:ind w:firstLine="0"/>
        <w:jc w:val="center"/>
      </w:pPr>
      <w:r w:rsidRPr="002054C3">
        <w:t>РЕШЕНИЕ</w:t>
      </w:r>
    </w:p>
    <w:p w:rsidR="00111385" w:rsidRPr="00E7462D" w14:paraId="4C74102F" w14:textId="77777777">
      <w:pPr>
        <w:pStyle w:val="1"/>
        <w:spacing w:after="320"/>
        <w:ind w:firstLine="0"/>
        <w:jc w:val="center"/>
      </w:pPr>
      <w:r w:rsidRPr="00E7462D">
        <w:t>Именем Российской Федерации</w:t>
      </w:r>
      <w:r w:rsidRPr="00E7462D">
        <w:br/>
        <w:t>(резолютивная часть)</w:t>
      </w:r>
    </w:p>
    <w:p w:rsidR="00111385" w:rsidRPr="00E7462D" w14:paraId="1B9DBC69" w14:textId="61DF69DA">
      <w:pPr>
        <w:pStyle w:val="1"/>
        <w:tabs>
          <w:tab w:val="left" w:pos="6917"/>
        </w:tabs>
        <w:spacing w:after="320"/>
        <w:ind w:firstLine="0"/>
        <w:jc w:val="both"/>
      </w:pPr>
      <w:r>
        <w:t xml:space="preserve">01 февраля 2024 </w:t>
      </w:r>
      <w:r w:rsidRPr="00E7462D" w:rsidR="00146CCC">
        <w:t>года</w:t>
      </w:r>
      <w:r w:rsidRPr="00E7462D" w:rsidR="00146CCC">
        <w:tab/>
      </w:r>
      <w:r w:rsidRPr="00E7462D" w:rsidR="00350B88">
        <w:t xml:space="preserve">              </w:t>
      </w:r>
      <w:r w:rsidRPr="00E7462D" w:rsidR="00146CCC">
        <w:t>г. Светлоград</w:t>
      </w:r>
    </w:p>
    <w:p w:rsidR="001B5493" w:rsidP="001B5493" w14:paraId="0D51B9C0" w14:textId="344F2074">
      <w:pPr>
        <w:pStyle w:val="1"/>
        <w:tabs>
          <w:tab w:val="left" w:pos="6641"/>
        </w:tabs>
        <w:ind w:firstLine="660"/>
        <w:jc w:val="both"/>
      </w:pPr>
      <w:r>
        <w:t>М</w:t>
      </w:r>
      <w:r w:rsidRPr="00E7462D" w:rsidR="00146CCC">
        <w:t>ировой судья судебного участка №1 Петровского района</w:t>
      </w:r>
      <w:r w:rsidRPr="00E7462D">
        <w:t xml:space="preserve"> </w:t>
      </w:r>
      <w:r w:rsidRPr="00E7462D" w:rsidR="00146CCC">
        <w:t xml:space="preserve">Ставропольского края Попова А.В., </w:t>
      </w:r>
    </w:p>
    <w:p w:rsidR="00111385" w:rsidRPr="00E7462D" w14:paraId="134FB7AB" w14:textId="34254242">
      <w:pPr>
        <w:pStyle w:val="1"/>
        <w:ind w:firstLine="0"/>
      </w:pPr>
      <w:r w:rsidRPr="00E7462D">
        <w:t xml:space="preserve">при </w:t>
      </w:r>
      <w:r w:rsidRPr="00E7462D" w:rsidR="00B850B0">
        <w:t xml:space="preserve">секретаре судебного заседания </w:t>
      </w:r>
      <w:r w:rsidRPr="00E7462D" w:rsidR="00B850B0">
        <w:t>Пупышевой</w:t>
      </w:r>
      <w:r w:rsidRPr="00E7462D" w:rsidR="00B850B0">
        <w:t xml:space="preserve"> О.С.,</w:t>
      </w:r>
    </w:p>
    <w:p w:rsidR="00B850B0" w:rsidRPr="00E7462D" w:rsidP="00B850B0" w14:paraId="0B77F7DA" w14:textId="76C2E1F4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62D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E7462D" w:rsidR="008D5347">
        <w:rPr>
          <w:rFonts w:ascii="Times New Roman" w:hAnsi="Times New Roman"/>
          <w:sz w:val="28"/>
          <w:szCs w:val="28"/>
        </w:rPr>
        <w:t>общества с ограниченной ответственностью «Эко-Сити</w:t>
      </w:r>
      <w:r w:rsidRPr="00E7462D" w:rsidR="008D5347">
        <w:rPr>
          <w:rFonts w:ascii="Times New Roman" w:hAnsi="Times New Roman"/>
          <w:sz w:val="28"/>
          <w:szCs w:val="28"/>
        </w:rPr>
        <w:t xml:space="preserve">» к </w:t>
      </w:r>
      <w:r w:rsidR="000D609E">
        <w:rPr>
          <w:rFonts w:ascii="Times New Roman" w:hAnsi="Times New Roman"/>
          <w:sz w:val="28"/>
          <w:szCs w:val="28"/>
        </w:rPr>
        <w:t>Замошникову</w:t>
      </w:r>
      <w:r w:rsidR="000D609E">
        <w:rPr>
          <w:rFonts w:ascii="Times New Roman" w:hAnsi="Times New Roman"/>
          <w:sz w:val="28"/>
          <w:szCs w:val="28"/>
        </w:rPr>
        <w:t xml:space="preserve"> </w:t>
      </w:r>
      <w:r w:rsidR="00764F69">
        <w:rPr>
          <w:rFonts w:ascii="Times New Roman" w:hAnsi="Times New Roman"/>
          <w:sz w:val="28"/>
          <w:szCs w:val="28"/>
        </w:rPr>
        <w:t>А.А.</w:t>
      </w:r>
      <w:r w:rsidRPr="00E7462D" w:rsidR="008D5347">
        <w:rPr>
          <w:rFonts w:ascii="Times New Roman" w:hAnsi="Times New Roman"/>
          <w:sz w:val="28"/>
          <w:szCs w:val="28"/>
        </w:rPr>
        <w:t xml:space="preserve"> о взыскании задолженности </w:t>
      </w:r>
      <w:r w:rsidRPr="00E7462D" w:rsidR="008D5347">
        <w:rPr>
          <w:rFonts w:ascii="Times New Roman" w:hAnsi="Times New Roman"/>
          <w:sz w:val="28"/>
          <w:szCs w:val="28"/>
        </w:rPr>
        <w:t>за коммунальные услуги по обращению с твердыми коммунальными отходами</w:t>
      </w:r>
      <w:r w:rsidRPr="00E746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5493" w:rsidRPr="00E7462D" w:rsidP="001309D0" w14:paraId="68366C5B" w14:textId="36BBD170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746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Руководствуясь ст. ст. </w:t>
      </w:r>
      <w:r w:rsidRPr="00E7462D" w:rsidR="00C36D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196-199</w:t>
      </w:r>
      <w:r w:rsidR="00D977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7462D" w:rsidR="00C36D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ГК РФ, ст.ст.</w:t>
      </w:r>
      <w:r w:rsidRPr="00E7462D" w:rsidR="00B850B0">
        <w:rPr>
          <w:rFonts w:ascii="Times New Roman" w:hAnsi="Times New Roman" w:cs="Times New Roman"/>
          <w:sz w:val="28"/>
          <w:szCs w:val="28"/>
        </w:rPr>
        <w:t>23, 56, 98,194-199 ГПК РФ, ст. 153-155 ЖК РФ</w:t>
      </w:r>
      <w:r w:rsidRPr="00E746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мировой судья</w:t>
      </w:r>
    </w:p>
    <w:p w:rsidR="00111385" w:rsidRPr="00E7462D" w:rsidP="001B5493" w14:paraId="0AE7C26B" w14:textId="77777777">
      <w:pPr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7462D">
        <w:rPr>
          <w:rFonts w:ascii="Times New Roman" w:hAnsi="Times New Roman" w:cs="Times New Roman"/>
          <w:sz w:val="28"/>
          <w:szCs w:val="28"/>
        </w:rPr>
        <w:t>РЕШИЛ:</w:t>
      </w:r>
    </w:p>
    <w:p w:rsidR="001B5493" w:rsidRPr="00E7462D" w:rsidP="001B5493" w14:paraId="781A30CD" w14:textId="77777777">
      <w:pPr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11385" w:rsidRPr="00E7462D" w14:paraId="1FCF0F94" w14:textId="0BC8C809">
      <w:pPr>
        <w:pStyle w:val="1"/>
        <w:ind w:firstLine="680"/>
        <w:jc w:val="both"/>
      </w:pPr>
      <w:r w:rsidRPr="00E7462D">
        <w:t>И</w:t>
      </w:r>
      <w:r w:rsidRPr="00E7462D" w:rsidR="00146CCC">
        <w:t xml:space="preserve">сковые требования </w:t>
      </w:r>
      <w:r w:rsidRPr="00E7462D" w:rsidR="008D5347">
        <w:t>общества с ограниченной ответственностью «Эко-Сити</w:t>
      </w:r>
      <w:r w:rsidRPr="00E7462D" w:rsidR="00B850B0">
        <w:t xml:space="preserve">» к </w:t>
      </w:r>
      <w:r w:rsidR="000D609E">
        <w:t>Замошникову</w:t>
      </w:r>
      <w:r w:rsidR="000D609E">
        <w:t xml:space="preserve"> </w:t>
      </w:r>
      <w:r w:rsidR="00764F69">
        <w:t>А.А.</w:t>
      </w:r>
      <w:r w:rsidRPr="00E7462D" w:rsidR="000D609E">
        <w:t xml:space="preserve"> </w:t>
      </w:r>
      <w:r w:rsidRPr="00E7462D" w:rsidR="00B850B0">
        <w:t xml:space="preserve">о взыскании задолженности </w:t>
      </w:r>
      <w:r w:rsidRPr="00E7462D" w:rsidR="008D5347">
        <w:t>за коммунальные услуги по обращению с твердыми коммунальными отходами</w:t>
      </w:r>
      <w:r w:rsidRPr="00E7462D">
        <w:t>,</w:t>
      </w:r>
      <w:r w:rsidRPr="00E7462D" w:rsidR="00146CCC">
        <w:t xml:space="preserve"> удовлетворить</w:t>
      </w:r>
      <w:r w:rsidRPr="00E7462D">
        <w:t xml:space="preserve"> частично</w:t>
      </w:r>
      <w:r w:rsidRPr="00E7462D" w:rsidR="00146CCC">
        <w:t>.</w:t>
      </w:r>
    </w:p>
    <w:p w:rsidR="000D609E" w:rsidP="000D609E" w14:paraId="196DAECA" w14:textId="2B5A7C5F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7462D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Замошникова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64F69">
        <w:rPr>
          <w:rFonts w:ascii="Times New Roman" w:hAnsi="Times New Roman"/>
          <w:sz w:val="28"/>
          <w:szCs w:val="28"/>
        </w:rPr>
        <w:t>А.А.****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462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7462D" w:rsidR="00B850B0">
        <w:rPr>
          <w:rFonts w:ascii="Times New Roman" w:hAnsi="Times New Roman" w:cs="Times New Roman"/>
          <w:sz w:val="28"/>
          <w:szCs w:val="28"/>
        </w:rPr>
        <w:t xml:space="preserve">пользу </w:t>
      </w:r>
      <w:r w:rsidRPr="00E7462D" w:rsidR="008D534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«Эко-Сити</w:t>
      </w:r>
      <w:r w:rsidRPr="00E7462D" w:rsidR="00B850B0">
        <w:rPr>
          <w:rFonts w:ascii="Times New Roman" w:hAnsi="Times New Roman" w:cs="Times New Roman"/>
          <w:sz w:val="28"/>
          <w:szCs w:val="28"/>
        </w:rPr>
        <w:t xml:space="preserve">», </w:t>
      </w:r>
      <w:r w:rsidRPr="00E7462D" w:rsidR="008D5347">
        <w:rPr>
          <w:rFonts w:ascii="Times New Roman" w:hAnsi="Times New Roman" w:cs="Times New Roman"/>
          <w:bCs/>
          <w:sz w:val="28"/>
          <w:szCs w:val="28"/>
        </w:rPr>
        <w:t xml:space="preserve">ИНН 2636803134, </w:t>
      </w:r>
      <w:r w:rsidR="009F5396">
        <w:rPr>
          <w:rFonts w:ascii="Times New Roman" w:hAnsi="Times New Roman" w:cs="Times New Roman"/>
          <w:bCs/>
          <w:sz w:val="28"/>
          <w:szCs w:val="28"/>
        </w:rPr>
        <w:t xml:space="preserve">ОГРН 1112651035463, </w:t>
      </w:r>
      <w:r w:rsidRPr="00C63CE1" w:rsidR="00B850B0">
        <w:rPr>
          <w:rFonts w:ascii="Times New Roman" w:hAnsi="Times New Roman" w:cs="Times New Roman"/>
          <w:color w:val="auto"/>
          <w:sz w:val="28"/>
          <w:szCs w:val="28"/>
        </w:rPr>
        <w:t xml:space="preserve">задолженность </w:t>
      </w:r>
      <w:r w:rsidRPr="00C63CE1" w:rsidR="008D5347">
        <w:rPr>
          <w:rFonts w:ascii="Times New Roman" w:hAnsi="Times New Roman"/>
          <w:color w:val="auto"/>
          <w:sz w:val="28"/>
          <w:szCs w:val="28"/>
        </w:rPr>
        <w:t>за коммунальные услуги по обращению с твердыми коммунальными отходами</w:t>
      </w:r>
      <w:r w:rsidRPr="00C63CE1" w:rsidR="008D534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63CE1" w:rsidR="00B850B0">
        <w:rPr>
          <w:rFonts w:ascii="Times New Roman" w:hAnsi="Times New Roman" w:cs="Times New Roman"/>
          <w:color w:val="auto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color w:val="auto"/>
          <w:sz w:val="28"/>
          <w:szCs w:val="28"/>
        </w:rPr>
        <w:t>01.01.2021 по 31.10.2023</w:t>
      </w:r>
      <w:r w:rsidRPr="00C63CE1" w:rsidR="00B850B0">
        <w:rPr>
          <w:rFonts w:ascii="Times New Roman" w:hAnsi="Times New Roman" w:cs="Times New Roman"/>
          <w:color w:val="auto"/>
          <w:sz w:val="28"/>
          <w:szCs w:val="28"/>
        </w:rPr>
        <w:t xml:space="preserve">, в размере </w:t>
      </w:r>
      <w:r>
        <w:rPr>
          <w:rFonts w:ascii="Times New Roman" w:hAnsi="Times New Roman" w:cs="Times New Roman"/>
          <w:color w:val="auto"/>
          <w:sz w:val="28"/>
          <w:szCs w:val="28"/>
        </w:rPr>
        <w:t>17 551,08</w:t>
      </w:r>
      <w:r w:rsidRPr="00C63CE1" w:rsidR="00B850B0">
        <w:rPr>
          <w:rFonts w:ascii="Times New Roman" w:hAnsi="Times New Roman" w:cs="Times New Roman"/>
          <w:color w:val="auto"/>
          <w:sz w:val="28"/>
          <w:szCs w:val="28"/>
        </w:rPr>
        <w:t xml:space="preserve"> руб., и расходы по уплате государственной пошлины </w:t>
      </w:r>
      <w:r w:rsidRPr="00C63CE1" w:rsidR="00B850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пропорционально удовлетворенным исковым требованиям в размере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702</w:t>
      </w:r>
      <w:r w:rsidRPr="00C63CE1" w:rsidR="00B850B0">
        <w:rPr>
          <w:rFonts w:ascii="Times New Roman" w:eastAsia="Times New Roman" w:hAnsi="Times New Roman" w:cs="Times New Roman"/>
          <w:color w:val="auto"/>
          <w:sz w:val="28"/>
          <w:szCs w:val="28"/>
        </w:rPr>
        <w:t>,00 руб.</w:t>
      </w:r>
    </w:p>
    <w:p w:rsidR="000D609E" w:rsidP="000D609E" w14:paraId="389D53EB" w14:textId="77777777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B28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удовлетворении оставшейся части исковых требований, отказать.</w:t>
      </w:r>
    </w:p>
    <w:p w:rsidR="000D609E" w:rsidRPr="008F0B86" w:rsidP="000D609E" w14:paraId="6732442F" w14:textId="1C53096D">
      <w:pPr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  <w:lang w:eastAsia="zh-CN" w:bidi="ar-SA"/>
        </w:rPr>
      </w:pPr>
      <w:r w:rsidRPr="006B2832">
        <w:rPr>
          <w:rFonts w:ascii="Times New Roman" w:hAnsi="Times New Roman" w:cs="Times New Roman"/>
          <w:color w:val="auto"/>
          <w:sz w:val="28"/>
          <w:szCs w:val="28"/>
          <w:lang w:eastAsia="zh-CN" w:bidi="ar-SA"/>
        </w:rPr>
        <w:t>Сторонам, не присутствовавшим в судебном заседании, разъясняется</w:t>
      </w:r>
      <w:r w:rsidRPr="008F0B86">
        <w:rPr>
          <w:rFonts w:ascii="Times New Roman" w:hAnsi="Times New Roman" w:cs="Times New Roman"/>
          <w:color w:val="auto"/>
          <w:sz w:val="28"/>
          <w:szCs w:val="28"/>
          <w:lang w:eastAsia="zh-CN" w:bidi="ar-SA"/>
        </w:rPr>
        <w:t>, что в соответствии с п. 2 ч. 4 ст. 199 ГПК они имеют право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0D609E" w:rsidRPr="008F0B86" w:rsidP="000D609E" w14:paraId="0E6EA19C" w14:textId="77777777">
      <w:pPr>
        <w:pStyle w:val="1"/>
        <w:ind w:firstLine="680"/>
        <w:jc w:val="both"/>
        <w:rPr>
          <w:color w:val="auto"/>
          <w:lang w:bidi="ar-SA"/>
        </w:rPr>
      </w:pPr>
      <w:r w:rsidRPr="008F0B86">
        <w:rPr>
          <w:color w:val="auto"/>
          <w:lang w:bidi="ar-SA"/>
        </w:rPr>
        <w:t>Решение может быть обжаловано в апелляционном порядке в Петровский районный суд Ставропольского края в течение одного месяца со дня его вынесения в окончательной форме через мирового судью судебного участка №</w:t>
      </w:r>
      <w:r>
        <w:rPr>
          <w:color w:val="auto"/>
          <w:lang w:bidi="ar-SA"/>
        </w:rPr>
        <w:t>2</w:t>
      </w:r>
      <w:r w:rsidRPr="008F0B86">
        <w:rPr>
          <w:color w:val="auto"/>
          <w:lang w:bidi="ar-SA"/>
        </w:rPr>
        <w:t xml:space="preserve"> Петровского района Ставропольского края.</w:t>
      </w:r>
    </w:p>
    <w:p w:rsidR="003F2CE5" w:rsidRPr="00E7462D" w:rsidP="003F2CE5" w14:paraId="46C81B82" w14:textId="77777777">
      <w:pPr>
        <w:widowControl/>
        <w:suppressAutoHyphens/>
        <w:rPr>
          <w:rFonts w:ascii="Times New Roman" w:eastAsia="Times New Roman" w:hAnsi="Times New Roman" w:cs="Times New Roman"/>
          <w:spacing w:val="-4"/>
          <w:sz w:val="28"/>
          <w:szCs w:val="28"/>
          <w:lang w:eastAsia="zh-CN" w:bidi="ar-SA"/>
        </w:rPr>
      </w:pPr>
    </w:p>
    <w:p w:rsidR="003F2CE5" w:rsidP="003F2CE5" w14:paraId="05D41D67" w14:textId="54C6E8A0">
      <w:pPr>
        <w:widowControl/>
        <w:suppressAutoHyphens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E7462D">
        <w:rPr>
          <w:rFonts w:ascii="Times New Roman" w:eastAsia="Times New Roman" w:hAnsi="Times New Roman" w:cs="Times New Roman"/>
          <w:spacing w:val="-4"/>
          <w:sz w:val="28"/>
          <w:szCs w:val="28"/>
          <w:lang w:eastAsia="zh-CN" w:bidi="ar-SA"/>
        </w:rPr>
        <w:t xml:space="preserve">Мировой судья                                                                            </w:t>
      </w:r>
      <w:r w:rsidRPr="00E7462D" w:rsidR="004E207E">
        <w:rPr>
          <w:rFonts w:ascii="Times New Roman" w:eastAsia="Times New Roman" w:hAnsi="Times New Roman" w:cs="Times New Roman"/>
          <w:spacing w:val="-4"/>
          <w:sz w:val="28"/>
          <w:szCs w:val="28"/>
          <w:lang w:eastAsia="zh-CN" w:bidi="ar-SA"/>
        </w:rPr>
        <w:t xml:space="preserve">        </w:t>
      </w:r>
      <w:r w:rsidRPr="00E7462D">
        <w:rPr>
          <w:rFonts w:ascii="Times New Roman" w:eastAsia="Times New Roman" w:hAnsi="Times New Roman" w:cs="Times New Roman"/>
          <w:spacing w:val="-4"/>
          <w:sz w:val="28"/>
          <w:szCs w:val="28"/>
          <w:lang w:eastAsia="zh-CN" w:bidi="ar-SA"/>
        </w:rPr>
        <w:t xml:space="preserve"> </w:t>
      </w:r>
      <w:r w:rsidRPr="00E7462D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А.В. Попова</w:t>
      </w:r>
    </w:p>
    <w:p w:rsidR="00764F69" w:rsidP="003F2CE5" w14:paraId="6DD723C1" w14:textId="2DC75511">
      <w:pPr>
        <w:widowControl/>
        <w:suppressAutoHyphens/>
        <w:ind w:firstLine="72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Согласовано для публикации</w:t>
      </w:r>
    </w:p>
    <w:sectPr w:rsidSect="009F5396">
      <w:pgSz w:w="11900" w:h="16840"/>
      <w:pgMar w:top="284" w:right="596" w:bottom="709" w:left="1134" w:header="127" w:footer="1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385"/>
    <w:rsid w:val="000D609E"/>
    <w:rsid w:val="00111385"/>
    <w:rsid w:val="001309D0"/>
    <w:rsid w:val="00146CCC"/>
    <w:rsid w:val="00170A91"/>
    <w:rsid w:val="001B5493"/>
    <w:rsid w:val="002054C3"/>
    <w:rsid w:val="002F54EF"/>
    <w:rsid w:val="00304F2C"/>
    <w:rsid w:val="00350B88"/>
    <w:rsid w:val="003F2CE5"/>
    <w:rsid w:val="00412F5E"/>
    <w:rsid w:val="004E207E"/>
    <w:rsid w:val="00624A94"/>
    <w:rsid w:val="006B2832"/>
    <w:rsid w:val="007172E1"/>
    <w:rsid w:val="00764F69"/>
    <w:rsid w:val="00766639"/>
    <w:rsid w:val="00766647"/>
    <w:rsid w:val="007B1230"/>
    <w:rsid w:val="007D167E"/>
    <w:rsid w:val="00873D39"/>
    <w:rsid w:val="008825BE"/>
    <w:rsid w:val="00883B4F"/>
    <w:rsid w:val="008D5347"/>
    <w:rsid w:val="008F0B86"/>
    <w:rsid w:val="0096044D"/>
    <w:rsid w:val="009F5396"/>
    <w:rsid w:val="00AA78C2"/>
    <w:rsid w:val="00B043B1"/>
    <w:rsid w:val="00B82A54"/>
    <w:rsid w:val="00B850B0"/>
    <w:rsid w:val="00BC2486"/>
    <w:rsid w:val="00C36D8D"/>
    <w:rsid w:val="00C63CE1"/>
    <w:rsid w:val="00D0638A"/>
    <w:rsid w:val="00D26187"/>
    <w:rsid w:val="00D60929"/>
    <w:rsid w:val="00D97775"/>
    <w:rsid w:val="00DA6DA8"/>
    <w:rsid w:val="00E7462D"/>
    <w:rsid w:val="00F00FBB"/>
    <w:rsid w:val="00F11E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4367D3-FDCD-4123-8ED7-FD82EFCD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Normal"/>
    <w:link w:val="a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