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0BF8" w:rsidP="009305F3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305F3" w:rsidRPr="00ED6D67" w:rsidP="009305F3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>дело № 2-</w:t>
      </w:r>
      <w:r>
        <w:rPr>
          <w:sz w:val="20"/>
          <w:szCs w:val="20"/>
        </w:rPr>
        <w:t>8</w:t>
      </w:r>
      <w:r w:rsidRPr="00ED6D67">
        <w:rPr>
          <w:sz w:val="20"/>
          <w:szCs w:val="20"/>
        </w:rPr>
        <w:t>-31-525/</w:t>
      </w:r>
      <w:r>
        <w:rPr>
          <w:sz w:val="20"/>
          <w:szCs w:val="20"/>
        </w:rPr>
        <w:t>2024</w:t>
      </w:r>
    </w:p>
    <w:p w:rsidR="009305F3" w:rsidRPr="009D5120" w:rsidP="009305F3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 xml:space="preserve">УИД </w:t>
      </w:r>
      <w:r w:rsidRPr="0080242C">
        <w:rPr>
          <w:sz w:val="20"/>
          <w:szCs w:val="20"/>
        </w:rPr>
        <w:t>2</w:t>
      </w:r>
      <w:r w:rsidRPr="00ED6D67">
        <w:rPr>
          <w:sz w:val="20"/>
          <w:szCs w:val="20"/>
        </w:rPr>
        <w:t>6</w:t>
      </w:r>
      <w:r w:rsidRPr="00ED6D67">
        <w:rPr>
          <w:bCs/>
          <w:sz w:val="20"/>
          <w:szCs w:val="20"/>
        </w:rPr>
        <w:t>MS</w:t>
      </w:r>
      <w:r>
        <w:rPr>
          <w:bCs/>
          <w:sz w:val="20"/>
          <w:szCs w:val="20"/>
        </w:rPr>
        <w:t>0110</w:t>
      </w:r>
      <w:r w:rsidRPr="00ED6D67">
        <w:rPr>
          <w:bCs/>
          <w:sz w:val="20"/>
          <w:szCs w:val="20"/>
        </w:rPr>
        <w:t>-01-</w:t>
      </w:r>
      <w:r>
        <w:rPr>
          <w:bCs/>
          <w:sz w:val="20"/>
          <w:szCs w:val="20"/>
        </w:rPr>
        <w:t>2023</w:t>
      </w:r>
      <w:r w:rsidRPr="00ED6D67"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>004684-26</w:t>
      </w:r>
    </w:p>
    <w:p w:rsidR="009305F3" w:rsidRPr="0035225D" w:rsidP="009305F3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</w:p>
    <w:p w:rsidR="009305F3" w:rsidRPr="0035225D" w:rsidP="009305F3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ЗАОЧНОЕ РЕШЕНИЕ</w:t>
      </w:r>
    </w:p>
    <w:p w:rsidR="009305F3" w:rsidRPr="0035225D" w:rsidP="009305F3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ИМЕНЕМ РОССИЙСКОЙ ФЕДЕРАЦИИ</w:t>
      </w:r>
    </w:p>
    <w:p w:rsidR="009305F3" w:rsidRPr="0035225D" w:rsidP="009305F3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(резолютивная часть)</w:t>
      </w:r>
    </w:p>
    <w:p w:rsidR="009305F3" w:rsidRPr="0035225D" w:rsidP="009305F3">
      <w:pPr>
        <w:jc w:val="center"/>
        <w:rPr>
          <w:sz w:val="28"/>
          <w:szCs w:val="28"/>
        </w:rPr>
      </w:pPr>
    </w:p>
    <w:p w:rsidR="009305F3" w:rsidRPr="0035225D" w:rsidP="009305F3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22 января 2024 </w:t>
      </w:r>
      <w:r w:rsidRPr="0035225D">
        <w:rPr>
          <w:sz w:val="28"/>
          <w:szCs w:val="28"/>
        </w:rPr>
        <w:t>года</w:t>
      </w:r>
      <w:r w:rsidRPr="0035225D">
        <w:rPr>
          <w:sz w:val="28"/>
          <w:szCs w:val="28"/>
        </w:rPr>
        <w:tab/>
        <w:t>ст. Ессентукская</w:t>
      </w:r>
    </w:p>
    <w:p w:rsidR="009305F3" w:rsidRPr="0035225D" w:rsidP="009305F3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</w:p>
    <w:p w:rsidR="009305F3" w:rsidRPr="0035225D" w:rsidP="009305F3">
      <w:pPr>
        <w:pStyle w:val="10"/>
        <w:shd w:val="clear" w:color="auto" w:fill="auto"/>
        <w:spacing w:before="0" w:after="0" w:line="240" w:lineRule="auto"/>
        <w:ind w:firstLine="547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Мировой судья судебного участка № 2 Предгорного района Ставропольского края Шишкова В.А.,   </w:t>
      </w:r>
    </w:p>
    <w:p w:rsidR="009305F3" w:rsidRPr="00937626" w:rsidP="00930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ведением протокола секретарем судебного заседания </w:t>
      </w:r>
      <w:r>
        <w:rPr>
          <w:sz w:val="28"/>
          <w:szCs w:val="28"/>
        </w:rPr>
        <w:t>Пасадсковой</w:t>
      </w:r>
      <w:r>
        <w:rPr>
          <w:sz w:val="28"/>
          <w:szCs w:val="28"/>
        </w:rPr>
        <w:t xml:space="preserve"> А.С.,</w:t>
      </w:r>
    </w:p>
    <w:p w:rsidR="009305F3" w:rsidRPr="0080242C" w:rsidP="00930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75D0">
        <w:rPr>
          <w:sz w:val="28"/>
          <w:szCs w:val="28"/>
        </w:rPr>
        <w:t>рассмотрев  в открытом судебном заседании в помещении судебного участка №2 Предгорного района Ставропольского кр</w:t>
      </w:r>
      <w:r>
        <w:rPr>
          <w:sz w:val="28"/>
          <w:szCs w:val="28"/>
        </w:rPr>
        <w:t xml:space="preserve">ая гражданское дело по исковому </w:t>
      </w:r>
      <w:r w:rsidRPr="008475D0">
        <w:rPr>
          <w:sz w:val="28"/>
          <w:szCs w:val="28"/>
        </w:rPr>
        <w:t xml:space="preserve">заявлению </w:t>
      </w:r>
      <w:r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«</w:t>
      </w:r>
      <w:r>
        <w:rPr>
          <w:sz w:val="28"/>
          <w:szCs w:val="28"/>
        </w:rPr>
        <w:t>Русинтерфинанс</w:t>
      </w:r>
      <w:r>
        <w:rPr>
          <w:sz w:val="28"/>
          <w:szCs w:val="28"/>
        </w:rPr>
        <w:t>» к Р</w:t>
      </w:r>
      <w:r w:rsidR="009B4C5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9305F3" w:rsidRPr="0035225D" w:rsidP="009305F3">
      <w:pPr>
        <w:ind w:firstLine="708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Руководствуясь ч. 1, ч. 3-5 ст. 199,  </w:t>
      </w:r>
      <w:r>
        <w:rPr>
          <w:sz w:val="28"/>
          <w:szCs w:val="28"/>
        </w:rPr>
        <w:t xml:space="preserve">ч. 1 </w:t>
      </w:r>
      <w:r w:rsidRPr="0035225D">
        <w:rPr>
          <w:sz w:val="28"/>
          <w:szCs w:val="28"/>
        </w:rPr>
        <w:t xml:space="preserve">ст. </w:t>
      </w:r>
      <w:r>
        <w:rPr>
          <w:sz w:val="28"/>
          <w:szCs w:val="28"/>
        </w:rPr>
        <w:t>98</w:t>
      </w:r>
      <w:r w:rsidRPr="0035225D">
        <w:rPr>
          <w:sz w:val="28"/>
          <w:szCs w:val="28"/>
        </w:rPr>
        <w:t xml:space="preserve">, ст. </w:t>
      </w:r>
      <w:r>
        <w:rPr>
          <w:sz w:val="28"/>
          <w:szCs w:val="28"/>
        </w:rPr>
        <w:t xml:space="preserve">ст. </w:t>
      </w:r>
      <w:r w:rsidRPr="0035225D">
        <w:rPr>
          <w:sz w:val="28"/>
          <w:szCs w:val="28"/>
        </w:rPr>
        <w:t>233-237 ГПК РФ</w:t>
      </w:r>
      <w:r>
        <w:rPr>
          <w:sz w:val="28"/>
          <w:szCs w:val="28"/>
        </w:rPr>
        <w:t>,</w:t>
      </w:r>
      <w:r w:rsidRPr="0035225D">
        <w:rPr>
          <w:sz w:val="28"/>
          <w:szCs w:val="28"/>
        </w:rPr>
        <w:t xml:space="preserve"> мировой судья,</w:t>
      </w:r>
    </w:p>
    <w:p w:rsidR="009305F3" w:rsidRPr="0035225D" w:rsidP="009305F3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РЕШИЛ:</w:t>
      </w:r>
    </w:p>
    <w:p w:rsidR="009305F3" w:rsidRPr="00377757" w:rsidP="009305F3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305F3" w:rsidRPr="008C27BD" w:rsidP="009305F3">
      <w:pPr>
        <w:jc w:val="both"/>
        <w:rPr>
          <w:sz w:val="28"/>
          <w:szCs w:val="28"/>
        </w:rPr>
      </w:pPr>
      <w:r w:rsidRPr="0037775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27BD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«</w:t>
      </w:r>
      <w:r>
        <w:rPr>
          <w:sz w:val="28"/>
          <w:szCs w:val="28"/>
        </w:rPr>
        <w:t>Русинтерфинанс</w:t>
      </w:r>
      <w:r>
        <w:rPr>
          <w:sz w:val="28"/>
          <w:szCs w:val="28"/>
        </w:rPr>
        <w:t>» к Р</w:t>
      </w:r>
      <w:r w:rsidR="009B4C5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по договору займа</w:t>
      </w:r>
      <w:r w:rsidRPr="008C27BD">
        <w:rPr>
          <w:sz w:val="28"/>
          <w:szCs w:val="28"/>
        </w:rPr>
        <w:t xml:space="preserve"> – удовлетворить.</w:t>
      </w:r>
    </w:p>
    <w:p w:rsidR="009305F3" w:rsidRPr="008A2E88" w:rsidP="009305F3">
      <w:pPr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Р</w:t>
      </w:r>
      <w:r w:rsidR="009B4C5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, </w:t>
      </w:r>
      <w:r w:rsidR="009B4C58">
        <w:rPr>
          <w:sz w:val="28"/>
          <w:szCs w:val="28"/>
        </w:rPr>
        <w:t>**.**.****</w:t>
      </w:r>
      <w:r>
        <w:rPr>
          <w:sz w:val="28"/>
          <w:szCs w:val="28"/>
        </w:rPr>
        <w:t xml:space="preserve"> года</w:t>
      </w:r>
      <w:r w:rsidR="0062721D">
        <w:rPr>
          <w:sz w:val="28"/>
          <w:szCs w:val="28"/>
        </w:rPr>
        <w:t xml:space="preserve"> рождения,  ИНН: </w:t>
      </w:r>
      <w:r w:rsidR="009B4C58">
        <w:rPr>
          <w:sz w:val="28"/>
          <w:szCs w:val="28"/>
        </w:rPr>
        <w:t>************</w:t>
      </w:r>
      <w:r w:rsidR="0062721D">
        <w:rPr>
          <w:sz w:val="28"/>
          <w:szCs w:val="28"/>
        </w:rPr>
        <w:t xml:space="preserve">, </w:t>
      </w:r>
      <w:r w:rsidRPr="0035225D">
        <w:rPr>
          <w:sz w:val="28"/>
          <w:szCs w:val="28"/>
        </w:rPr>
        <w:t xml:space="preserve">в пользу </w:t>
      </w:r>
      <w:r w:rsidR="0062721D">
        <w:rPr>
          <w:sz w:val="28"/>
          <w:szCs w:val="28"/>
        </w:rPr>
        <w:t xml:space="preserve">Общества с ограниченной ответственностью </w:t>
      </w:r>
      <w:r w:rsidR="0062721D">
        <w:rPr>
          <w:sz w:val="28"/>
          <w:szCs w:val="28"/>
        </w:rPr>
        <w:t>Микрокредитная</w:t>
      </w:r>
      <w:r w:rsidR="0062721D">
        <w:rPr>
          <w:sz w:val="28"/>
          <w:szCs w:val="28"/>
        </w:rPr>
        <w:t xml:space="preserve"> компания «</w:t>
      </w:r>
      <w:r w:rsidR="0062721D">
        <w:rPr>
          <w:sz w:val="28"/>
          <w:szCs w:val="28"/>
        </w:rPr>
        <w:t>Русинтерфинанс</w:t>
      </w:r>
      <w:r w:rsidR="0062721D">
        <w:rPr>
          <w:sz w:val="28"/>
          <w:szCs w:val="28"/>
        </w:rPr>
        <w:t>» ИНН: 5408292849, КПП: 540801001, ОГРН: 125476023298</w:t>
      </w:r>
      <w:r>
        <w:rPr>
          <w:sz w:val="28"/>
          <w:szCs w:val="28"/>
        </w:rPr>
        <w:t>, задолженность</w:t>
      </w:r>
      <w:r w:rsidRPr="008A2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договору займа </w:t>
      </w:r>
      <w:r w:rsidR="0062721D">
        <w:rPr>
          <w:sz w:val="28"/>
          <w:szCs w:val="28"/>
        </w:rPr>
        <w:t>№ 19882</w:t>
      </w:r>
      <w:r w:rsidR="009B4C58">
        <w:rPr>
          <w:sz w:val="28"/>
          <w:szCs w:val="28"/>
        </w:rPr>
        <w:t>***</w:t>
      </w:r>
      <w:r w:rsidR="0062721D">
        <w:rPr>
          <w:sz w:val="28"/>
          <w:szCs w:val="28"/>
        </w:rPr>
        <w:t xml:space="preserve"> от 24.02.2022</w:t>
      </w:r>
      <w:r>
        <w:rPr>
          <w:sz w:val="28"/>
          <w:szCs w:val="28"/>
        </w:rPr>
        <w:t xml:space="preserve"> года в сумме </w:t>
      </w:r>
      <w:r w:rsidR="0062721D">
        <w:rPr>
          <w:sz w:val="28"/>
          <w:szCs w:val="28"/>
        </w:rPr>
        <w:t>24500</w:t>
      </w:r>
      <w:r>
        <w:rPr>
          <w:sz w:val="28"/>
          <w:szCs w:val="28"/>
        </w:rPr>
        <w:t xml:space="preserve"> рублей 00 копеек (</w:t>
      </w:r>
      <w:r w:rsidR="0062721D">
        <w:rPr>
          <w:sz w:val="28"/>
          <w:szCs w:val="28"/>
        </w:rPr>
        <w:t xml:space="preserve">двадцать четыре тысячи пятьсот рублей </w:t>
      </w:r>
      <w:r>
        <w:rPr>
          <w:sz w:val="28"/>
          <w:szCs w:val="28"/>
        </w:rPr>
        <w:t xml:space="preserve">00 копеек), из которых: сумма основного долга – </w:t>
      </w:r>
      <w:r w:rsidR="0062721D">
        <w:rPr>
          <w:sz w:val="28"/>
          <w:szCs w:val="28"/>
        </w:rPr>
        <w:t>11000</w:t>
      </w:r>
      <w:r>
        <w:rPr>
          <w:sz w:val="28"/>
          <w:szCs w:val="28"/>
        </w:rPr>
        <w:t xml:space="preserve"> рублей 00 копеек (</w:t>
      </w:r>
      <w:r w:rsidR="0062721D">
        <w:rPr>
          <w:sz w:val="28"/>
          <w:szCs w:val="28"/>
        </w:rPr>
        <w:t>одиннадцат</w:t>
      </w:r>
      <w:r>
        <w:rPr>
          <w:sz w:val="28"/>
          <w:szCs w:val="28"/>
        </w:rPr>
        <w:t>ь тысяч рублей 00 копеек), сумма задолженности по процентам</w:t>
      </w:r>
      <w:r>
        <w:rPr>
          <w:sz w:val="28"/>
          <w:szCs w:val="28"/>
        </w:rPr>
        <w:t xml:space="preserve"> </w:t>
      </w:r>
      <w:r w:rsidR="0062721D">
        <w:rPr>
          <w:sz w:val="28"/>
          <w:szCs w:val="28"/>
        </w:rPr>
        <w:t xml:space="preserve">за период с  24.02.2022 по 26.07.2022 года </w:t>
      </w:r>
      <w:r>
        <w:rPr>
          <w:sz w:val="28"/>
          <w:szCs w:val="28"/>
        </w:rPr>
        <w:t xml:space="preserve">– </w:t>
      </w:r>
      <w:r w:rsidR="0062721D">
        <w:rPr>
          <w:sz w:val="28"/>
          <w:szCs w:val="28"/>
        </w:rPr>
        <w:t>13500</w:t>
      </w:r>
      <w:r>
        <w:rPr>
          <w:sz w:val="28"/>
          <w:szCs w:val="28"/>
        </w:rPr>
        <w:t xml:space="preserve"> рублей 00 копеек (</w:t>
      </w:r>
      <w:r w:rsidR="0062721D">
        <w:rPr>
          <w:sz w:val="28"/>
          <w:szCs w:val="28"/>
        </w:rPr>
        <w:t>тринадцать тысяч пятьсот рублей 00 копеек),</w:t>
      </w:r>
      <w:r>
        <w:rPr>
          <w:sz w:val="28"/>
          <w:szCs w:val="28"/>
        </w:rPr>
        <w:t xml:space="preserve"> а также взыскать </w:t>
      </w:r>
      <w:r w:rsidRPr="008A2E88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8A2E88">
        <w:rPr>
          <w:sz w:val="28"/>
          <w:szCs w:val="28"/>
        </w:rPr>
        <w:t xml:space="preserve"> по уплате </w:t>
      </w:r>
      <w:r>
        <w:rPr>
          <w:sz w:val="28"/>
          <w:szCs w:val="28"/>
        </w:rPr>
        <w:t xml:space="preserve">истцом </w:t>
      </w:r>
      <w:r w:rsidRPr="008A2E88">
        <w:rPr>
          <w:sz w:val="28"/>
          <w:szCs w:val="28"/>
        </w:rPr>
        <w:t xml:space="preserve">государственной пошлины в </w:t>
      </w:r>
      <w:r>
        <w:rPr>
          <w:sz w:val="28"/>
          <w:szCs w:val="28"/>
        </w:rPr>
        <w:t>сумме</w:t>
      </w:r>
      <w:r w:rsidRPr="008A2E88">
        <w:rPr>
          <w:sz w:val="28"/>
          <w:szCs w:val="28"/>
        </w:rPr>
        <w:t xml:space="preserve"> </w:t>
      </w:r>
      <w:r w:rsidR="0062721D">
        <w:rPr>
          <w:sz w:val="28"/>
          <w:szCs w:val="28"/>
        </w:rPr>
        <w:t>935</w:t>
      </w:r>
      <w:r>
        <w:rPr>
          <w:sz w:val="28"/>
          <w:szCs w:val="28"/>
        </w:rPr>
        <w:t xml:space="preserve"> рублей </w:t>
      </w:r>
      <w:r w:rsidR="0062721D">
        <w:rPr>
          <w:sz w:val="28"/>
          <w:szCs w:val="28"/>
        </w:rPr>
        <w:t>0</w:t>
      </w:r>
      <w:r>
        <w:rPr>
          <w:sz w:val="28"/>
          <w:szCs w:val="28"/>
        </w:rPr>
        <w:t>0 копеек (</w:t>
      </w:r>
      <w:r w:rsidR="0062721D">
        <w:rPr>
          <w:sz w:val="28"/>
          <w:szCs w:val="28"/>
        </w:rPr>
        <w:t xml:space="preserve">девятьсот тридцать пять рублей 00 </w:t>
      </w:r>
      <w:r>
        <w:rPr>
          <w:sz w:val="28"/>
          <w:szCs w:val="28"/>
        </w:rPr>
        <w:t>копеек)</w:t>
      </w:r>
      <w:r w:rsidRPr="008A2E88">
        <w:rPr>
          <w:sz w:val="28"/>
          <w:szCs w:val="28"/>
        </w:rPr>
        <w:t>.</w:t>
      </w:r>
    </w:p>
    <w:p w:rsidR="009305F3" w:rsidRPr="004F174C" w:rsidP="009305F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4F174C"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305F3" w:rsidRPr="004F174C" w:rsidP="009305F3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4F174C"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 w:rsidRPr="004F174C">
        <w:rPr>
          <w:rFonts w:eastAsiaTheme="minorHAnsi"/>
          <w:sz w:val="28"/>
          <w:szCs w:val="28"/>
          <w:lang w:eastAsia="en-US"/>
        </w:rPr>
        <w:t>в апелляционном порядке в Предгорный районный суд Ставропольского края  в течение одного месяца со дня вынесения определения суда об отказе</w:t>
      </w:r>
      <w:r w:rsidRPr="004F174C">
        <w:rPr>
          <w:rFonts w:eastAsiaTheme="minorHAnsi"/>
          <w:sz w:val="28"/>
          <w:szCs w:val="28"/>
          <w:lang w:eastAsia="en-US"/>
        </w:rPr>
        <w:t xml:space="preserve"> в удовлетворении заявления об отмене этого решения суда.</w:t>
      </w:r>
    </w:p>
    <w:p w:rsidR="009305F3" w:rsidRPr="004F174C" w:rsidP="009305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4F174C">
        <w:rPr>
          <w:rFonts w:eastAsiaTheme="minorHAnsi"/>
          <w:sz w:val="28"/>
          <w:szCs w:val="28"/>
          <w:lang w:eastAsia="en-US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4F174C">
        <w:rPr>
          <w:rFonts w:eastAsiaTheme="minorHAnsi"/>
          <w:sz w:val="28"/>
          <w:szCs w:val="28"/>
          <w:lang w:eastAsia="en-US"/>
        </w:rPr>
        <w:t>в апелляционном порядке в Предгорный районный суд Ставропольского края в течение одного месяца по истечении срока подачи ответчиком заявления об отмене этого решения суда, а в случае</w:t>
      </w:r>
      <w:r w:rsidRPr="004F174C">
        <w:rPr>
          <w:rFonts w:eastAsiaTheme="minorHAnsi"/>
          <w:sz w:val="28"/>
          <w:szCs w:val="28"/>
          <w:lang w:eastAsia="en-US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305F3" w:rsidRPr="004F174C" w:rsidP="009305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 xml:space="preserve">Разъяснить сторонам, что в соответствии </w:t>
      </w:r>
      <w:r w:rsidRPr="004F174C">
        <w:rPr>
          <w:sz w:val="28"/>
          <w:szCs w:val="28"/>
        </w:rPr>
        <w:t>ч</w:t>
      </w:r>
      <w:r w:rsidRPr="004F174C">
        <w:rPr>
          <w:sz w:val="28"/>
          <w:szCs w:val="28"/>
        </w:rPr>
        <w:t>. 3 ст. 199 ГПК РФ, мировой судья может не составлять мотивированное решение суда по рассмотренному им делу.</w:t>
      </w:r>
    </w:p>
    <w:p w:rsidR="009305F3" w:rsidRPr="004F174C" w:rsidP="009305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в соответствии с ч. 4 ст. 199 ГПК РФ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4F174C">
        <w:rPr>
          <w:sz w:val="28"/>
          <w:szCs w:val="28"/>
        </w:rP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305F3" w:rsidRPr="004F174C" w:rsidP="009305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305F3" w:rsidP="009305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5F3" w:rsidRPr="004F174C" w:rsidP="009305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5F3" w:rsidRPr="004F174C" w:rsidP="009305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5F3" w:rsidRPr="004F174C" w:rsidP="009305F3">
      <w:pPr>
        <w:jc w:val="center"/>
        <w:rPr>
          <w:sz w:val="28"/>
          <w:szCs w:val="28"/>
        </w:rPr>
      </w:pPr>
      <w:r w:rsidRPr="004F174C">
        <w:rPr>
          <w:sz w:val="28"/>
          <w:szCs w:val="28"/>
        </w:rPr>
        <w:t xml:space="preserve">Мировой судья                </w:t>
      </w:r>
      <w:r w:rsidR="00A60BF8">
        <w:rPr>
          <w:sz w:val="28"/>
          <w:szCs w:val="28"/>
        </w:rPr>
        <w:t xml:space="preserve">    </w:t>
      </w:r>
      <w:r w:rsidR="009B4C58">
        <w:rPr>
          <w:sz w:val="28"/>
          <w:szCs w:val="28"/>
        </w:rPr>
        <w:t xml:space="preserve">  </w:t>
      </w:r>
      <w:r w:rsidRPr="004F174C">
        <w:rPr>
          <w:sz w:val="28"/>
          <w:szCs w:val="28"/>
        </w:rPr>
        <w:t xml:space="preserve">                                      В.А. Шишкова</w:t>
      </w:r>
    </w:p>
    <w:p w:rsidR="009305F3" w:rsidP="00A60BF8">
      <w:pPr>
        <w:tabs>
          <w:tab w:val="left" w:pos="31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60BF8" w:rsidRPr="004F174C" w:rsidP="00A60BF8">
      <w:pPr>
        <w:tabs>
          <w:tab w:val="left" w:pos="31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05F3" w:rsidP="009305F3">
      <w:pPr>
        <w:tabs>
          <w:tab w:val="left" w:pos="32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05F3" w:rsidP="009305F3">
      <w:pPr>
        <w:jc w:val="center"/>
        <w:rPr>
          <w:sz w:val="28"/>
          <w:szCs w:val="28"/>
        </w:rPr>
      </w:pPr>
    </w:p>
    <w:p w:rsidR="009305F3" w:rsidP="009305F3">
      <w:pPr>
        <w:jc w:val="center"/>
        <w:rPr>
          <w:sz w:val="28"/>
          <w:szCs w:val="28"/>
        </w:rPr>
      </w:pPr>
    </w:p>
    <w:p w:rsidR="009305F3" w:rsidP="009305F3">
      <w:pPr>
        <w:jc w:val="center"/>
        <w:rPr>
          <w:sz w:val="28"/>
          <w:szCs w:val="28"/>
        </w:rPr>
      </w:pPr>
    </w:p>
    <w:p w:rsidR="009305F3" w:rsidP="009305F3">
      <w:pPr>
        <w:jc w:val="center"/>
        <w:rPr>
          <w:sz w:val="28"/>
          <w:szCs w:val="28"/>
        </w:rPr>
      </w:pPr>
    </w:p>
    <w:p w:rsidR="009305F3" w:rsidP="009305F3">
      <w:pPr>
        <w:jc w:val="center"/>
        <w:rPr>
          <w:sz w:val="28"/>
          <w:szCs w:val="28"/>
        </w:rPr>
      </w:pPr>
    </w:p>
    <w:p w:rsidR="009305F3" w:rsidP="009305F3">
      <w:pPr>
        <w:jc w:val="center"/>
        <w:rPr>
          <w:sz w:val="28"/>
          <w:szCs w:val="28"/>
        </w:rPr>
      </w:pPr>
    </w:p>
    <w:p w:rsidR="009305F3" w:rsidP="009305F3">
      <w:pPr>
        <w:jc w:val="center"/>
        <w:rPr>
          <w:sz w:val="28"/>
          <w:szCs w:val="28"/>
        </w:rPr>
      </w:pPr>
    </w:p>
    <w:p w:rsidR="009305F3" w:rsidP="009305F3">
      <w:pPr>
        <w:jc w:val="center"/>
        <w:rPr>
          <w:sz w:val="28"/>
          <w:szCs w:val="28"/>
        </w:rPr>
      </w:pPr>
    </w:p>
    <w:p w:rsidR="009305F3" w:rsidP="009305F3">
      <w:pPr>
        <w:jc w:val="center"/>
        <w:rPr>
          <w:sz w:val="28"/>
          <w:szCs w:val="28"/>
        </w:rPr>
      </w:pPr>
    </w:p>
    <w:p w:rsidR="009305F3" w:rsidP="009305F3">
      <w:pPr>
        <w:jc w:val="center"/>
        <w:rPr>
          <w:sz w:val="28"/>
          <w:szCs w:val="28"/>
        </w:rPr>
      </w:pPr>
    </w:p>
    <w:p w:rsidR="009305F3" w:rsidP="009305F3">
      <w:pPr>
        <w:jc w:val="center"/>
        <w:rPr>
          <w:sz w:val="28"/>
          <w:szCs w:val="28"/>
        </w:rPr>
      </w:pPr>
    </w:p>
    <w:p w:rsidR="009305F3" w:rsidP="009305F3">
      <w:pPr>
        <w:jc w:val="center"/>
        <w:rPr>
          <w:sz w:val="28"/>
          <w:szCs w:val="28"/>
        </w:rPr>
      </w:pPr>
    </w:p>
    <w:p w:rsidR="009305F3" w:rsidP="009305F3">
      <w:pPr>
        <w:jc w:val="center"/>
        <w:rPr>
          <w:sz w:val="28"/>
          <w:szCs w:val="28"/>
        </w:rPr>
      </w:pPr>
    </w:p>
    <w:p w:rsidR="009305F3" w:rsidP="009305F3">
      <w:pPr>
        <w:jc w:val="center"/>
        <w:rPr>
          <w:sz w:val="28"/>
          <w:szCs w:val="28"/>
        </w:rPr>
      </w:pPr>
    </w:p>
    <w:p w:rsidR="009305F3" w:rsidP="009305F3">
      <w:pPr>
        <w:rPr>
          <w:sz w:val="28"/>
          <w:szCs w:val="28"/>
        </w:rPr>
      </w:pPr>
    </w:p>
    <w:p w:rsidR="009305F3" w:rsidP="009305F3">
      <w:pPr>
        <w:rPr>
          <w:sz w:val="28"/>
          <w:szCs w:val="28"/>
        </w:rPr>
      </w:pPr>
    </w:p>
    <w:p w:rsidR="009305F3" w:rsidP="009305F3">
      <w:pPr>
        <w:rPr>
          <w:sz w:val="28"/>
          <w:szCs w:val="28"/>
        </w:rPr>
      </w:pPr>
    </w:p>
    <w:p w:rsidR="009305F3" w:rsidP="009305F3">
      <w:pPr>
        <w:rPr>
          <w:sz w:val="28"/>
          <w:szCs w:val="28"/>
        </w:rPr>
      </w:pPr>
    </w:p>
    <w:sectPr w:rsidSect="001C6331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5F3"/>
    <w:rsid w:val="0035225D"/>
    <w:rsid w:val="00377757"/>
    <w:rsid w:val="003B0869"/>
    <w:rsid w:val="004B597D"/>
    <w:rsid w:val="004F174C"/>
    <w:rsid w:val="0062721D"/>
    <w:rsid w:val="0080242C"/>
    <w:rsid w:val="008475D0"/>
    <w:rsid w:val="00856CD9"/>
    <w:rsid w:val="00884101"/>
    <w:rsid w:val="008A2E88"/>
    <w:rsid w:val="008C27BD"/>
    <w:rsid w:val="009305F3"/>
    <w:rsid w:val="00937626"/>
    <w:rsid w:val="009B4C58"/>
    <w:rsid w:val="009D5120"/>
    <w:rsid w:val="00A60BF8"/>
    <w:rsid w:val="00E30E49"/>
    <w:rsid w:val="00ED6D67"/>
    <w:rsid w:val="00FB3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uiPriority w:val="99"/>
    <w:locked/>
    <w:rsid w:val="009305F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DefaultParagraphFont"/>
    <w:link w:val="11"/>
    <w:uiPriority w:val="99"/>
    <w:locked/>
    <w:rsid w:val="009305F3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9305F3"/>
    <w:pPr>
      <w:shd w:val="clear" w:color="auto" w:fill="FFFFFF"/>
      <w:spacing w:before="540" w:after="360" w:line="240" w:lineRule="atLeast"/>
    </w:pPr>
    <w:rPr>
      <w:rFonts w:eastAsiaTheme="minorHAnsi"/>
      <w:sz w:val="27"/>
      <w:szCs w:val="27"/>
      <w:lang w:eastAsia="en-US"/>
    </w:rPr>
  </w:style>
  <w:style w:type="paragraph" w:customStyle="1" w:styleId="11">
    <w:name w:val="Заголовок №1"/>
    <w:basedOn w:val="Normal"/>
    <w:link w:val="1"/>
    <w:uiPriority w:val="99"/>
    <w:rsid w:val="009305F3"/>
    <w:pPr>
      <w:shd w:val="clear" w:color="auto" w:fill="FFFFFF"/>
      <w:spacing w:after="180" w:line="240" w:lineRule="atLeast"/>
      <w:outlineLvl w:val="0"/>
    </w:pPr>
    <w:rPr>
      <w:rFonts w:eastAsiaTheme="minorHAnsi"/>
      <w:spacing w:val="7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