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B9C" w:rsidP="009B107D" w14:paraId="6702C6F3" w14:textId="77777777">
      <w:pPr>
        <w:jc w:val="right"/>
      </w:pPr>
    </w:p>
    <w:p w:rsidR="009B107D" w:rsidP="009B107D" w14:paraId="70975242" w14:textId="77777777">
      <w:pPr>
        <w:jc w:val="right"/>
      </w:pPr>
      <w:r w:rsidRPr="009D4B9C">
        <w:t>26</w:t>
      </w:r>
      <w:r w:rsidRPr="009D4B9C">
        <w:rPr>
          <w:lang w:val="en-US"/>
        </w:rPr>
        <w:t>MS</w:t>
      </w:r>
      <w:r w:rsidRPr="009D4B9C">
        <w:t>0138-01-2024-001065-06</w:t>
      </w:r>
    </w:p>
    <w:p w:rsidR="009D4B9C" w:rsidP="009B107D" w14:paraId="783BA316" w14:textId="77777777">
      <w:pPr>
        <w:jc w:val="right"/>
      </w:pPr>
      <w:r>
        <w:t>Дело № 2-615/2/2024</w:t>
      </w:r>
    </w:p>
    <w:p w:rsidR="009D4B9C" w:rsidP="009B107D" w14:paraId="22EC7F9A" w14:textId="77777777">
      <w:pPr>
        <w:jc w:val="right"/>
      </w:pPr>
    </w:p>
    <w:p w:rsidR="009D4B9C" w:rsidP="009D4B9C" w14:paraId="65E7ED1E" w14:textId="77777777">
      <w:pPr>
        <w:jc w:val="center"/>
      </w:pPr>
      <w:r>
        <w:t>ЗАОЧНОЕ</w:t>
      </w:r>
      <w:r w:rsidRPr="009D4B9C">
        <w:t xml:space="preserve"> РЕШЕНИЕ</w:t>
      </w:r>
    </w:p>
    <w:p w:rsidR="009D4B9C" w:rsidRPr="009D4B9C" w:rsidP="009D4B9C" w14:paraId="0D807E41" w14:textId="77777777">
      <w:pPr>
        <w:jc w:val="center"/>
      </w:pPr>
      <w:r w:rsidRPr="009D4B9C">
        <w:t>Именем Российской Федерации</w:t>
      </w:r>
    </w:p>
    <w:p w:rsidR="009B107D" w:rsidRPr="009D4B9C" w:rsidP="009B107D" w14:paraId="15783BBD" w14:textId="77777777">
      <w:pPr>
        <w:jc w:val="center"/>
      </w:pPr>
      <w:r w:rsidRPr="009D4B9C">
        <w:t>Резолютивная часть</w:t>
      </w:r>
    </w:p>
    <w:p w:rsidR="009B107D" w:rsidRPr="009D4B9C" w:rsidP="009B107D" w14:paraId="40987702" w14:textId="77777777">
      <w:pPr>
        <w:jc w:val="both"/>
      </w:pPr>
      <w:r>
        <w:t xml:space="preserve">01 августа </w:t>
      </w:r>
      <w:r w:rsidRPr="009D4B9C">
        <w:t xml:space="preserve">2024 года                                                                                           </w:t>
      </w:r>
      <w:r>
        <w:t xml:space="preserve">    </w:t>
      </w:r>
      <w:r w:rsidRPr="009D4B9C">
        <w:t>с. Летняя Ставка</w:t>
      </w:r>
    </w:p>
    <w:p w:rsidR="009B107D" w:rsidRPr="009D4B9C" w:rsidP="009B107D" w14:paraId="341A6E28" w14:textId="77777777">
      <w:pPr>
        <w:jc w:val="both"/>
      </w:pPr>
    </w:p>
    <w:p w:rsidR="009D4B9C" w:rsidP="009B107D" w14:paraId="7500B39E" w14:textId="77777777">
      <w:pPr>
        <w:tabs>
          <w:tab w:val="left" w:pos="720"/>
        </w:tabs>
        <w:ind w:firstLine="709"/>
        <w:jc w:val="both"/>
        <w:rPr>
          <w:color w:val="000000"/>
        </w:rPr>
      </w:pPr>
      <w:r w:rsidRPr="009D4B9C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9D4B9C">
        <w:rPr>
          <w:color w:val="000000"/>
        </w:rPr>
        <w:t>,</w:t>
      </w:r>
    </w:p>
    <w:p w:rsidR="009B107D" w:rsidRPr="009D4B9C" w:rsidP="009D4B9C" w14:paraId="36F7B25B" w14:textId="77777777">
      <w:pPr>
        <w:tabs>
          <w:tab w:val="left" w:pos="720"/>
        </w:tabs>
        <w:jc w:val="both"/>
      </w:pPr>
      <w:r w:rsidRPr="009D4B9C">
        <w:t>при секретаре Рыбиной С.Н.,</w:t>
      </w:r>
    </w:p>
    <w:p w:rsidR="009B107D" w:rsidP="009B107D" w14:paraId="57820D92" w14:textId="7E104F3B">
      <w:pPr>
        <w:shd w:val="clear" w:color="auto" w:fill="FFFFFF"/>
        <w:spacing w:line="310" w:lineRule="exact"/>
        <w:ind w:right="50"/>
        <w:jc w:val="both"/>
      </w:pPr>
      <w:r w:rsidRPr="009D4B9C">
        <w:t xml:space="preserve">рассмотрев в открытом судебном заседании гражданское дело по иску ООО «Эко-Сити» </w:t>
      </w:r>
      <w:r w:rsidR="009D4B9C">
        <w:t xml:space="preserve">к </w:t>
      </w:r>
      <w:r w:rsidRPr="009D4B9C">
        <w:t>Халиловой М К</w:t>
      </w:r>
      <w:r w:rsidR="006B5FCC">
        <w:t xml:space="preserve"> о</w:t>
      </w:r>
      <w:r w:rsidRPr="009D4B9C">
        <w:t xml:space="preserve"> взыскании задолженности за коммунальн</w:t>
      </w:r>
      <w:r w:rsidR="009D4B9C">
        <w:t>ую</w:t>
      </w:r>
      <w:r w:rsidRPr="009D4B9C">
        <w:t xml:space="preserve"> услуг</w:t>
      </w:r>
      <w:r w:rsidR="009D4B9C">
        <w:t>у</w:t>
      </w:r>
      <w:r w:rsidRPr="009D4B9C">
        <w:t xml:space="preserve"> по обращению с твёрдыми коммунальными отходами</w:t>
      </w:r>
      <w:r w:rsidR="009D4B9C">
        <w:t>,</w:t>
      </w:r>
    </w:p>
    <w:p w:rsidR="00A13891" w:rsidRPr="00A504B2" w:rsidP="00A13891" w14:paraId="334F82F1" w14:textId="77777777">
      <w:pPr>
        <w:ind w:firstLine="708"/>
        <w:jc w:val="both"/>
        <w:rPr>
          <w:color w:val="000000"/>
        </w:rPr>
      </w:pPr>
      <w:r w:rsidRPr="00F63ED3">
        <w:t>руководствуясь ст.ст. 233-235, ч. 3 ст. 199 ГПК РФ</w:t>
      </w:r>
      <w:r w:rsidRPr="00F63ED3">
        <w:rPr>
          <w:color w:val="000000"/>
        </w:rPr>
        <w:t>, суд</w:t>
      </w:r>
    </w:p>
    <w:p w:rsidR="009B107D" w:rsidRPr="009D4B9C" w:rsidP="009B107D" w14:paraId="0C5F166B" w14:textId="77777777">
      <w:pPr>
        <w:jc w:val="both"/>
      </w:pPr>
    </w:p>
    <w:p w:rsidR="009B107D" w:rsidP="009B107D" w14:paraId="36EBC98F" w14:textId="77777777">
      <w:pPr>
        <w:jc w:val="center"/>
      </w:pPr>
      <w:r w:rsidRPr="009D4B9C">
        <w:t>решил:</w:t>
      </w:r>
    </w:p>
    <w:p w:rsidR="002C073A" w:rsidRPr="009D4B9C" w:rsidP="009B107D" w14:paraId="0EA03FC1" w14:textId="77777777">
      <w:pPr>
        <w:jc w:val="center"/>
      </w:pPr>
    </w:p>
    <w:p w:rsidR="009B107D" w:rsidRPr="009D4B9C" w:rsidP="002C073A" w14:paraId="34BA898F" w14:textId="482D0A92">
      <w:pPr>
        <w:shd w:val="clear" w:color="auto" w:fill="FFFFFF"/>
        <w:spacing w:line="310" w:lineRule="exact"/>
        <w:ind w:right="50"/>
        <w:jc w:val="both"/>
      </w:pPr>
      <w:r>
        <w:tab/>
      </w:r>
      <w:r w:rsidRPr="009D4B9C" w:rsidR="009B1581">
        <w:t>И</w:t>
      </w:r>
      <w:r w:rsidRPr="009D4B9C">
        <w:t>сковые требования ООО «Эко-Сити» к Халиловой М К</w:t>
      </w:r>
      <w:r w:rsidRPr="002C073A">
        <w:t xml:space="preserve"> </w:t>
      </w:r>
      <w:r w:rsidRPr="009D4B9C">
        <w:t>о взыскании задолженности за коммунальн</w:t>
      </w:r>
      <w:r>
        <w:t>ую</w:t>
      </w:r>
      <w:r w:rsidRPr="009D4B9C">
        <w:t xml:space="preserve"> услуг</w:t>
      </w:r>
      <w:r>
        <w:t>у</w:t>
      </w:r>
      <w:r w:rsidRPr="009D4B9C">
        <w:t xml:space="preserve"> по обращению с твёрдыми коммунальными отходами</w:t>
      </w:r>
      <w:r w:rsidRPr="009D4B9C">
        <w:t xml:space="preserve"> – удовлетворить.</w:t>
      </w:r>
    </w:p>
    <w:p w:rsidR="009B107D" w:rsidRPr="009D4B9C" w:rsidP="009B107D" w14:paraId="733C007F" w14:textId="4ACEBE7B">
      <w:pPr>
        <w:shd w:val="clear" w:color="auto" w:fill="FFFFFF"/>
        <w:spacing w:line="288" w:lineRule="exact"/>
        <w:ind w:firstLine="720"/>
        <w:jc w:val="both"/>
      </w:pPr>
      <w:r w:rsidRPr="009D4B9C">
        <w:t>Взыскать с Халиловой М К в пользу ООО «Эко-Сити»</w:t>
      </w:r>
      <w:r w:rsidR="002C073A">
        <w:t xml:space="preserve"> </w:t>
      </w:r>
      <w:r w:rsidRPr="009D4B9C">
        <w:t>задолженность</w:t>
      </w:r>
      <w:r w:rsidRPr="002C073A" w:rsidR="002C073A">
        <w:t xml:space="preserve"> </w:t>
      </w:r>
      <w:r w:rsidR="002C073A">
        <w:t>за услугу по обращению с твердыми коммунальными отходами за период с 01 июля 2021 года по 31 мая 2024 года в размере</w:t>
      </w:r>
      <w:r w:rsidRPr="009D4B9C">
        <w:t xml:space="preserve"> </w:t>
      </w:r>
      <w:r w:rsidRPr="009D4B9C">
        <w:t>3820 (три тысячи восемьсот двадцать) рублей 46 копеек</w:t>
      </w:r>
      <w:r w:rsidRPr="009D4B9C">
        <w:t>.</w:t>
      </w:r>
    </w:p>
    <w:p w:rsidR="009B107D" w:rsidRPr="009D4B9C" w:rsidP="009B107D" w14:paraId="5FEC0843" w14:textId="77777777">
      <w:pPr>
        <w:shd w:val="clear" w:color="auto" w:fill="FFFFFF"/>
        <w:ind w:firstLine="720"/>
        <w:jc w:val="both"/>
      </w:pPr>
      <w:r w:rsidRPr="009D4B9C">
        <w:t>Зачесть ООО «Эко-Сити» сумму уплаченной государственной пошлины по платежному поручени</w:t>
      </w:r>
      <w:r w:rsidR="002C073A">
        <w:t>ю № 4257 от 03 апреля 2023 года</w:t>
      </w:r>
      <w:r w:rsidRPr="009D4B9C">
        <w:t xml:space="preserve"> в размере 200 рублей 00 копеек. </w:t>
      </w:r>
    </w:p>
    <w:p w:rsidR="009B107D" w:rsidRPr="009D4B9C" w:rsidP="009B107D" w14:paraId="7D05E38E" w14:textId="3D7B2B58">
      <w:pPr>
        <w:shd w:val="clear" w:color="auto" w:fill="FFFFFF"/>
        <w:spacing w:line="288" w:lineRule="exact"/>
        <w:ind w:firstLine="720"/>
        <w:jc w:val="both"/>
      </w:pPr>
      <w:r w:rsidRPr="009D4B9C">
        <w:t>Взыскать с Халиловой М К</w:t>
      </w:r>
      <w:r w:rsidR="006B5FCC">
        <w:t xml:space="preserve"> </w:t>
      </w:r>
      <w:r w:rsidRPr="009D4B9C">
        <w:t>в пользу ООО «Эко-Сити» расходы по оплате государственной пошлины в размере 400 (четыреста) рублей 00 копеек.</w:t>
      </w:r>
    </w:p>
    <w:p w:rsidR="002C073A" w:rsidP="002C073A" w14:paraId="65F7AA08" w14:textId="77777777">
      <w:pPr>
        <w:tabs>
          <w:tab w:val="left" w:pos="7797"/>
        </w:tabs>
        <w:ind w:firstLine="709"/>
        <w:jc w:val="both"/>
      </w:pPr>
      <w:r w:rsidRPr="009D4B9C">
        <w:t>Реквизиты для уплаты задолженности: ИНН 2636803134, КПП 262301001, ОГРН 1112651035463, расчетный счет 40702810956000008510, к\с 30101810000000000752, ОКТМО 45378000000, БИК 040702752 АО Альфа-Банк филиал Ставропольский.</w:t>
      </w:r>
    </w:p>
    <w:p w:rsidR="002C073A" w:rsidRPr="00F63ED3" w:rsidP="002C073A" w14:paraId="6942E107" w14:textId="77777777">
      <w:pPr>
        <w:tabs>
          <w:tab w:val="left" w:pos="7797"/>
        </w:tabs>
        <w:ind w:firstLine="709"/>
        <w:jc w:val="both"/>
      </w:pPr>
      <w:r w:rsidRPr="00F63ED3"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073A" w:rsidRPr="00F63ED3" w:rsidP="002C073A" w14:paraId="45BFA781" w14:textId="77777777">
      <w:pPr>
        <w:autoSpaceDE w:val="0"/>
        <w:autoSpaceDN w:val="0"/>
        <w:adjustRightInd w:val="0"/>
        <w:ind w:firstLine="708"/>
        <w:jc w:val="both"/>
      </w:pPr>
      <w:r w:rsidRPr="00F63ED3">
        <w:t>На заочное решение ответчиком может быть подано заявление о его отмене в течение 7 дней со дня вручения ему этого решения.</w:t>
      </w:r>
    </w:p>
    <w:p w:rsidR="002C073A" w:rsidRPr="00F63ED3" w:rsidP="002C073A" w14:paraId="6489D129" w14:textId="77777777">
      <w:pPr>
        <w:autoSpaceDE w:val="0"/>
        <w:autoSpaceDN w:val="0"/>
        <w:adjustRightInd w:val="0"/>
        <w:ind w:firstLine="708"/>
        <w:jc w:val="both"/>
        <w:outlineLvl w:val="3"/>
      </w:pPr>
      <w:r w:rsidRPr="00F63ED3">
        <w:t>Заочное решение суда может быть обжаловано сторонами в Туркменский районный суд Ставропольского края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C073A" w:rsidRPr="00A570FA" w:rsidP="002C073A" w14:paraId="1629EECF" w14:textId="77777777">
      <w:pPr>
        <w:jc w:val="both"/>
        <w:rPr>
          <w:color w:val="000000"/>
        </w:rPr>
      </w:pPr>
    </w:p>
    <w:p w:rsidR="002C073A" w:rsidP="002C073A" w14:paraId="61BB37AA" w14:textId="77777777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2C073A" w:rsidRPr="00A570FA" w:rsidP="002C073A" w14:paraId="66536500" w14:textId="77777777">
      <w:pPr>
        <w:jc w:val="both"/>
        <w:rPr>
          <w:color w:val="000000"/>
        </w:rPr>
      </w:pPr>
      <w:r w:rsidRPr="00A570FA">
        <w:rPr>
          <w:color w:val="000000"/>
        </w:rPr>
        <w:t xml:space="preserve">Мировой судья      </w:t>
      </w:r>
      <w:r w:rsidRPr="00A570FA">
        <w:rPr>
          <w:color w:val="000000"/>
        </w:rPr>
        <w:tab/>
      </w:r>
      <w:r w:rsidRPr="00A570FA">
        <w:rPr>
          <w:color w:val="000000"/>
        </w:rPr>
        <w:tab/>
      </w:r>
      <w:r w:rsidRPr="00A570FA">
        <w:rPr>
          <w:color w:val="000000"/>
        </w:rPr>
        <w:tab/>
      </w:r>
      <w:r w:rsidRPr="00A570FA">
        <w:rPr>
          <w:color w:val="000000"/>
        </w:rPr>
        <w:tab/>
        <w:t xml:space="preserve">                                   </w:t>
      </w:r>
      <w:r>
        <w:rPr>
          <w:color w:val="000000"/>
        </w:rPr>
        <w:t xml:space="preserve">                    </w:t>
      </w:r>
      <w:r w:rsidRPr="00A570FA">
        <w:rPr>
          <w:color w:val="000000"/>
        </w:rPr>
        <w:t xml:space="preserve"> Н.Н. Головченко </w:t>
      </w:r>
    </w:p>
    <w:p w:rsidR="002C073A" w:rsidRPr="00A570FA" w:rsidP="002C073A" w14:paraId="28568E96" w14:textId="77777777">
      <w:r w:rsidRPr="00A570FA">
        <w:t xml:space="preserve">  </w:t>
      </w:r>
    </w:p>
    <w:p w:rsidR="002C073A" w:rsidP="009B107D" w14:paraId="1BA8E550" w14:textId="77777777">
      <w:pPr>
        <w:tabs>
          <w:tab w:val="left" w:pos="7797"/>
        </w:tabs>
        <w:ind w:firstLine="709"/>
        <w:jc w:val="both"/>
      </w:pPr>
    </w:p>
    <w:p w:rsidR="002C073A" w:rsidP="009B107D" w14:paraId="3971F937" w14:textId="77777777">
      <w:pPr>
        <w:tabs>
          <w:tab w:val="left" w:pos="7797"/>
        </w:tabs>
        <w:ind w:firstLine="709"/>
        <w:jc w:val="both"/>
      </w:pPr>
    </w:p>
    <w:p w:rsidR="002C073A" w:rsidRPr="009D4B9C" w:rsidP="009B107D" w14:paraId="647293F0" w14:textId="77777777">
      <w:pPr>
        <w:tabs>
          <w:tab w:val="left" w:pos="7797"/>
        </w:tabs>
        <w:ind w:firstLine="709"/>
        <w:jc w:val="both"/>
      </w:pPr>
    </w:p>
    <w:sectPr w:rsidSect="004723C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7D"/>
    <w:rsid w:val="002C073A"/>
    <w:rsid w:val="006B5FCC"/>
    <w:rsid w:val="009B107D"/>
    <w:rsid w:val="009B1581"/>
    <w:rsid w:val="009D4B9C"/>
    <w:rsid w:val="00A13891"/>
    <w:rsid w:val="00A504B2"/>
    <w:rsid w:val="00A570FA"/>
    <w:rsid w:val="00B42963"/>
    <w:rsid w:val="00F63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EF7334-29EB-452E-9BB9-57584BA9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073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07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