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751F" w:rsidP="00A83855" w14:paraId="01EED948" w14:textId="77777777">
      <w:pPr>
        <w:jc w:val="right"/>
        <w:rPr>
          <w:sz w:val="26"/>
          <w:szCs w:val="26"/>
        </w:rPr>
      </w:pPr>
    </w:p>
    <w:p w:rsidR="00A83855" w:rsidRPr="00EC3A2A" w:rsidP="00A83855" w14:paraId="4312467E" w14:textId="77777777">
      <w:pPr>
        <w:jc w:val="right"/>
        <w:rPr>
          <w:sz w:val="26"/>
          <w:szCs w:val="26"/>
        </w:rPr>
      </w:pPr>
      <w:r w:rsidRPr="00EC3A2A">
        <w:rPr>
          <w:sz w:val="26"/>
          <w:szCs w:val="26"/>
        </w:rPr>
        <w:t>26</w:t>
      </w:r>
      <w:r w:rsidRPr="00EC3A2A">
        <w:rPr>
          <w:sz w:val="26"/>
          <w:szCs w:val="26"/>
          <w:lang w:val="en-US"/>
        </w:rPr>
        <w:t>MS</w:t>
      </w:r>
      <w:r w:rsidRPr="00EC3A2A">
        <w:rPr>
          <w:sz w:val="26"/>
          <w:szCs w:val="26"/>
        </w:rPr>
        <w:t>0138-01-2024-001066-03</w:t>
      </w:r>
    </w:p>
    <w:p w:rsidR="00A83855" w:rsidRPr="00EC3A2A" w:rsidP="00A83855" w14:paraId="2F27377A" w14:textId="77777777">
      <w:pPr>
        <w:jc w:val="center"/>
        <w:rPr>
          <w:sz w:val="26"/>
          <w:szCs w:val="26"/>
        </w:rPr>
      </w:pPr>
      <w:r w:rsidRPr="00EC3A2A">
        <w:rPr>
          <w:sz w:val="26"/>
          <w:szCs w:val="26"/>
        </w:rPr>
        <w:t xml:space="preserve">                                                     </w:t>
      </w:r>
      <w:r w:rsidRPr="00EC3A2A" w:rsidR="007F22D3">
        <w:rPr>
          <w:sz w:val="26"/>
          <w:szCs w:val="26"/>
        </w:rPr>
        <w:t xml:space="preserve"> </w:t>
      </w:r>
      <w:r w:rsidRPr="00EC3A2A">
        <w:rPr>
          <w:sz w:val="26"/>
          <w:szCs w:val="26"/>
        </w:rPr>
        <w:t xml:space="preserve">       РЕШЕНИЕ                                     </w:t>
      </w:r>
      <w:r w:rsidR="00EC3A2A">
        <w:rPr>
          <w:sz w:val="26"/>
          <w:szCs w:val="26"/>
        </w:rPr>
        <w:t xml:space="preserve">   </w:t>
      </w:r>
      <w:r w:rsidRPr="00EC3A2A">
        <w:rPr>
          <w:sz w:val="26"/>
          <w:szCs w:val="26"/>
        </w:rPr>
        <w:t xml:space="preserve">     2-616/2/2024</w:t>
      </w:r>
    </w:p>
    <w:p w:rsidR="00A83855" w:rsidRPr="00EC3A2A" w:rsidP="00A83855" w14:paraId="0E881CCA" w14:textId="77777777">
      <w:pPr>
        <w:jc w:val="center"/>
        <w:rPr>
          <w:sz w:val="26"/>
          <w:szCs w:val="26"/>
        </w:rPr>
      </w:pPr>
      <w:r w:rsidRPr="00EC3A2A">
        <w:rPr>
          <w:sz w:val="26"/>
          <w:szCs w:val="26"/>
        </w:rPr>
        <w:t>Именем Российской Федерации</w:t>
      </w:r>
    </w:p>
    <w:p w:rsidR="00A83855" w:rsidRPr="00EC3A2A" w:rsidP="00A83855" w14:paraId="16C52037" w14:textId="77777777">
      <w:pPr>
        <w:jc w:val="center"/>
        <w:rPr>
          <w:sz w:val="26"/>
          <w:szCs w:val="26"/>
        </w:rPr>
      </w:pPr>
      <w:r w:rsidRPr="00EC3A2A">
        <w:rPr>
          <w:sz w:val="26"/>
          <w:szCs w:val="26"/>
        </w:rPr>
        <w:t>Резолютивная часть</w:t>
      </w:r>
    </w:p>
    <w:p w:rsidR="00A83855" w:rsidRPr="00EC3A2A" w:rsidP="00A83855" w14:paraId="2371A59D" w14:textId="77777777">
      <w:pPr>
        <w:jc w:val="center"/>
        <w:rPr>
          <w:sz w:val="26"/>
          <w:szCs w:val="26"/>
        </w:rPr>
      </w:pPr>
    </w:p>
    <w:p w:rsidR="00A83855" w:rsidRPr="00EC3A2A" w:rsidP="00A83855" w14:paraId="59EB4463" w14:textId="77777777">
      <w:pPr>
        <w:jc w:val="both"/>
        <w:rPr>
          <w:sz w:val="26"/>
          <w:szCs w:val="26"/>
        </w:rPr>
      </w:pPr>
      <w:r w:rsidRPr="00EC3A2A">
        <w:rPr>
          <w:sz w:val="26"/>
          <w:szCs w:val="26"/>
        </w:rPr>
        <w:t>01 августа</w:t>
      </w:r>
      <w:r w:rsidRPr="00EC3A2A">
        <w:rPr>
          <w:sz w:val="26"/>
          <w:szCs w:val="26"/>
        </w:rPr>
        <w:t xml:space="preserve"> 2024 года                                                                                          с. Летняя Ставка</w:t>
      </w:r>
    </w:p>
    <w:p w:rsidR="00A83855" w:rsidRPr="00EC3A2A" w:rsidP="00A83855" w14:paraId="31AB6754" w14:textId="77777777">
      <w:pPr>
        <w:jc w:val="both"/>
        <w:rPr>
          <w:sz w:val="26"/>
          <w:szCs w:val="26"/>
        </w:rPr>
      </w:pPr>
    </w:p>
    <w:p w:rsidR="002E1914" w:rsidP="00A83855" w14:paraId="17A7C16F" w14:textId="77777777">
      <w:pPr>
        <w:tabs>
          <w:tab w:val="left" w:pos="720"/>
        </w:tabs>
        <w:ind w:firstLine="709"/>
        <w:jc w:val="both"/>
        <w:rPr>
          <w:color w:val="000000"/>
          <w:sz w:val="26"/>
          <w:szCs w:val="26"/>
        </w:rPr>
      </w:pPr>
      <w:r w:rsidRPr="00EC3A2A">
        <w:rPr>
          <w:sz w:val="26"/>
          <w:szCs w:val="26"/>
        </w:rPr>
        <w:t>Исполняющий обязанности мирового судьи судебного участка № 2 Туркменского района Ставропольского края мировой судья судебного участка № 1 Туркменского района Ставропольского края Головченко Н.Н.</w:t>
      </w:r>
      <w:r>
        <w:rPr>
          <w:color w:val="000000"/>
          <w:sz w:val="26"/>
          <w:szCs w:val="26"/>
        </w:rPr>
        <w:t>,</w:t>
      </w:r>
    </w:p>
    <w:p w:rsidR="00A83855" w:rsidRPr="00EC3A2A" w:rsidP="002E1914" w14:paraId="19B4707B" w14:textId="77777777">
      <w:pPr>
        <w:tabs>
          <w:tab w:val="left" w:pos="720"/>
        </w:tabs>
        <w:jc w:val="both"/>
        <w:rPr>
          <w:sz w:val="26"/>
          <w:szCs w:val="26"/>
        </w:rPr>
      </w:pPr>
      <w:r w:rsidRPr="00EC3A2A">
        <w:rPr>
          <w:sz w:val="26"/>
          <w:szCs w:val="26"/>
        </w:rPr>
        <w:t>при секретаре Рыбиной С.Н.,</w:t>
      </w:r>
    </w:p>
    <w:p w:rsidR="00A83855" w:rsidRPr="00EC3A2A" w:rsidP="00A83855" w14:paraId="3A4BD827" w14:textId="4FCA0575">
      <w:pPr>
        <w:shd w:val="clear" w:color="auto" w:fill="FFFFFF"/>
        <w:ind w:right="50"/>
        <w:jc w:val="both"/>
        <w:rPr>
          <w:sz w:val="26"/>
          <w:szCs w:val="26"/>
        </w:rPr>
      </w:pPr>
      <w:r w:rsidRPr="00EC3A2A">
        <w:rPr>
          <w:sz w:val="26"/>
          <w:szCs w:val="26"/>
        </w:rPr>
        <w:t>рассмотрев в открытом судебном заседании гражданское дело по иску</w:t>
      </w:r>
      <w:r w:rsidRPr="00EC3A2A">
        <w:rPr>
          <w:color w:val="000000"/>
          <w:sz w:val="26"/>
          <w:szCs w:val="26"/>
        </w:rPr>
        <w:t xml:space="preserve"> </w:t>
      </w:r>
      <w:r w:rsidRPr="00EC3A2A">
        <w:rPr>
          <w:color w:val="000000"/>
          <w:sz w:val="26"/>
          <w:szCs w:val="26"/>
        </w:rPr>
        <w:t>ООО МКК «Русинтерфинанс»</w:t>
      </w:r>
      <w:r w:rsidRPr="00EC3A2A">
        <w:rPr>
          <w:sz w:val="26"/>
          <w:szCs w:val="26"/>
        </w:rPr>
        <w:t xml:space="preserve"> к Волконской В С о взыскании задолженности по договору займа</w:t>
      </w:r>
      <w:r w:rsidR="002E1914">
        <w:rPr>
          <w:sz w:val="26"/>
          <w:szCs w:val="26"/>
        </w:rPr>
        <w:t>,</w:t>
      </w:r>
    </w:p>
    <w:p w:rsidR="00A83855" w:rsidRPr="002E1914" w:rsidP="00A83855" w14:paraId="0AB03639" w14:textId="77777777">
      <w:pPr>
        <w:shd w:val="clear" w:color="auto" w:fill="FFFFFF"/>
        <w:ind w:right="50"/>
        <w:jc w:val="both"/>
        <w:rPr>
          <w:sz w:val="26"/>
          <w:szCs w:val="26"/>
        </w:rPr>
      </w:pPr>
      <w:r w:rsidRPr="00EC3A2A">
        <w:rPr>
          <w:sz w:val="26"/>
          <w:szCs w:val="26"/>
        </w:rPr>
        <w:tab/>
      </w:r>
      <w:r w:rsidRPr="002E1914">
        <w:rPr>
          <w:sz w:val="26"/>
          <w:szCs w:val="26"/>
        </w:rPr>
        <w:t>руководствуясь ст.ст. 19</w:t>
      </w:r>
      <w:r w:rsidRPr="002E1914" w:rsidR="002E1914">
        <w:rPr>
          <w:sz w:val="26"/>
          <w:szCs w:val="26"/>
        </w:rPr>
        <w:t xml:space="preserve">4 </w:t>
      </w:r>
      <w:r w:rsidRPr="002E1914">
        <w:rPr>
          <w:sz w:val="26"/>
          <w:szCs w:val="26"/>
        </w:rPr>
        <w:t>-</w:t>
      </w:r>
      <w:r w:rsidRPr="002E1914" w:rsidR="002E1914">
        <w:rPr>
          <w:sz w:val="26"/>
          <w:szCs w:val="26"/>
        </w:rPr>
        <w:t xml:space="preserve"> </w:t>
      </w:r>
      <w:r w:rsidRPr="002E1914">
        <w:rPr>
          <w:sz w:val="26"/>
          <w:szCs w:val="26"/>
        </w:rPr>
        <w:t>199 Г</w:t>
      </w:r>
      <w:r w:rsidRPr="002E1914" w:rsidR="002E1914">
        <w:rPr>
          <w:sz w:val="26"/>
          <w:szCs w:val="26"/>
        </w:rPr>
        <w:t>ПК РФ,</w:t>
      </w:r>
      <w:r w:rsidRPr="002E1914">
        <w:rPr>
          <w:sz w:val="26"/>
          <w:szCs w:val="26"/>
        </w:rPr>
        <w:t xml:space="preserve"> мировой судья</w:t>
      </w:r>
    </w:p>
    <w:p w:rsidR="00A83855" w:rsidRPr="002E1914" w:rsidP="00A83855" w14:paraId="251CEB52" w14:textId="77777777">
      <w:pPr>
        <w:jc w:val="both"/>
        <w:rPr>
          <w:sz w:val="26"/>
          <w:szCs w:val="26"/>
        </w:rPr>
      </w:pPr>
    </w:p>
    <w:p w:rsidR="00A83855" w:rsidRPr="00EC3A2A" w:rsidP="00A83855" w14:paraId="617C6E9F" w14:textId="77777777">
      <w:pPr>
        <w:spacing w:after="120"/>
        <w:jc w:val="center"/>
        <w:rPr>
          <w:sz w:val="26"/>
          <w:szCs w:val="26"/>
        </w:rPr>
      </w:pPr>
      <w:r w:rsidRPr="00EC3A2A">
        <w:rPr>
          <w:sz w:val="26"/>
          <w:szCs w:val="26"/>
        </w:rPr>
        <w:t>решил:</w:t>
      </w:r>
    </w:p>
    <w:p w:rsidR="00A83855" w:rsidRPr="00EC3A2A" w:rsidP="00A83855" w14:paraId="7DACAEB0" w14:textId="4FDE1DCD">
      <w:pPr>
        <w:shd w:val="clear" w:color="auto" w:fill="FFFFFF"/>
        <w:ind w:right="50"/>
        <w:jc w:val="both"/>
        <w:rPr>
          <w:sz w:val="26"/>
          <w:szCs w:val="26"/>
        </w:rPr>
      </w:pPr>
      <w:r w:rsidRPr="00EC3A2A">
        <w:rPr>
          <w:sz w:val="26"/>
          <w:szCs w:val="26"/>
        </w:rPr>
        <w:t xml:space="preserve">          </w:t>
      </w:r>
      <w:r w:rsidRPr="00EC3A2A" w:rsidR="00EC3A2A">
        <w:rPr>
          <w:sz w:val="26"/>
          <w:szCs w:val="26"/>
        </w:rPr>
        <w:t>В</w:t>
      </w:r>
      <w:r w:rsidRPr="00EC3A2A">
        <w:rPr>
          <w:sz w:val="26"/>
          <w:szCs w:val="26"/>
        </w:rPr>
        <w:t xml:space="preserve"> </w:t>
      </w:r>
      <w:r w:rsidR="002E1914">
        <w:rPr>
          <w:sz w:val="26"/>
          <w:szCs w:val="26"/>
        </w:rPr>
        <w:t xml:space="preserve">удовлетворении </w:t>
      </w:r>
      <w:r w:rsidRPr="00EC3A2A" w:rsidR="00EC3A2A">
        <w:rPr>
          <w:sz w:val="26"/>
          <w:szCs w:val="26"/>
        </w:rPr>
        <w:t>и</w:t>
      </w:r>
      <w:r w:rsidRPr="00EC3A2A">
        <w:rPr>
          <w:sz w:val="26"/>
          <w:szCs w:val="26"/>
        </w:rPr>
        <w:t>сковы</w:t>
      </w:r>
      <w:r w:rsidRPr="00EC3A2A" w:rsidR="00EC3A2A">
        <w:rPr>
          <w:sz w:val="26"/>
          <w:szCs w:val="26"/>
        </w:rPr>
        <w:t>х</w:t>
      </w:r>
      <w:r w:rsidRPr="00EC3A2A">
        <w:rPr>
          <w:sz w:val="26"/>
          <w:szCs w:val="26"/>
        </w:rPr>
        <w:t xml:space="preserve"> требовани</w:t>
      </w:r>
      <w:r w:rsidR="002E1914">
        <w:rPr>
          <w:sz w:val="26"/>
          <w:szCs w:val="26"/>
        </w:rPr>
        <w:t>й</w:t>
      </w:r>
      <w:r w:rsidRPr="00EC3A2A">
        <w:rPr>
          <w:sz w:val="26"/>
          <w:szCs w:val="26"/>
        </w:rPr>
        <w:t xml:space="preserve"> </w:t>
      </w:r>
      <w:r w:rsidRPr="00EC3A2A">
        <w:rPr>
          <w:color w:val="000000"/>
          <w:sz w:val="26"/>
          <w:szCs w:val="26"/>
        </w:rPr>
        <w:t>ООО МКК «Русинтерфинанс»</w:t>
      </w:r>
      <w:r w:rsidRPr="00EC3A2A">
        <w:rPr>
          <w:sz w:val="26"/>
          <w:szCs w:val="26"/>
        </w:rPr>
        <w:t xml:space="preserve"> к Волконской В С о взыскании задолженности по договору займа</w:t>
      </w:r>
      <w:r w:rsidR="00367663">
        <w:rPr>
          <w:sz w:val="26"/>
          <w:szCs w:val="26"/>
        </w:rPr>
        <w:t>……………</w:t>
      </w:r>
      <w:r w:rsidR="002E1914">
        <w:rPr>
          <w:sz w:val="26"/>
          <w:szCs w:val="26"/>
        </w:rPr>
        <w:t>–</w:t>
      </w:r>
      <w:r w:rsidRPr="00EC3A2A">
        <w:rPr>
          <w:sz w:val="26"/>
          <w:szCs w:val="26"/>
        </w:rPr>
        <w:t xml:space="preserve"> </w:t>
      </w:r>
      <w:r w:rsidRPr="00EC3A2A" w:rsidR="00EC3A2A">
        <w:rPr>
          <w:sz w:val="26"/>
          <w:szCs w:val="26"/>
        </w:rPr>
        <w:t>отказать</w:t>
      </w:r>
      <w:r w:rsidR="002E1914">
        <w:rPr>
          <w:sz w:val="26"/>
          <w:szCs w:val="26"/>
        </w:rPr>
        <w:t xml:space="preserve"> в полном объеме</w:t>
      </w:r>
      <w:r w:rsidRPr="00EC3A2A">
        <w:rPr>
          <w:sz w:val="26"/>
          <w:szCs w:val="26"/>
        </w:rPr>
        <w:t>.</w:t>
      </w:r>
    </w:p>
    <w:p w:rsidR="00A83855" w:rsidRPr="00EC3A2A" w:rsidP="00A83855" w14:paraId="64B6897A" w14:textId="77777777">
      <w:pPr>
        <w:ind w:firstLine="709"/>
        <w:jc w:val="both"/>
        <w:rPr>
          <w:sz w:val="26"/>
          <w:szCs w:val="26"/>
        </w:rPr>
      </w:pPr>
      <w:r w:rsidRPr="00EC3A2A">
        <w:rPr>
          <w:sz w:val="26"/>
          <w:szCs w:val="26"/>
        </w:rPr>
        <w:t>Разъяснить право лицам, участвующим в деле, их представителям, что в соответствии со ст. 199 ГПК РФ они могут подать заявление о составлении мотивированного решения суда, которое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83855" w:rsidRPr="00EC3A2A" w:rsidP="00A83855" w14:paraId="49C4EAC1" w14:textId="77777777">
      <w:pPr>
        <w:ind w:firstLine="709"/>
        <w:jc w:val="both"/>
        <w:rPr>
          <w:color w:val="000000"/>
          <w:sz w:val="26"/>
          <w:szCs w:val="26"/>
        </w:rPr>
      </w:pPr>
      <w:r w:rsidRPr="00EC3A2A">
        <w:rPr>
          <w:color w:val="000000"/>
          <w:sz w:val="26"/>
          <w:szCs w:val="26"/>
        </w:rPr>
        <w:t>Решение может быть обжаловано в апелляционном порядке в Туркменский районный суд через мирового судью судебного участка № 2 Туркменского района в течение месяца со дня принятия решения в окончательной форме.</w:t>
      </w:r>
    </w:p>
    <w:p w:rsidR="00A83855" w:rsidRPr="00EC3A2A" w:rsidP="00A83855" w14:paraId="226EDB5C" w14:textId="77777777">
      <w:pPr>
        <w:jc w:val="both"/>
        <w:rPr>
          <w:color w:val="000000"/>
          <w:sz w:val="26"/>
          <w:szCs w:val="26"/>
        </w:rPr>
      </w:pPr>
    </w:p>
    <w:p w:rsidR="00A83855" w:rsidRPr="00EC3A2A" w:rsidP="00A83855" w14:paraId="11E22BD2" w14:textId="77777777">
      <w:pPr>
        <w:jc w:val="both"/>
        <w:rPr>
          <w:sz w:val="26"/>
          <w:szCs w:val="26"/>
        </w:rPr>
      </w:pPr>
    </w:p>
    <w:p w:rsidR="00A83855" w:rsidRPr="00EC3A2A" w:rsidP="00A83855" w14:paraId="2CB7D123" w14:textId="77777777">
      <w:pPr>
        <w:jc w:val="both"/>
        <w:rPr>
          <w:sz w:val="26"/>
          <w:szCs w:val="26"/>
        </w:rPr>
      </w:pPr>
      <w:r w:rsidRPr="00EC3A2A">
        <w:rPr>
          <w:sz w:val="26"/>
          <w:szCs w:val="26"/>
        </w:rPr>
        <w:t xml:space="preserve">Мировой судья                                                                                                    </w:t>
      </w:r>
      <w:r w:rsidRPr="00EC3A2A" w:rsidR="007F22D3">
        <w:rPr>
          <w:sz w:val="26"/>
          <w:szCs w:val="26"/>
        </w:rPr>
        <w:t>Н.Н. Головченко</w:t>
      </w:r>
    </w:p>
    <w:p w:rsidR="00A83855" w:rsidRPr="00EC3A2A" w:rsidP="00A83855" w14:paraId="22DEE7E2" w14:textId="77777777">
      <w:pPr>
        <w:rPr>
          <w:sz w:val="26"/>
          <w:szCs w:val="26"/>
        </w:rPr>
      </w:pPr>
    </w:p>
    <w:p w:rsidR="00A83855" w:rsidP="00A83855" w14:paraId="5C729D78" w14:textId="77777777"/>
    <w:p w:rsidR="00A83855" w14:paraId="340FF2AA" w14:textId="77777777"/>
    <w:sectPr w:rsidSect="007C0541">
      <w:pgSz w:w="11906" w:h="16838"/>
      <w:pgMar w:top="709" w:right="424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855"/>
    <w:rsid w:val="002E1914"/>
    <w:rsid w:val="00367663"/>
    <w:rsid w:val="007F22D3"/>
    <w:rsid w:val="00A83855"/>
    <w:rsid w:val="00E2751F"/>
    <w:rsid w:val="00EC3A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6220723-CDBC-4826-A7ED-F7066856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