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9BB" w:rsidRPr="00CE09C4" w:rsidP="007C1D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919BB" w:rsidRPr="00CE09C4" w:rsidP="007C1D1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2-19-37-552/2024</w:t>
      </w:r>
    </w:p>
    <w:p w:rsidR="00F919BB" w:rsidRPr="00CE09C4" w:rsidP="007C1D1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УИД 26</w:t>
      </w:r>
      <w:r w:rsidRPr="00CE09C4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>
        <w:rPr>
          <w:rFonts w:ascii="Times New Roman" w:eastAsia="Calibri" w:hAnsi="Times New Roman" w:cs="Times New Roman"/>
          <w:sz w:val="27"/>
          <w:szCs w:val="27"/>
        </w:rPr>
        <w:t>0141-01-2024</w:t>
      </w:r>
      <w:r w:rsidRPr="00CE09C4">
        <w:rPr>
          <w:rFonts w:ascii="Times New Roman" w:eastAsia="Calibri" w:hAnsi="Times New Roman" w:cs="Times New Roman"/>
          <w:sz w:val="27"/>
          <w:szCs w:val="27"/>
        </w:rPr>
        <w:t>-00</w:t>
      </w:r>
      <w:r>
        <w:rPr>
          <w:rFonts w:ascii="Times New Roman" w:eastAsia="Calibri" w:hAnsi="Times New Roman" w:cs="Times New Roman"/>
          <w:sz w:val="27"/>
          <w:szCs w:val="27"/>
        </w:rPr>
        <w:t>0009-08</w:t>
      </w:r>
    </w:p>
    <w:p w:rsidR="00F919BB" w:rsidRPr="00CE09C4" w:rsidP="007C1D1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F919BB" w:rsidRPr="000E1E0E" w:rsidP="007C1D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0E1E0E" w:rsidR="000E1E0E">
        <w:rPr>
          <w:rFonts w:ascii="Times New Roman" w:eastAsia="Calibri" w:hAnsi="Times New Roman" w:cs="Times New Roman"/>
          <w:b/>
          <w:sz w:val="27"/>
          <w:szCs w:val="27"/>
        </w:rPr>
        <w:t xml:space="preserve">ЗАОЧНОЕ </w:t>
      </w:r>
      <w:r w:rsidRPr="000E1E0E">
        <w:rPr>
          <w:rFonts w:ascii="Times New Roman" w:eastAsia="Calibri" w:hAnsi="Times New Roman" w:cs="Times New Roman"/>
          <w:b/>
          <w:sz w:val="27"/>
          <w:szCs w:val="27"/>
        </w:rPr>
        <w:t>РЕШЕНИЕ</w:t>
      </w:r>
    </w:p>
    <w:p w:rsidR="00F919BB" w:rsidRPr="000E1E0E" w:rsidP="007C1D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F919BB" w:rsidP="007C1D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F919BB" w:rsidRPr="00CE09C4" w:rsidP="007C1D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919BB" w:rsidRPr="00CE09C4" w:rsidP="007C1D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29 января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F919BB" w:rsidRPr="00CE09C4" w:rsidP="007C1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19BB" w:rsidRPr="00CE09C4" w:rsidP="007C1D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F919BB" w:rsidP="007C1D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919BB" w:rsidP="007C1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общества с ограниченной ответственностью «Ситиус» к Смоквиной Ольге Викторовне о взыскании задолженности по договору потребительского займа, процентов, судебных расходов, а также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F919BB" w:rsidRPr="00CE09C4" w:rsidP="007C1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1D1C" w:rsidRPr="007C1D1C" w:rsidP="007C1D1C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F919BB" w:rsidRPr="00CE09C4" w:rsidP="007C1D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F919BB" w:rsidRPr="00CE09C4" w:rsidP="007C1D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19BB" w:rsidRPr="00CE09C4" w:rsidP="007C1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 общества с ограниченной ответственностью «Ситиус» к Смоквиной Ольге Викторовне  о взыскании задолженности по</w:t>
      </w:r>
      <w:r w:rsidRPr="00F919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договору потребительского займа, процентов, судебных расходов, а также уплаченной государственной пошлины – удовлетворить. </w:t>
      </w:r>
    </w:p>
    <w:p w:rsidR="00F919BB" w:rsidP="007C1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19BB" w:rsidP="007C1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 Смоквиной Ольги Викторовны (</w:t>
      </w:r>
      <w:r w:rsidR="00E0603D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общества с ограниченной ответственностью «Ситиус» задолженность по договору потребительского займа № </w:t>
      </w:r>
      <w:r w:rsidR="00E0603D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26 359 руб. 74 коп. (из которых: 13 052 руб. 94 коп. – сумма основного долга, 13 306 руб. 80 коп. – сумма процентов за пользование денежными средствами), а также расходы по оплате </w:t>
      </w:r>
      <w:r w:rsidR="00CF290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пошлины в размере 990 руб. 79 коп.</w:t>
      </w:r>
    </w:p>
    <w:p w:rsidR="00CF2900" w:rsidP="007C1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2900" w:rsidP="007C1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Смоквиной Ольги Викторовны </w:t>
      </w:r>
      <w:r w:rsidR="00E0603D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общества с ограниченной ответственностью «Ситиус» расходы на оплату юридических услуг в размере 3300 рублей 00 копеек.  </w:t>
      </w:r>
    </w:p>
    <w:p w:rsidR="00F919BB" w:rsidRPr="007C1D1C" w:rsidP="007C1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1D1C" w:rsidRPr="007C1D1C" w:rsidP="007C1D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C1D1C" w:rsidRPr="007C1D1C" w:rsidP="007C1D1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Ответчиком заочное решение может быть обжаловано в апелляционном порядке в Шпаковский районный суд Ставропольского края в течение одного </w:t>
      </w:r>
      <w:r w:rsidRPr="007C1D1C">
        <w:rPr>
          <w:rFonts w:ascii="Times New Roman" w:hAnsi="Times New Roman" w:cs="Times New Roman"/>
          <w:sz w:val="27"/>
          <w:szCs w:val="27"/>
        </w:rPr>
        <w:t>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7C1D1C" w:rsidRPr="007C1D1C" w:rsidP="007C1D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C1D1C" w:rsidRPr="007C1D1C" w:rsidP="007C1D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D1C" w:rsidP="007C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C1D1C" w:rsidP="007C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C1D1C" w:rsidP="007C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C1D1C" w:rsidRPr="007C1D1C" w:rsidP="007C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C1D1C" w:rsidRPr="007C1D1C" w:rsidP="007C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7C1D1C" w:rsidRPr="007C1D1C" w:rsidP="007C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C1D1C" w:rsidRPr="007C1D1C" w:rsidP="007C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Копия верна:                       подпись</w:t>
      </w:r>
    </w:p>
    <w:p w:rsidR="007C1D1C" w:rsidRPr="007C1D1C" w:rsidP="007C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F919BB" w:rsidP="007C1D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BB" w:rsidP="007C1D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BB" w:rsidRPr="00F13A9B" w:rsidP="007C1D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BB" w:rsidRPr="00CE09C4" w:rsidP="007C1D1C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919BB" w:rsidP="007C1D1C"/>
    <w:p w:rsidR="00F919BB" w:rsidP="007C1D1C"/>
    <w:p w:rsidR="00F919BB" w:rsidP="007C1D1C"/>
    <w:p w:rsidR="00F919BB" w:rsidP="007C1D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C7"/>
    <w:rsid w:val="0001781D"/>
    <w:rsid w:val="000E1E0E"/>
    <w:rsid w:val="00147D3B"/>
    <w:rsid w:val="007C1D1C"/>
    <w:rsid w:val="00AE5DC7"/>
    <w:rsid w:val="00CE09C4"/>
    <w:rsid w:val="00CF2900"/>
    <w:rsid w:val="00E0603D"/>
    <w:rsid w:val="00F13A9B"/>
    <w:rsid w:val="00F91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28CB2B-F23E-44C7-8446-3EA6355B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9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