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E17" w:rsidRPr="00CE09C4" w:rsidP="001C5E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C5E17" w:rsidRPr="00CE09C4" w:rsidP="001C5E1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</w:t>
      </w:r>
      <w:r w:rsidR="00F74812">
        <w:rPr>
          <w:rFonts w:ascii="Times New Roman" w:eastAsia="Calibri" w:hAnsi="Times New Roman" w:cs="Times New Roman"/>
          <w:sz w:val="27"/>
          <w:szCs w:val="27"/>
        </w:rPr>
        <w:t>2710</w:t>
      </w:r>
      <w:r>
        <w:rPr>
          <w:rFonts w:ascii="Times New Roman" w:eastAsia="Calibri" w:hAnsi="Times New Roman" w:cs="Times New Roman"/>
          <w:sz w:val="27"/>
          <w:szCs w:val="27"/>
        </w:rPr>
        <w:t>-37-552/2024</w:t>
      </w:r>
    </w:p>
    <w:p w:rsidR="001C5E17" w:rsidRPr="00CE09C4" w:rsidP="001C5E1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УИД 26</w:t>
      </w:r>
      <w:r w:rsidRPr="00CE09C4">
        <w:rPr>
          <w:rFonts w:ascii="Times New Roman" w:eastAsia="Calibri" w:hAnsi="Times New Roman" w:cs="Times New Roman"/>
          <w:sz w:val="27"/>
          <w:szCs w:val="27"/>
          <w:lang w:val="en-US"/>
        </w:rPr>
        <w:t>MS</w:t>
      </w:r>
      <w:r>
        <w:rPr>
          <w:rFonts w:ascii="Times New Roman" w:eastAsia="Calibri" w:hAnsi="Times New Roman" w:cs="Times New Roman"/>
          <w:sz w:val="27"/>
          <w:szCs w:val="27"/>
        </w:rPr>
        <w:t>0141-01-2024</w:t>
      </w:r>
      <w:r w:rsidRPr="00CE09C4">
        <w:rPr>
          <w:rFonts w:ascii="Times New Roman" w:eastAsia="Calibri" w:hAnsi="Times New Roman" w:cs="Times New Roman"/>
          <w:sz w:val="27"/>
          <w:szCs w:val="27"/>
        </w:rPr>
        <w:t>-00</w:t>
      </w:r>
      <w:r w:rsidR="00F74812">
        <w:rPr>
          <w:rFonts w:ascii="Times New Roman" w:eastAsia="Calibri" w:hAnsi="Times New Roman" w:cs="Times New Roman"/>
          <w:sz w:val="27"/>
          <w:szCs w:val="27"/>
        </w:rPr>
        <w:t>3523-39</w:t>
      </w:r>
    </w:p>
    <w:p w:rsidR="001C5E17" w:rsidRPr="00CE09C4" w:rsidP="001C5E1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C5E17" w:rsidRPr="000E1E0E" w:rsidP="001C5E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 xml:space="preserve"> ЗАОЧНОЕ РЕШЕНИЕ</w:t>
      </w:r>
    </w:p>
    <w:p w:rsidR="001C5E17" w:rsidRPr="000E1E0E" w:rsidP="001C5E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>Именем Российской Федерации</w:t>
      </w:r>
    </w:p>
    <w:p w:rsidR="001C5E17" w:rsidP="001C5E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1C5E17" w:rsidRPr="00CE09C4" w:rsidP="001C5E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C5E17" w:rsidRPr="00CE09C4" w:rsidP="001C5E1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>07 октября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1C5E17" w:rsidRPr="00CE09C4" w:rsidP="001C5E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E17" w:rsidRPr="00CE09C4" w:rsidP="001C5E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 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>Шепелева О.С., в период исполнения обязанностей мирового судьи судебного участка №3 Шпаковского района Ставропольского края,</w:t>
      </w:r>
    </w:p>
    <w:p w:rsidR="001C5E17" w:rsidP="001C5E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удебного заседания Орловой В.Д.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1C5E17" w:rsidP="001C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№3 Шпаковского района Ставропольского края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общества с ограниченной ответственностью «Хоум Кредит энд Финанс Банк» к </w:t>
      </w:r>
      <w:r w:rsidR="00595BD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кредитному договору, а также расходов по уплаченной государственной пошлины,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1C5E17" w:rsidRPr="00CE09C4" w:rsidP="001C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E17" w:rsidRPr="007C1D1C" w:rsidP="001C5E17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руководствуясь ст. </w:t>
      </w:r>
      <w:r w:rsidRPr="007C1D1C">
        <w:rPr>
          <w:rFonts w:ascii="Times New Roman" w:hAnsi="Times New Roman" w:cs="Times New Roman"/>
          <w:color w:val="000000"/>
          <w:sz w:val="27"/>
          <w:szCs w:val="27"/>
        </w:rPr>
        <w:t>ст. 98, 194 – 199, 233-235 ГПК РФ,</w:t>
      </w:r>
    </w:p>
    <w:p w:rsidR="001C5E17" w:rsidRPr="00CE09C4" w:rsidP="001C5E1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1C5E17" w:rsidRPr="00CE09C4" w:rsidP="001C5E1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E17" w:rsidRPr="00CE09C4" w:rsidP="001C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требования</w:t>
      </w:r>
      <w:r w:rsidRPr="00AB7F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«Хоум Кредит энд Финанс Банк» к </w:t>
      </w:r>
      <w:r w:rsidR="00595BD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кредитному договору, а также расходов по уплаченной государственной пошлины, – удовлетворить.  </w:t>
      </w:r>
    </w:p>
    <w:p w:rsidR="001C5E17" w:rsidP="001C5E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E17" w:rsidP="001C5E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595BD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595BD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рождения, место рождения: </w:t>
      </w:r>
      <w:r w:rsidR="00595BD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Майкопского района Краснодарского края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паспорт: серия</w:t>
      </w:r>
      <w:r w:rsidR="00595BDC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5BD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>02.09.2014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Отделом УФМС России по Ставропольскому краю в Шпаковском районе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в пользу общества с ограниченной ответственностью «Хоум Кредит энд Финанс Банк» задолженность по  кредитному договору №</w:t>
      </w:r>
      <w:r w:rsidR="00595BD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595BDC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сумме 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>34625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копеек, из которых: сумма основного долга – 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>26164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>43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копейка; 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 возмещения страховых взносов и комиссий – 1177 руб. 40 коп., сумма штрафов – 2878 руб. 00 коп., сумма процентов – 4405 руб. 45 коп.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 расходы по оплате государственной пошлины в размере 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>1238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  <w:r w:rsidR="00F74812">
        <w:rPr>
          <w:rFonts w:ascii="Times New Roman" w:eastAsia="Times New Roman" w:hAnsi="Times New Roman" w:cs="Times New Roman"/>
          <w:sz w:val="27"/>
          <w:szCs w:val="27"/>
          <w:lang w:eastAsia="ru-RU"/>
        </w:rPr>
        <w:t>76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коп.  </w:t>
      </w:r>
    </w:p>
    <w:p w:rsidR="001C5E17" w:rsidRPr="007C1D1C" w:rsidP="001C5E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E17" w:rsidRPr="007C1D1C" w:rsidP="001C5E1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C5E17" w:rsidRPr="007C1D1C" w:rsidP="001C5E1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Ответчиком заочное решение может быть обжаловано в апелляционном порядке в Шпаковский районный суд Ставропольского края в течение одного </w:t>
      </w:r>
      <w:r w:rsidRPr="007C1D1C">
        <w:rPr>
          <w:rFonts w:ascii="Times New Roman" w:hAnsi="Times New Roman" w:cs="Times New Roman"/>
          <w:sz w:val="27"/>
          <w:szCs w:val="27"/>
        </w:rPr>
        <w:t>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1C5E17" w:rsidRPr="007C1D1C" w:rsidP="001C5E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C5E17" w:rsidRPr="007C1D1C" w:rsidP="001C5E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5E17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C5E17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C5E17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C5E17" w:rsidRPr="007C1D1C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C5E17" w:rsidRPr="007C1D1C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</w:t>
      </w:r>
      <w:r w:rsidR="00F74812">
        <w:rPr>
          <w:rFonts w:ascii="Times New Roman" w:hAnsi="Times New Roman" w:cs="Times New Roman"/>
          <w:sz w:val="27"/>
          <w:szCs w:val="27"/>
        </w:rPr>
        <w:t xml:space="preserve">    </w:t>
      </w:r>
      <w:r w:rsidRPr="007C1D1C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74812">
        <w:rPr>
          <w:rFonts w:ascii="Times New Roman" w:hAnsi="Times New Roman" w:cs="Times New Roman"/>
          <w:sz w:val="27"/>
          <w:szCs w:val="27"/>
        </w:rPr>
        <w:t>О.С. Шепелева</w:t>
      </w:r>
    </w:p>
    <w:p w:rsidR="001C5E17" w:rsidRPr="007C1D1C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C5E17" w:rsidRPr="007C1D1C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Копия верна:                       подпись</w:t>
      </w:r>
    </w:p>
    <w:p w:rsidR="001C5E17" w:rsidRPr="007C1D1C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F74812">
        <w:rPr>
          <w:rFonts w:ascii="Times New Roman" w:hAnsi="Times New Roman" w:cs="Times New Roman"/>
          <w:sz w:val="27"/>
          <w:szCs w:val="27"/>
        </w:rPr>
        <w:t>О.С. Шепелева</w:t>
      </w:r>
    </w:p>
    <w:p w:rsidR="001C5E17" w:rsidP="001C5E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E17" w:rsidP="001C5E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E17" w:rsidRPr="00F13A9B" w:rsidP="001C5E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E17" w:rsidRPr="00CE09C4" w:rsidP="001C5E17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C5E17" w:rsidP="001C5E17"/>
    <w:p w:rsidR="001C5E17" w:rsidP="001C5E17"/>
    <w:p w:rsidR="001C5E17" w:rsidP="001C5E17"/>
    <w:p w:rsidR="001C5E17" w:rsidP="001C5E17"/>
    <w:p w:rsidR="001C5E17" w:rsidP="001C5E17"/>
    <w:p w:rsidR="001C5E17" w:rsidP="001C5E17"/>
    <w:p w:rsidR="00D641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C9"/>
    <w:rsid w:val="000E1E0E"/>
    <w:rsid w:val="001C5E17"/>
    <w:rsid w:val="002C741D"/>
    <w:rsid w:val="00595BDC"/>
    <w:rsid w:val="006A37C9"/>
    <w:rsid w:val="007C1D1C"/>
    <w:rsid w:val="00AB7F59"/>
    <w:rsid w:val="00CE09C4"/>
    <w:rsid w:val="00D64101"/>
    <w:rsid w:val="00F13A9B"/>
    <w:rsid w:val="00F748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176D66-69E9-419C-B363-74F27C2F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E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C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