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2116" w:rsidRPr="007B274A" w:rsidP="00E02116">
      <w:pPr>
        <w:jc w:val="right"/>
        <w:rPr>
          <w:sz w:val="26"/>
          <w:szCs w:val="26"/>
        </w:rPr>
      </w:pPr>
      <w:r w:rsidRPr="007B274A">
        <w:rPr>
          <w:sz w:val="26"/>
          <w:szCs w:val="26"/>
        </w:rPr>
        <w:t>Дело № 2-</w:t>
      </w:r>
      <w:r w:rsidRPr="007B274A" w:rsidR="00B063D4">
        <w:rPr>
          <w:sz w:val="26"/>
          <w:szCs w:val="26"/>
        </w:rPr>
        <w:t>39</w:t>
      </w:r>
      <w:r w:rsidR="00177008">
        <w:rPr>
          <w:sz w:val="26"/>
          <w:szCs w:val="26"/>
        </w:rPr>
        <w:t>9</w:t>
      </w:r>
      <w:r w:rsidRPr="007B274A">
        <w:rPr>
          <w:sz w:val="26"/>
          <w:szCs w:val="26"/>
        </w:rPr>
        <w:t>-03-407/202</w:t>
      </w:r>
      <w:r w:rsidRPr="007B274A" w:rsidR="00157984">
        <w:rPr>
          <w:sz w:val="26"/>
          <w:szCs w:val="26"/>
        </w:rPr>
        <w:t>4</w:t>
      </w:r>
    </w:p>
    <w:p w:rsidR="00E02116" w:rsidRPr="007B274A" w:rsidP="00E02116">
      <w:pPr>
        <w:jc w:val="right"/>
        <w:rPr>
          <w:sz w:val="26"/>
          <w:szCs w:val="26"/>
        </w:rPr>
      </w:pPr>
      <w:r w:rsidRPr="007B274A">
        <w:rPr>
          <w:sz w:val="26"/>
          <w:szCs w:val="26"/>
        </w:rPr>
        <w:t xml:space="preserve">УИД 26 </w:t>
      </w:r>
      <w:r w:rsidRPr="007B274A">
        <w:rPr>
          <w:sz w:val="26"/>
          <w:szCs w:val="26"/>
          <w:lang w:val="en-US"/>
        </w:rPr>
        <w:t>MS</w:t>
      </w:r>
      <w:r w:rsidRPr="007B274A">
        <w:rPr>
          <w:sz w:val="26"/>
          <w:szCs w:val="26"/>
        </w:rPr>
        <w:t>0007-01-202</w:t>
      </w:r>
      <w:r w:rsidRPr="007B274A" w:rsidR="00157984">
        <w:rPr>
          <w:sz w:val="26"/>
          <w:szCs w:val="26"/>
        </w:rPr>
        <w:t>4</w:t>
      </w:r>
      <w:r w:rsidRPr="007B274A">
        <w:rPr>
          <w:sz w:val="26"/>
          <w:szCs w:val="26"/>
        </w:rPr>
        <w:t>-00</w:t>
      </w:r>
      <w:r w:rsidRPr="007B274A" w:rsidR="00157984">
        <w:rPr>
          <w:sz w:val="26"/>
          <w:szCs w:val="26"/>
        </w:rPr>
        <w:t>0</w:t>
      </w:r>
      <w:r w:rsidRPr="007B274A" w:rsidR="00B063D4">
        <w:rPr>
          <w:sz w:val="26"/>
          <w:szCs w:val="26"/>
        </w:rPr>
        <w:t>66</w:t>
      </w:r>
      <w:r w:rsidR="00177008">
        <w:rPr>
          <w:sz w:val="26"/>
          <w:szCs w:val="26"/>
        </w:rPr>
        <w:t>7</w:t>
      </w:r>
      <w:r w:rsidRPr="007B274A" w:rsidR="00157984">
        <w:rPr>
          <w:sz w:val="26"/>
          <w:szCs w:val="26"/>
        </w:rPr>
        <w:t>-</w:t>
      </w:r>
      <w:r w:rsidRPr="007B274A" w:rsidR="00B063D4">
        <w:rPr>
          <w:sz w:val="26"/>
          <w:szCs w:val="26"/>
        </w:rPr>
        <w:t>9</w:t>
      </w:r>
      <w:r w:rsidR="00177008">
        <w:rPr>
          <w:sz w:val="26"/>
          <w:szCs w:val="26"/>
        </w:rPr>
        <w:t>2</w:t>
      </w:r>
    </w:p>
    <w:p w:rsidR="00E02116" w:rsidRPr="007B274A" w:rsidP="00E02116">
      <w:pPr>
        <w:jc w:val="right"/>
        <w:rPr>
          <w:sz w:val="26"/>
          <w:szCs w:val="26"/>
        </w:rPr>
      </w:pPr>
    </w:p>
    <w:p w:rsidR="00E02116" w:rsidRPr="007B274A" w:rsidP="00E02116">
      <w:pPr>
        <w:pStyle w:val="Heading1"/>
        <w:numPr>
          <w:ilvl w:val="0"/>
          <w:numId w:val="1"/>
        </w:numPr>
        <w:rPr>
          <w:b w:val="0"/>
          <w:sz w:val="26"/>
          <w:szCs w:val="26"/>
        </w:rPr>
      </w:pPr>
      <w:r w:rsidRPr="007B274A">
        <w:rPr>
          <w:b w:val="0"/>
          <w:sz w:val="26"/>
          <w:szCs w:val="26"/>
        </w:rPr>
        <w:t>Р Е Ш Е Н И Е</w:t>
      </w:r>
    </w:p>
    <w:p w:rsidR="00E02116" w:rsidRPr="007B274A" w:rsidP="00E02116">
      <w:pPr>
        <w:jc w:val="center"/>
        <w:rPr>
          <w:sz w:val="26"/>
          <w:szCs w:val="26"/>
        </w:rPr>
      </w:pPr>
      <w:r w:rsidRPr="007B274A">
        <w:rPr>
          <w:sz w:val="26"/>
          <w:szCs w:val="26"/>
        </w:rPr>
        <w:t>Именем Российской Федерации</w:t>
      </w:r>
    </w:p>
    <w:p w:rsidR="00E02116" w:rsidRPr="007B274A" w:rsidP="00E02116">
      <w:pPr>
        <w:jc w:val="center"/>
        <w:rPr>
          <w:sz w:val="26"/>
          <w:szCs w:val="26"/>
        </w:rPr>
      </w:pPr>
      <w:r w:rsidRPr="007B274A">
        <w:rPr>
          <w:sz w:val="26"/>
          <w:szCs w:val="26"/>
        </w:rPr>
        <w:t>Резолютивная часть</w:t>
      </w:r>
    </w:p>
    <w:p w:rsidR="007B274A" w:rsidRPr="007B274A" w:rsidP="00E02116">
      <w:pPr>
        <w:jc w:val="center"/>
        <w:rPr>
          <w:sz w:val="26"/>
          <w:szCs w:val="26"/>
        </w:rPr>
      </w:pPr>
    </w:p>
    <w:p w:rsidR="00E02116" w:rsidRPr="007B274A" w:rsidP="00E02116">
      <w:pPr>
        <w:jc w:val="both"/>
        <w:rPr>
          <w:sz w:val="26"/>
          <w:szCs w:val="26"/>
        </w:rPr>
      </w:pPr>
      <w:r w:rsidRPr="007B274A">
        <w:rPr>
          <w:sz w:val="26"/>
          <w:szCs w:val="26"/>
        </w:rPr>
        <w:t>21</w:t>
      </w:r>
      <w:r w:rsidRPr="007B274A">
        <w:rPr>
          <w:sz w:val="26"/>
          <w:szCs w:val="26"/>
        </w:rPr>
        <w:t xml:space="preserve"> </w:t>
      </w:r>
      <w:r w:rsidRPr="007B274A">
        <w:rPr>
          <w:sz w:val="26"/>
          <w:szCs w:val="26"/>
        </w:rPr>
        <w:t>м</w:t>
      </w:r>
      <w:r w:rsidRPr="007B274A" w:rsidR="00157984">
        <w:rPr>
          <w:sz w:val="26"/>
          <w:szCs w:val="26"/>
        </w:rPr>
        <w:t>ая</w:t>
      </w:r>
      <w:r w:rsidRPr="007B274A">
        <w:rPr>
          <w:sz w:val="26"/>
          <w:szCs w:val="26"/>
        </w:rPr>
        <w:t xml:space="preserve"> 202</w:t>
      </w:r>
      <w:r w:rsidRPr="007B274A" w:rsidR="00157984">
        <w:rPr>
          <w:sz w:val="26"/>
          <w:szCs w:val="26"/>
        </w:rPr>
        <w:t>4</w:t>
      </w:r>
      <w:r w:rsidRPr="007B274A">
        <w:rPr>
          <w:sz w:val="26"/>
          <w:szCs w:val="26"/>
        </w:rPr>
        <w:t xml:space="preserve"> года                                                                   </w:t>
      </w:r>
      <w:r w:rsidRPr="007B274A" w:rsidR="009B6360">
        <w:rPr>
          <w:sz w:val="26"/>
          <w:szCs w:val="26"/>
        </w:rPr>
        <w:t xml:space="preserve">     </w:t>
      </w:r>
      <w:r w:rsidRPr="007B274A">
        <w:rPr>
          <w:sz w:val="26"/>
          <w:szCs w:val="26"/>
        </w:rPr>
        <w:t xml:space="preserve">       </w:t>
      </w:r>
      <w:r w:rsidR="007B274A">
        <w:rPr>
          <w:sz w:val="26"/>
          <w:szCs w:val="26"/>
        </w:rPr>
        <w:t xml:space="preserve">      </w:t>
      </w:r>
      <w:r w:rsidRPr="007B274A">
        <w:rPr>
          <w:sz w:val="26"/>
          <w:szCs w:val="26"/>
        </w:rPr>
        <w:t xml:space="preserve"> </w:t>
      </w:r>
      <w:r w:rsidRPr="007B274A">
        <w:rPr>
          <w:sz w:val="26"/>
          <w:szCs w:val="26"/>
        </w:rPr>
        <w:t xml:space="preserve">  с. Арзгир</w:t>
      </w:r>
    </w:p>
    <w:p w:rsidR="00E02116" w:rsidRPr="007B274A" w:rsidP="00E02116">
      <w:pPr>
        <w:jc w:val="both"/>
        <w:rPr>
          <w:sz w:val="26"/>
          <w:szCs w:val="26"/>
        </w:rPr>
      </w:pPr>
    </w:p>
    <w:p w:rsidR="00E02116" w:rsidRPr="007B274A" w:rsidP="00157984">
      <w:pPr>
        <w:pStyle w:val="21"/>
        <w:ind w:firstLine="709"/>
        <w:rPr>
          <w:rStyle w:val="a"/>
          <w:sz w:val="26"/>
          <w:szCs w:val="26"/>
        </w:rPr>
      </w:pPr>
      <w:r w:rsidRPr="007B274A">
        <w:rPr>
          <w:sz w:val="26"/>
          <w:szCs w:val="26"/>
        </w:rPr>
        <w:t xml:space="preserve">Мировой судья судебного участка № 1 Арзгирского района Ставропольского края Тищенко Г.О., при </w:t>
      </w:r>
      <w:r w:rsidRPr="007B274A" w:rsidR="00157984">
        <w:rPr>
          <w:sz w:val="26"/>
          <w:szCs w:val="26"/>
        </w:rPr>
        <w:t>секретаре Карибовой М.И</w:t>
      </w:r>
      <w:r w:rsidRPr="007B274A">
        <w:rPr>
          <w:sz w:val="26"/>
          <w:szCs w:val="26"/>
        </w:rPr>
        <w:t xml:space="preserve">., рассмотрел в открытом судебном заседании в зале судебного участка гражданское дело по иску </w:t>
      </w:r>
      <w:r w:rsidRPr="007B274A" w:rsidR="00B063D4">
        <w:rPr>
          <w:sz w:val="26"/>
          <w:szCs w:val="26"/>
        </w:rPr>
        <w:t>ОО</w:t>
      </w:r>
      <w:r w:rsidRPr="007B274A" w:rsidR="00157984">
        <w:rPr>
          <w:sz w:val="26"/>
          <w:szCs w:val="26"/>
        </w:rPr>
        <w:t xml:space="preserve">О </w:t>
      </w:r>
      <w:r w:rsidRPr="007B274A" w:rsidR="00B063D4">
        <w:rPr>
          <w:sz w:val="26"/>
          <w:szCs w:val="26"/>
        </w:rPr>
        <w:t xml:space="preserve">МКК </w:t>
      </w:r>
      <w:r w:rsidRPr="007B274A">
        <w:rPr>
          <w:sz w:val="26"/>
          <w:szCs w:val="26"/>
        </w:rPr>
        <w:t>«</w:t>
      </w:r>
      <w:r w:rsidR="00581F1A">
        <w:rPr>
          <w:sz w:val="24"/>
          <w:szCs w:val="24"/>
          <w:lang w:bidi="ru-RU"/>
        </w:rPr>
        <w:t>***</w:t>
      </w:r>
      <w:r w:rsidRPr="007B274A">
        <w:rPr>
          <w:sz w:val="26"/>
          <w:szCs w:val="26"/>
        </w:rPr>
        <w:t xml:space="preserve">» к </w:t>
      </w:r>
      <w:r w:rsidRPr="007B274A" w:rsidR="00B063D4">
        <w:rPr>
          <w:sz w:val="26"/>
          <w:szCs w:val="26"/>
        </w:rPr>
        <w:t>Куликовой А</w:t>
      </w:r>
      <w:r w:rsidR="00581F1A">
        <w:rPr>
          <w:sz w:val="26"/>
          <w:szCs w:val="26"/>
        </w:rPr>
        <w:t>.</w:t>
      </w:r>
      <w:r w:rsidRPr="007B274A" w:rsidR="00B063D4">
        <w:rPr>
          <w:sz w:val="26"/>
          <w:szCs w:val="26"/>
        </w:rPr>
        <w:t>Е</w:t>
      </w:r>
      <w:r w:rsidR="00581F1A">
        <w:rPr>
          <w:sz w:val="26"/>
          <w:szCs w:val="26"/>
        </w:rPr>
        <w:t>.</w:t>
      </w:r>
      <w:r w:rsidRPr="007B274A">
        <w:rPr>
          <w:sz w:val="26"/>
          <w:szCs w:val="26"/>
        </w:rPr>
        <w:t xml:space="preserve"> о взыскании задолженности по</w:t>
      </w:r>
      <w:r w:rsidRPr="007B274A" w:rsidR="00157984">
        <w:rPr>
          <w:sz w:val="26"/>
          <w:szCs w:val="26"/>
        </w:rPr>
        <w:t xml:space="preserve"> договору</w:t>
      </w:r>
      <w:r w:rsidRPr="007B274A" w:rsidR="00B063D4">
        <w:rPr>
          <w:sz w:val="26"/>
          <w:szCs w:val="26"/>
        </w:rPr>
        <w:t xml:space="preserve"> займа</w:t>
      </w:r>
      <w:r w:rsidRPr="007B274A">
        <w:rPr>
          <w:sz w:val="26"/>
          <w:szCs w:val="26"/>
        </w:rPr>
        <w:t xml:space="preserve">, </w:t>
      </w:r>
    </w:p>
    <w:p w:rsidR="00E02116" w:rsidRPr="007B274A" w:rsidP="00E02116">
      <w:pPr>
        <w:pStyle w:val="BodyText"/>
        <w:ind w:firstLine="708"/>
        <w:rPr>
          <w:sz w:val="26"/>
          <w:szCs w:val="26"/>
        </w:rPr>
      </w:pPr>
      <w:r w:rsidRPr="007B274A">
        <w:rPr>
          <w:rStyle w:val="a"/>
          <w:spacing w:val="-10"/>
          <w:sz w:val="26"/>
          <w:szCs w:val="26"/>
        </w:rPr>
        <w:t xml:space="preserve">Руководствуясь ст.ст. 309-310, </w:t>
      </w:r>
      <w:r w:rsidRPr="007B274A">
        <w:rPr>
          <w:sz w:val="26"/>
          <w:szCs w:val="26"/>
        </w:rPr>
        <w:t>807-811, 819 Гражданского кодекса Российской Федерации</w:t>
      </w:r>
      <w:r w:rsidRPr="007B274A" w:rsidR="00B063D4">
        <w:rPr>
          <w:sz w:val="26"/>
          <w:szCs w:val="26"/>
        </w:rPr>
        <w:t xml:space="preserve">, ст.ст. 98, 167, 194-198, 199 </w:t>
      </w:r>
      <w:r w:rsidRPr="007B274A">
        <w:rPr>
          <w:rStyle w:val="a"/>
          <w:spacing w:val="-10"/>
          <w:sz w:val="26"/>
          <w:szCs w:val="26"/>
        </w:rPr>
        <w:t>Гражданско-процессуального кодекса Российской Федерации, мировой судья</w:t>
      </w:r>
    </w:p>
    <w:p w:rsidR="00157984" w:rsidRPr="007B274A" w:rsidP="00E02116">
      <w:pPr>
        <w:jc w:val="center"/>
        <w:rPr>
          <w:sz w:val="26"/>
          <w:szCs w:val="26"/>
        </w:rPr>
      </w:pPr>
    </w:p>
    <w:p w:rsidR="00E02116" w:rsidRPr="007B274A" w:rsidP="00E02116">
      <w:pPr>
        <w:jc w:val="center"/>
        <w:rPr>
          <w:sz w:val="26"/>
          <w:szCs w:val="26"/>
        </w:rPr>
      </w:pPr>
      <w:r w:rsidRPr="007B274A">
        <w:rPr>
          <w:sz w:val="26"/>
          <w:szCs w:val="26"/>
        </w:rPr>
        <w:t>Р Е Ш И Л:</w:t>
      </w:r>
    </w:p>
    <w:p w:rsidR="00E02116" w:rsidRPr="007B274A" w:rsidP="00E02116">
      <w:pPr>
        <w:jc w:val="center"/>
        <w:rPr>
          <w:sz w:val="26"/>
          <w:szCs w:val="26"/>
        </w:rPr>
      </w:pPr>
    </w:p>
    <w:p w:rsidR="00E02116" w:rsidRPr="007B274A" w:rsidP="00E02116">
      <w:pPr>
        <w:ind w:firstLine="720"/>
        <w:jc w:val="both"/>
        <w:rPr>
          <w:sz w:val="26"/>
          <w:szCs w:val="26"/>
        </w:rPr>
      </w:pPr>
      <w:r w:rsidRPr="007B274A">
        <w:rPr>
          <w:sz w:val="26"/>
          <w:szCs w:val="26"/>
        </w:rPr>
        <w:t xml:space="preserve">Исковые требования </w:t>
      </w:r>
      <w:r w:rsidRPr="007B274A" w:rsidR="00B063D4">
        <w:rPr>
          <w:sz w:val="26"/>
          <w:szCs w:val="26"/>
        </w:rPr>
        <w:t>ООО МКК «</w:t>
      </w:r>
      <w:r w:rsidR="00581F1A">
        <w:rPr>
          <w:szCs w:val="24"/>
          <w:lang w:bidi="ru-RU"/>
        </w:rPr>
        <w:t>***</w:t>
      </w:r>
      <w:r w:rsidRPr="007B274A" w:rsidR="00B063D4">
        <w:rPr>
          <w:sz w:val="26"/>
          <w:szCs w:val="26"/>
        </w:rPr>
        <w:t>» к Куликовой А</w:t>
      </w:r>
      <w:r w:rsidR="00581F1A">
        <w:rPr>
          <w:sz w:val="26"/>
          <w:szCs w:val="26"/>
        </w:rPr>
        <w:t>.</w:t>
      </w:r>
      <w:r w:rsidRPr="007B274A" w:rsidR="00B063D4">
        <w:rPr>
          <w:sz w:val="26"/>
          <w:szCs w:val="26"/>
        </w:rPr>
        <w:t>Е</w:t>
      </w:r>
      <w:r w:rsidR="00581F1A">
        <w:rPr>
          <w:sz w:val="26"/>
          <w:szCs w:val="26"/>
        </w:rPr>
        <w:t>.</w:t>
      </w:r>
      <w:r w:rsidRPr="007B274A" w:rsidR="00B063D4">
        <w:rPr>
          <w:sz w:val="26"/>
          <w:szCs w:val="26"/>
        </w:rPr>
        <w:t xml:space="preserve"> о взыскании задолженности по договору займа удовлетворить</w:t>
      </w:r>
      <w:r w:rsidRPr="007B274A">
        <w:rPr>
          <w:sz w:val="26"/>
          <w:szCs w:val="26"/>
        </w:rPr>
        <w:t xml:space="preserve"> в полном объеме.</w:t>
      </w:r>
      <w:r w:rsidRPr="007B274A" w:rsidR="00157984">
        <w:rPr>
          <w:sz w:val="26"/>
          <w:szCs w:val="26"/>
        </w:rPr>
        <w:t xml:space="preserve"> </w:t>
      </w:r>
    </w:p>
    <w:p w:rsidR="00E02116" w:rsidRPr="007B274A" w:rsidP="00E02116">
      <w:pPr>
        <w:pStyle w:val="BodyText"/>
        <w:ind w:firstLine="720"/>
        <w:rPr>
          <w:sz w:val="26"/>
          <w:szCs w:val="26"/>
        </w:rPr>
      </w:pPr>
      <w:r w:rsidRPr="007B274A">
        <w:rPr>
          <w:sz w:val="26"/>
          <w:szCs w:val="26"/>
        </w:rPr>
        <w:t xml:space="preserve">Взыскать с </w:t>
      </w:r>
      <w:r w:rsidRPr="007B274A" w:rsidR="00B063D4">
        <w:rPr>
          <w:sz w:val="26"/>
          <w:szCs w:val="26"/>
        </w:rPr>
        <w:t>Куликовой А</w:t>
      </w:r>
      <w:r w:rsidR="00581F1A">
        <w:rPr>
          <w:sz w:val="26"/>
          <w:szCs w:val="26"/>
        </w:rPr>
        <w:t>.</w:t>
      </w:r>
      <w:r w:rsidRPr="007B274A" w:rsidR="00B063D4">
        <w:rPr>
          <w:sz w:val="26"/>
          <w:szCs w:val="26"/>
        </w:rPr>
        <w:t>Е</w:t>
      </w:r>
      <w:r w:rsidR="00581F1A">
        <w:rPr>
          <w:sz w:val="26"/>
          <w:szCs w:val="26"/>
        </w:rPr>
        <w:t>.</w:t>
      </w:r>
      <w:r w:rsidRPr="007B274A" w:rsidR="00B063D4">
        <w:rPr>
          <w:sz w:val="26"/>
          <w:szCs w:val="26"/>
        </w:rPr>
        <w:t xml:space="preserve">, </w:t>
      </w:r>
      <w:r w:rsidR="00581F1A">
        <w:rPr>
          <w:sz w:val="26"/>
          <w:szCs w:val="26"/>
        </w:rPr>
        <w:t>ДД.ММ.ГГГГ.</w:t>
      </w:r>
      <w:r w:rsidRPr="007B274A">
        <w:rPr>
          <w:sz w:val="26"/>
          <w:szCs w:val="26"/>
        </w:rPr>
        <w:t xml:space="preserve"> года рождения, уроженки </w:t>
      </w:r>
      <w:r w:rsidRPr="007B274A" w:rsidR="00B063D4">
        <w:rPr>
          <w:sz w:val="26"/>
          <w:szCs w:val="26"/>
        </w:rPr>
        <w:t>г</w:t>
      </w:r>
      <w:r w:rsidRPr="007B274A">
        <w:rPr>
          <w:sz w:val="26"/>
          <w:szCs w:val="26"/>
        </w:rPr>
        <w:t xml:space="preserve">. </w:t>
      </w:r>
      <w:r w:rsidR="00581F1A">
        <w:rPr>
          <w:szCs w:val="24"/>
          <w:lang w:bidi="ru-RU"/>
        </w:rPr>
        <w:t>***</w:t>
      </w:r>
      <w:r w:rsidR="00581F1A">
        <w:rPr>
          <w:szCs w:val="24"/>
          <w:lang w:bidi="ru-RU"/>
        </w:rPr>
        <w:t xml:space="preserve"> </w:t>
      </w:r>
      <w:r w:rsidR="00581F1A">
        <w:rPr>
          <w:szCs w:val="24"/>
          <w:lang w:bidi="ru-RU"/>
        </w:rPr>
        <w:t>***</w:t>
      </w:r>
      <w:r w:rsidR="00581F1A">
        <w:rPr>
          <w:szCs w:val="24"/>
          <w:lang w:bidi="ru-RU"/>
        </w:rPr>
        <w:t xml:space="preserve"> </w:t>
      </w:r>
      <w:r w:rsidRPr="007B274A">
        <w:rPr>
          <w:sz w:val="26"/>
          <w:szCs w:val="26"/>
        </w:rPr>
        <w:t xml:space="preserve">края, паспорт </w:t>
      </w:r>
      <w:r w:rsidR="00581F1A">
        <w:rPr>
          <w:szCs w:val="24"/>
          <w:lang w:bidi="ru-RU"/>
        </w:rPr>
        <w:t>***</w:t>
      </w:r>
      <w:r w:rsidR="00581F1A">
        <w:rPr>
          <w:szCs w:val="24"/>
          <w:lang w:bidi="ru-RU"/>
        </w:rPr>
        <w:t xml:space="preserve"> </w:t>
      </w:r>
      <w:r w:rsidR="00581F1A">
        <w:rPr>
          <w:szCs w:val="24"/>
          <w:lang w:bidi="ru-RU"/>
        </w:rPr>
        <w:t>***</w:t>
      </w:r>
      <w:r w:rsidR="00581F1A">
        <w:rPr>
          <w:szCs w:val="24"/>
          <w:lang w:bidi="ru-RU"/>
        </w:rPr>
        <w:t xml:space="preserve"> </w:t>
      </w:r>
      <w:r w:rsidRPr="007B274A">
        <w:rPr>
          <w:sz w:val="26"/>
          <w:szCs w:val="26"/>
        </w:rPr>
        <w:t xml:space="preserve">выдан </w:t>
      </w:r>
      <w:r w:rsidR="00581F1A">
        <w:rPr>
          <w:sz w:val="26"/>
          <w:szCs w:val="26"/>
        </w:rPr>
        <w:t>ДД.ММ.ГГГГ.</w:t>
      </w:r>
      <w:r w:rsidRPr="007B274A">
        <w:rPr>
          <w:sz w:val="26"/>
          <w:szCs w:val="26"/>
        </w:rPr>
        <w:t xml:space="preserve"> </w:t>
      </w:r>
      <w:r w:rsidR="00581F1A">
        <w:rPr>
          <w:szCs w:val="24"/>
          <w:lang w:bidi="ru-RU"/>
        </w:rPr>
        <w:t>***</w:t>
      </w:r>
      <w:r w:rsidRPr="007B274A">
        <w:rPr>
          <w:sz w:val="26"/>
          <w:szCs w:val="26"/>
        </w:rPr>
        <w:t xml:space="preserve">, в пользу </w:t>
      </w:r>
      <w:r w:rsidRPr="007B274A" w:rsidR="00B063D4">
        <w:rPr>
          <w:sz w:val="26"/>
          <w:szCs w:val="26"/>
        </w:rPr>
        <w:t>ООО МКК «</w:t>
      </w:r>
      <w:r w:rsidR="00581F1A">
        <w:rPr>
          <w:szCs w:val="24"/>
          <w:lang w:bidi="ru-RU"/>
        </w:rPr>
        <w:t>***</w:t>
      </w:r>
      <w:r w:rsidRPr="007B274A" w:rsidR="00B063D4">
        <w:rPr>
          <w:sz w:val="26"/>
          <w:szCs w:val="26"/>
        </w:rPr>
        <w:t>»</w:t>
      </w:r>
      <w:r w:rsidRPr="007B274A">
        <w:rPr>
          <w:sz w:val="26"/>
          <w:szCs w:val="26"/>
        </w:rPr>
        <w:t xml:space="preserve">, ИНН </w:t>
      </w:r>
      <w:r w:rsidR="00581F1A">
        <w:rPr>
          <w:szCs w:val="24"/>
          <w:lang w:bidi="ru-RU"/>
        </w:rPr>
        <w:t>***</w:t>
      </w:r>
      <w:r w:rsidRPr="007B274A">
        <w:rPr>
          <w:sz w:val="26"/>
          <w:szCs w:val="26"/>
        </w:rPr>
        <w:t xml:space="preserve">, ОГРН </w:t>
      </w:r>
      <w:r w:rsidR="00581F1A">
        <w:rPr>
          <w:szCs w:val="24"/>
          <w:lang w:bidi="ru-RU"/>
        </w:rPr>
        <w:t>***</w:t>
      </w:r>
      <w:r w:rsidRPr="007B274A">
        <w:rPr>
          <w:sz w:val="26"/>
          <w:szCs w:val="26"/>
        </w:rPr>
        <w:t>,</w:t>
      </w:r>
      <w:r w:rsidRPr="007B274A" w:rsidR="00157984">
        <w:rPr>
          <w:sz w:val="26"/>
          <w:szCs w:val="26"/>
        </w:rPr>
        <w:t xml:space="preserve"> з</w:t>
      </w:r>
      <w:r w:rsidRPr="007B274A">
        <w:rPr>
          <w:sz w:val="26"/>
          <w:szCs w:val="26"/>
        </w:rPr>
        <w:t xml:space="preserve">адолженность по </w:t>
      </w:r>
      <w:r w:rsidRPr="007B274A" w:rsidR="00B063D4">
        <w:rPr>
          <w:sz w:val="26"/>
          <w:szCs w:val="26"/>
        </w:rPr>
        <w:t xml:space="preserve">договору займа </w:t>
      </w:r>
      <w:r w:rsidRPr="007B274A">
        <w:rPr>
          <w:sz w:val="26"/>
          <w:szCs w:val="26"/>
        </w:rPr>
        <w:t xml:space="preserve">№ </w:t>
      </w:r>
      <w:r w:rsidR="00581F1A">
        <w:rPr>
          <w:szCs w:val="24"/>
          <w:lang w:bidi="ru-RU"/>
        </w:rPr>
        <w:t>***</w:t>
      </w:r>
      <w:r w:rsidRPr="007B274A">
        <w:rPr>
          <w:sz w:val="26"/>
          <w:szCs w:val="26"/>
        </w:rPr>
        <w:t xml:space="preserve"> от </w:t>
      </w:r>
      <w:r w:rsidR="00581F1A">
        <w:rPr>
          <w:sz w:val="26"/>
          <w:szCs w:val="26"/>
        </w:rPr>
        <w:t>ДД.ММ.ГГГГ.</w:t>
      </w:r>
      <w:r w:rsidRPr="007B274A">
        <w:rPr>
          <w:sz w:val="26"/>
          <w:szCs w:val="26"/>
        </w:rPr>
        <w:t xml:space="preserve"> </w:t>
      </w:r>
      <w:r w:rsidRPr="007B274A" w:rsidR="00B063D4">
        <w:rPr>
          <w:sz w:val="26"/>
          <w:szCs w:val="26"/>
        </w:rPr>
        <w:t xml:space="preserve">в размере </w:t>
      </w:r>
      <w:r w:rsidR="00581F1A">
        <w:rPr>
          <w:szCs w:val="24"/>
          <w:lang w:bidi="ru-RU"/>
        </w:rPr>
        <w:t>***</w:t>
      </w:r>
      <w:r w:rsidRPr="007B274A" w:rsidR="00B063D4">
        <w:rPr>
          <w:sz w:val="26"/>
          <w:szCs w:val="26"/>
        </w:rPr>
        <w:t xml:space="preserve">/ </w:t>
      </w:r>
      <w:r w:rsidR="00581F1A">
        <w:rPr>
          <w:szCs w:val="24"/>
          <w:lang w:bidi="ru-RU"/>
        </w:rPr>
        <w:t>***</w:t>
      </w:r>
      <w:r w:rsidRPr="007B274A" w:rsidR="00B063D4">
        <w:rPr>
          <w:sz w:val="26"/>
          <w:szCs w:val="26"/>
        </w:rPr>
        <w:t xml:space="preserve">/ </w:t>
      </w:r>
      <w:r w:rsidR="007B274A">
        <w:rPr>
          <w:sz w:val="26"/>
          <w:szCs w:val="26"/>
        </w:rPr>
        <w:t>рублей</w:t>
      </w:r>
      <w:r w:rsidR="00581F1A">
        <w:rPr>
          <w:sz w:val="26"/>
          <w:szCs w:val="26"/>
        </w:rPr>
        <w:t xml:space="preserve"> </w:t>
      </w:r>
      <w:r w:rsidR="00581F1A">
        <w:rPr>
          <w:szCs w:val="24"/>
          <w:lang w:bidi="ru-RU"/>
        </w:rPr>
        <w:t>***</w:t>
      </w:r>
      <w:r w:rsidRPr="007B274A" w:rsidR="00B063D4">
        <w:rPr>
          <w:sz w:val="26"/>
          <w:szCs w:val="26"/>
        </w:rPr>
        <w:t xml:space="preserve"> копеек, в том числе: сумму основного долга </w:t>
      </w:r>
      <w:r w:rsidR="007B274A">
        <w:rPr>
          <w:sz w:val="26"/>
          <w:szCs w:val="26"/>
        </w:rPr>
        <w:t xml:space="preserve">- </w:t>
      </w:r>
      <w:r w:rsidR="00581F1A">
        <w:rPr>
          <w:szCs w:val="24"/>
          <w:lang w:bidi="ru-RU"/>
        </w:rPr>
        <w:t>***</w:t>
      </w:r>
      <w:r w:rsidR="00581F1A">
        <w:rPr>
          <w:szCs w:val="24"/>
          <w:lang w:bidi="ru-RU"/>
        </w:rPr>
        <w:t xml:space="preserve"> </w:t>
      </w:r>
      <w:r w:rsidRPr="007B274A" w:rsidR="00B063D4">
        <w:rPr>
          <w:sz w:val="26"/>
          <w:szCs w:val="26"/>
        </w:rPr>
        <w:t xml:space="preserve">рублей </w:t>
      </w:r>
      <w:r w:rsidR="00581F1A">
        <w:rPr>
          <w:szCs w:val="24"/>
          <w:lang w:bidi="ru-RU"/>
        </w:rPr>
        <w:t>***</w:t>
      </w:r>
      <w:r w:rsidRPr="007B274A" w:rsidR="00B063D4">
        <w:rPr>
          <w:sz w:val="26"/>
          <w:szCs w:val="26"/>
        </w:rPr>
        <w:t xml:space="preserve"> копеек, процентов по договору займа за период с </w:t>
      </w:r>
      <w:r w:rsidR="00581F1A">
        <w:rPr>
          <w:sz w:val="26"/>
          <w:szCs w:val="26"/>
        </w:rPr>
        <w:t>ДД.ММ.ГГГГ.</w:t>
      </w:r>
      <w:r w:rsidRPr="007B274A" w:rsidR="00B063D4">
        <w:rPr>
          <w:sz w:val="26"/>
          <w:szCs w:val="26"/>
        </w:rPr>
        <w:t xml:space="preserve"> по </w:t>
      </w:r>
      <w:r w:rsidR="00581F1A">
        <w:rPr>
          <w:sz w:val="26"/>
          <w:szCs w:val="26"/>
        </w:rPr>
        <w:t>ДД.ММ.ГГГГ.</w:t>
      </w:r>
      <w:r w:rsidRPr="007B274A" w:rsidR="00B063D4">
        <w:rPr>
          <w:sz w:val="26"/>
          <w:szCs w:val="26"/>
        </w:rPr>
        <w:t xml:space="preserve"> </w:t>
      </w:r>
      <w:r w:rsidR="007B274A">
        <w:rPr>
          <w:sz w:val="26"/>
          <w:szCs w:val="26"/>
        </w:rPr>
        <w:t xml:space="preserve">- </w:t>
      </w:r>
      <w:r w:rsidR="00581F1A">
        <w:rPr>
          <w:szCs w:val="24"/>
          <w:lang w:bidi="ru-RU"/>
        </w:rPr>
        <w:t>***</w:t>
      </w:r>
      <w:r w:rsidR="00581F1A">
        <w:rPr>
          <w:szCs w:val="24"/>
          <w:lang w:bidi="ru-RU"/>
        </w:rPr>
        <w:t xml:space="preserve"> </w:t>
      </w:r>
      <w:r w:rsidRPr="007B274A" w:rsidR="00B063D4">
        <w:rPr>
          <w:sz w:val="26"/>
          <w:szCs w:val="26"/>
        </w:rPr>
        <w:t xml:space="preserve">рублей </w:t>
      </w:r>
      <w:r w:rsidR="00581F1A">
        <w:rPr>
          <w:szCs w:val="24"/>
          <w:lang w:bidi="ru-RU"/>
        </w:rPr>
        <w:t>***</w:t>
      </w:r>
      <w:r w:rsidRPr="007B274A" w:rsidR="00B063D4">
        <w:rPr>
          <w:sz w:val="26"/>
          <w:szCs w:val="26"/>
        </w:rPr>
        <w:t xml:space="preserve"> копеек</w:t>
      </w:r>
      <w:r w:rsidRPr="007B274A">
        <w:rPr>
          <w:sz w:val="26"/>
          <w:szCs w:val="26"/>
        </w:rPr>
        <w:t xml:space="preserve">, </w:t>
      </w:r>
      <w:r w:rsidRPr="007B274A" w:rsidR="00B063D4">
        <w:rPr>
          <w:sz w:val="26"/>
          <w:szCs w:val="26"/>
        </w:rPr>
        <w:t xml:space="preserve">а также </w:t>
      </w:r>
      <w:r w:rsidRPr="007B274A">
        <w:rPr>
          <w:sz w:val="26"/>
          <w:szCs w:val="26"/>
        </w:rPr>
        <w:t xml:space="preserve">государственную пошлину, уплаченную истцом при подаче иска, в </w:t>
      </w:r>
      <w:r w:rsidRPr="007B274A">
        <w:rPr>
          <w:sz w:val="26"/>
          <w:szCs w:val="26"/>
        </w:rPr>
        <w:t xml:space="preserve">размере </w:t>
      </w:r>
      <w:r w:rsidRPr="007B274A" w:rsidR="00157984">
        <w:rPr>
          <w:sz w:val="26"/>
          <w:szCs w:val="26"/>
        </w:rPr>
        <w:t xml:space="preserve"> </w:t>
      </w:r>
      <w:r w:rsidR="00581F1A">
        <w:rPr>
          <w:szCs w:val="24"/>
          <w:lang w:bidi="ru-RU"/>
        </w:rPr>
        <w:t>*</w:t>
      </w:r>
      <w:r w:rsidR="00581F1A">
        <w:rPr>
          <w:szCs w:val="24"/>
          <w:lang w:bidi="ru-RU"/>
        </w:rPr>
        <w:t>**</w:t>
      </w:r>
      <w:r w:rsidRPr="007B274A">
        <w:rPr>
          <w:sz w:val="26"/>
          <w:szCs w:val="26"/>
        </w:rPr>
        <w:t xml:space="preserve"> /</w:t>
      </w:r>
      <w:r w:rsidR="00581F1A">
        <w:rPr>
          <w:szCs w:val="24"/>
          <w:lang w:bidi="ru-RU"/>
        </w:rPr>
        <w:t>***</w:t>
      </w:r>
      <w:r w:rsidRPr="007B274A" w:rsidR="00157984">
        <w:rPr>
          <w:sz w:val="26"/>
          <w:szCs w:val="26"/>
        </w:rPr>
        <w:t>/</w:t>
      </w:r>
      <w:r w:rsidRPr="007B274A">
        <w:rPr>
          <w:sz w:val="26"/>
          <w:szCs w:val="26"/>
        </w:rPr>
        <w:t xml:space="preserve"> рублей </w:t>
      </w:r>
      <w:r w:rsidR="00581F1A">
        <w:rPr>
          <w:szCs w:val="24"/>
          <w:lang w:bidi="ru-RU"/>
        </w:rPr>
        <w:t>***</w:t>
      </w:r>
      <w:r w:rsidRPr="007B274A" w:rsidR="00157984">
        <w:rPr>
          <w:sz w:val="26"/>
          <w:szCs w:val="26"/>
        </w:rPr>
        <w:t xml:space="preserve"> копе</w:t>
      </w:r>
      <w:r w:rsidRPr="007B274A" w:rsidR="009B6360">
        <w:rPr>
          <w:sz w:val="26"/>
          <w:szCs w:val="26"/>
        </w:rPr>
        <w:t>е</w:t>
      </w:r>
      <w:r w:rsidRPr="007B274A" w:rsidR="00157984">
        <w:rPr>
          <w:sz w:val="26"/>
          <w:szCs w:val="26"/>
        </w:rPr>
        <w:t>к</w:t>
      </w:r>
      <w:r w:rsidRPr="007B274A" w:rsidR="00B063D4">
        <w:rPr>
          <w:sz w:val="26"/>
          <w:szCs w:val="26"/>
        </w:rPr>
        <w:t>.</w:t>
      </w:r>
    </w:p>
    <w:p w:rsidR="007B274A" w:rsidRPr="007B274A" w:rsidP="007B274A">
      <w:pPr>
        <w:pStyle w:val="BodyText"/>
        <w:ind w:firstLine="720"/>
        <w:rPr>
          <w:sz w:val="26"/>
          <w:szCs w:val="26"/>
        </w:rPr>
      </w:pPr>
      <w:r w:rsidRPr="007B274A">
        <w:rPr>
          <w:sz w:val="26"/>
          <w:szCs w:val="26"/>
        </w:rPr>
        <w:t>В судебном заседании объявлена резолютивная часть решения.</w:t>
      </w:r>
    </w:p>
    <w:p w:rsidR="007B274A" w:rsidRPr="007B274A" w:rsidP="007B274A">
      <w:pPr>
        <w:ind w:firstLine="709"/>
        <w:jc w:val="both"/>
        <w:rPr>
          <w:sz w:val="26"/>
          <w:szCs w:val="26"/>
        </w:rPr>
      </w:pPr>
      <w:r w:rsidRPr="007B274A">
        <w:rPr>
          <w:sz w:val="26"/>
          <w:szCs w:val="26"/>
        </w:rPr>
        <w:t>Разъяснить право лицам, участвующим в деле, их представителям подать заявление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B274A" w:rsidRPr="007B274A" w:rsidP="007B274A">
      <w:pPr>
        <w:pStyle w:val="BodyText"/>
        <w:rPr>
          <w:sz w:val="26"/>
          <w:szCs w:val="26"/>
        </w:rPr>
      </w:pPr>
      <w:r w:rsidRPr="007B274A">
        <w:rPr>
          <w:sz w:val="26"/>
          <w:szCs w:val="26"/>
        </w:rPr>
        <w:t xml:space="preserve">          Решение может быть обжаловано в апелляционном порядке в Арзгирский районный суд Ставропольского края в течение месяца </w:t>
      </w:r>
      <w:r w:rsidRPr="007B274A">
        <w:rPr>
          <w:sz w:val="26"/>
          <w:szCs w:val="26"/>
        </w:rPr>
        <w:t>через мирового судью</w:t>
      </w:r>
      <w:r w:rsidRPr="007B274A">
        <w:rPr>
          <w:sz w:val="26"/>
          <w:szCs w:val="26"/>
        </w:rPr>
        <w:t xml:space="preserve"> судебного участка № 1 Арзгирского района Ставропольского края.</w:t>
      </w:r>
    </w:p>
    <w:p w:rsidR="00E02116" w:rsidRPr="007B274A" w:rsidP="00E02116">
      <w:pPr>
        <w:pStyle w:val="BodyText"/>
        <w:ind w:firstLine="720"/>
        <w:rPr>
          <w:sz w:val="26"/>
          <w:szCs w:val="26"/>
        </w:rPr>
      </w:pPr>
    </w:p>
    <w:p w:rsidR="00D400B7" w:rsidP="0016644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8E239C" w:rsidRPr="007B274A" w:rsidP="0016644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 w:rsidRPr="007B274A" w:rsidR="00E02116">
        <w:rPr>
          <w:sz w:val="26"/>
          <w:szCs w:val="26"/>
        </w:rPr>
        <w:t xml:space="preserve">                                                 </w:t>
      </w:r>
      <w:r w:rsidRPr="007B274A" w:rsidR="007B274A">
        <w:rPr>
          <w:sz w:val="26"/>
          <w:szCs w:val="26"/>
        </w:rPr>
        <w:t xml:space="preserve">       </w:t>
      </w:r>
      <w:r w:rsidRPr="007B274A" w:rsidR="00FA2A4C">
        <w:rPr>
          <w:sz w:val="26"/>
          <w:szCs w:val="26"/>
        </w:rPr>
        <w:t xml:space="preserve">         </w:t>
      </w:r>
      <w:r w:rsidRPr="007B274A" w:rsidR="00E02116">
        <w:rPr>
          <w:sz w:val="26"/>
          <w:szCs w:val="26"/>
        </w:rPr>
        <w:t xml:space="preserve">   Г.О. Тищенко</w:t>
      </w:r>
    </w:p>
    <w:sectPr w:rsidSect="00157984">
      <w:pgSz w:w="11906" w:h="16838"/>
      <w:pgMar w:top="568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1657003"/>
    <w:multiLevelType w:val="multilevel"/>
    <w:tmpl w:val="FAECD29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4E"/>
    <w:rsid w:val="000C004E"/>
    <w:rsid w:val="00157984"/>
    <w:rsid w:val="0016644A"/>
    <w:rsid w:val="00177008"/>
    <w:rsid w:val="00581F1A"/>
    <w:rsid w:val="007B274A"/>
    <w:rsid w:val="007F6E15"/>
    <w:rsid w:val="008E239C"/>
    <w:rsid w:val="0094371D"/>
    <w:rsid w:val="009B6360"/>
    <w:rsid w:val="00B063D4"/>
    <w:rsid w:val="00D400B7"/>
    <w:rsid w:val="00E02116"/>
    <w:rsid w:val="00E2430A"/>
    <w:rsid w:val="00FA2A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B8AD00-6A9E-4E1B-838B-36D0419E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1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1"/>
    <w:qFormat/>
    <w:rsid w:val="00E02116"/>
    <w:pPr>
      <w:keepNext/>
      <w:numPr>
        <w:numId w:val="2"/>
      </w:num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0211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odyText">
    <w:name w:val="Body Text"/>
    <w:basedOn w:val="Normal"/>
    <w:link w:val="10"/>
    <w:semiHidden/>
    <w:unhideWhenUsed/>
    <w:rsid w:val="00E02116"/>
    <w:pPr>
      <w:jc w:val="both"/>
    </w:pPr>
  </w:style>
  <w:style w:type="character" w:customStyle="1" w:styleId="a">
    <w:name w:val="Основной текст Знак"/>
    <w:basedOn w:val="DefaultParagraphFont"/>
    <w:semiHidden/>
    <w:rsid w:val="00E021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E02116"/>
    <w:pPr>
      <w:jc w:val="both"/>
    </w:pPr>
    <w:rPr>
      <w:sz w:val="28"/>
    </w:rPr>
  </w:style>
  <w:style w:type="character" w:customStyle="1" w:styleId="10">
    <w:name w:val="Основной текст Знак1"/>
    <w:basedOn w:val="DefaultParagraphFont"/>
    <w:link w:val="BodyText"/>
    <w:semiHidden/>
    <w:locked/>
    <w:rsid w:val="00E021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7F6E1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F6E1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