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C02D1" w:rsidP="00F51927" w14:paraId="2A983A01" w14:textId="638126A4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C02D1" w:rsidR="007630E7">
        <w:rPr>
          <w:bCs/>
        </w:rPr>
        <w:t>Дело</w:t>
      </w:r>
      <w:r w:rsidRPr="003C02D1" w:rsidR="007630E7">
        <w:rPr>
          <w:b/>
        </w:rPr>
        <w:t xml:space="preserve"> </w:t>
      </w:r>
      <w:r w:rsidRPr="003C02D1" w:rsidR="00F51927">
        <w:t>№ 2-</w:t>
      </w:r>
      <w:r w:rsidR="003C0447">
        <w:t>1619</w:t>
      </w:r>
      <w:r w:rsidRPr="003C02D1" w:rsidR="00462FA6">
        <w:t>/5/</w:t>
      </w:r>
      <w:r w:rsidRPr="003C02D1" w:rsidR="00F51927">
        <w:t>20</w:t>
      </w:r>
      <w:r w:rsidRPr="003C02D1" w:rsidR="001B37E8">
        <w:t>2</w:t>
      </w:r>
      <w:r w:rsidR="003C0447">
        <w:t>4</w:t>
      </w:r>
    </w:p>
    <w:p w:rsidR="00F51927" w:rsidRPr="003C02D1" w:rsidP="00F51927" w14:paraId="2CF5F176" w14:textId="79EE78BF">
      <w:pPr>
        <w:jc w:val="right"/>
        <w:rPr>
          <w:b/>
          <w:color w:val="0000FF"/>
        </w:rPr>
      </w:pPr>
      <w:r w:rsidRPr="003C02D1">
        <w:rPr>
          <w:color w:val="0000FF"/>
        </w:rPr>
        <w:t xml:space="preserve">  </w:t>
      </w:r>
      <w:r w:rsidRPr="003C02D1" w:rsidR="00282879">
        <w:rPr>
          <w:color w:val="0000FF"/>
        </w:rPr>
        <w:t>УИД 26</w:t>
      </w:r>
      <w:r w:rsidRPr="003C02D1" w:rsidR="00282879">
        <w:rPr>
          <w:color w:val="0000FF"/>
          <w:lang w:val="en-US"/>
        </w:rPr>
        <w:t>MS</w:t>
      </w:r>
      <w:r w:rsidRPr="003C02D1" w:rsidR="00282879">
        <w:rPr>
          <w:color w:val="0000FF"/>
        </w:rPr>
        <w:t>00</w:t>
      </w:r>
      <w:r w:rsidRPr="003C02D1" w:rsidR="001B37E8">
        <w:rPr>
          <w:color w:val="0000FF"/>
        </w:rPr>
        <w:t>1</w:t>
      </w:r>
      <w:r w:rsidRPr="003C02D1" w:rsidR="001A608A">
        <w:rPr>
          <w:color w:val="0000FF"/>
        </w:rPr>
        <w:t>7</w:t>
      </w:r>
      <w:r w:rsidRPr="003C02D1" w:rsidR="001B37E8">
        <w:rPr>
          <w:color w:val="0000FF"/>
        </w:rPr>
        <w:t>-01-202</w:t>
      </w:r>
      <w:r w:rsidR="003C0447">
        <w:rPr>
          <w:color w:val="0000FF"/>
        </w:rPr>
        <w:t>4</w:t>
      </w:r>
      <w:r w:rsidRPr="003C02D1" w:rsidR="00282879">
        <w:rPr>
          <w:color w:val="0000FF"/>
        </w:rPr>
        <w:t>-</w:t>
      </w:r>
      <w:r w:rsidRPr="003C02D1" w:rsidR="009866CB">
        <w:rPr>
          <w:color w:val="0000FF"/>
        </w:rPr>
        <w:t>00</w:t>
      </w:r>
      <w:r w:rsidR="003C0447">
        <w:rPr>
          <w:color w:val="0000FF"/>
        </w:rPr>
        <w:t>2240-81</w:t>
      </w:r>
    </w:p>
    <w:p w:rsidR="003C0447" w:rsidP="00F51927" w14:paraId="2BA42E0E" w14:textId="77777777">
      <w:pPr>
        <w:jc w:val="center"/>
        <w:rPr>
          <w:b/>
        </w:rPr>
      </w:pPr>
    </w:p>
    <w:p w:rsidR="00F51927" w:rsidRPr="003C02D1" w:rsidP="00F51927" w14:paraId="2912797C" w14:textId="39707E25">
      <w:pPr>
        <w:jc w:val="center"/>
      </w:pPr>
      <w:r w:rsidRPr="003C02D1">
        <w:rPr>
          <w:b/>
        </w:rPr>
        <w:t>Р Е Ш Е Н И Е</w:t>
      </w:r>
    </w:p>
    <w:p w:rsidR="00F51927" w:rsidRPr="003C02D1" w:rsidP="00F51927" w14:paraId="44CB4E02" w14:textId="77777777">
      <w:pPr>
        <w:jc w:val="center"/>
      </w:pPr>
      <w:r w:rsidRPr="003C02D1">
        <w:t>Именем Российской Федерации</w:t>
      </w:r>
    </w:p>
    <w:p w:rsidR="001B37E8" w:rsidRPr="003C02D1" w:rsidP="00F51927" w14:paraId="467C72E6" w14:textId="77777777">
      <w:pPr>
        <w:jc w:val="center"/>
      </w:pPr>
      <w:r w:rsidRPr="003C02D1">
        <w:t>(резолютивная часть)</w:t>
      </w:r>
    </w:p>
    <w:p w:rsidR="00F51927" w:rsidRPr="003C02D1" w:rsidP="00F51927" w14:paraId="2F50C908" w14:textId="2BDD2E0B">
      <w:pPr>
        <w:spacing w:before="120" w:after="120"/>
      </w:pPr>
      <w:r>
        <w:t>28 июня 2024</w:t>
      </w:r>
      <w:r w:rsidRPr="003C02D1">
        <w:t xml:space="preserve"> года    </w:t>
      </w:r>
      <w:r w:rsidRPr="003C02D1" w:rsidR="007851ED">
        <w:t xml:space="preserve">             </w:t>
      </w:r>
      <w:r w:rsidRPr="003C02D1">
        <w:t xml:space="preserve">              </w:t>
      </w:r>
      <w:r w:rsidRPr="003C02D1" w:rsidR="001B37E8">
        <w:t xml:space="preserve">           </w:t>
      </w:r>
      <w:r w:rsidRPr="003C02D1" w:rsidR="005F1093">
        <w:t xml:space="preserve">        </w:t>
      </w:r>
      <w:r w:rsidRPr="003C02D1" w:rsidR="001B37E8">
        <w:t xml:space="preserve">  </w:t>
      </w:r>
      <w:r w:rsidRPr="003C02D1" w:rsidR="00BB7C44">
        <w:t xml:space="preserve">                       </w:t>
      </w:r>
      <w:r w:rsidRPr="003C02D1" w:rsidR="001B37E8">
        <w:t xml:space="preserve">    </w:t>
      </w:r>
      <w:r w:rsidRPr="003C02D1">
        <w:t xml:space="preserve">    </w:t>
      </w:r>
      <w:r w:rsidRPr="003C02D1" w:rsidR="009866CB">
        <w:t xml:space="preserve">    </w:t>
      </w:r>
      <w:r>
        <w:t xml:space="preserve">      </w:t>
      </w:r>
      <w:r w:rsidRPr="003C02D1">
        <w:t xml:space="preserve">город Буденновск                                                                                                            </w:t>
      </w:r>
    </w:p>
    <w:p w:rsidR="00462FA6" w:rsidRPr="003C02D1" w:rsidP="00462FA6" w14:paraId="33D31CE9" w14:textId="50A7677A">
      <w:pPr>
        <w:widowControl w:val="0"/>
        <w:ind w:firstLine="760"/>
        <w:jc w:val="both"/>
        <w:rPr>
          <w:color w:val="000000"/>
          <w:lang w:bidi="ru-RU"/>
        </w:rPr>
      </w:pPr>
      <w:r w:rsidRPr="003C02D1">
        <w:rPr>
          <w:color w:val="000000"/>
          <w:lang w:bidi="ru-RU"/>
        </w:rPr>
        <w:t xml:space="preserve">Мировой судья судебного участка № </w:t>
      </w:r>
      <w:r w:rsidR="003C0447">
        <w:rPr>
          <w:color w:val="000000"/>
          <w:lang w:bidi="ru-RU"/>
        </w:rPr>
        <w:t>5</w:t>
      </w:r>
      <w:r w:rsidRPr="003C02D1">
        <w:rPr>
          <w:color w:val="000000"/>
          <w:lang w:bidi="ru-RU"/>
        </w:rPr>
        <w:t xml:space="preserve"> Буденновского района Ставропольского края </w:t>
      </w:r>
      <w:r w:rsidR="003C0447">
        <w:rPr>
          <w:color w:val="000000"/>
          <w:lang w:bidi="ru-RU"/>
        </w:rPr>
        <w:t>Смирнова И.А.</w:t>
      </w:r>
      <w:r w:rsidRPr="003C02D1" w:rsidR="009866CB">
        <w:rPr>
          <w:color w:val="000000"/>
          <w:lang w:bidi="ru-RU"/>
        </w:rPr>
        <w:t>,</w:t>
      </w:r>
    </w:p>
    <w:p w:rsidR="005250C7" w:rsidRPr="003C02D1" w:rsidP="00E66A96" w14:paraId="5FD9A0CD" w14:textId="503E0A67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3C02D1">
        <w:rPr>
          <w:color w:val="000000"/>
          <w:lang w:bidi="ru-RU"/>
        </w:rPr>
        <w:t xml:space="preserve">при </w:t>
      </w:r>
      <w:r w:rsidRPr="003C02D1" w:rsidR="009866CB">
        <w:rPr>
          <w:color w:val="000000"/>
          <w:lang w:bidi="ru-RU"/>
        </w:rPr>
        <w:t>секретаре судебного заседания Криволаповой Е.В</w:t>
      </w:r>
      <w:r w:rsidRPr="003C02D1">
        <w:rPr>
          <w:color w:val="000000"/>
          <w:lang w:bidi="ru-RU"/>
        </w:rPr>
        <w:t>.,</w:t>
      </w:r>
    </w:p>
    <w:p w:rsidR="00462FA6" w:rsidRPr="003C02D1" w:rsidP="00462FA6" w14:paraId="4508ED7D" w14:textId="3DFE6A5A">
      <w:pPr>
        <w:ind w:firstLine="720"/>
        <w:jc w:val="both"/>
      </w:pPr>
      <w:r w:rsidRPr="003C02D1">
        <w:t xml:space="preserve">рассмотрев гражданское дело по иску </w:t>
      </w:r>
      <w:r w:rsidRPr="003C02D1" w:rsidR="009866CB">
        <w:t xml:space="preserve">ООО </w:t>
      </w:r>
      <w:r w:rsidR="001B459D">
        <w:t xml:space="preserve">МКК </w:t>
      </w:r>
      <w:r w:rsidRPr="003C02D1" w:rsidR="009866CB">
        <w:t>«</w:t>
      </w:r>
      <w:r w:rsidR="001B459D">
        <w:t>КВ Пятый Элемент Деньги</w:t>
      </w:r>
      <w:r w:rsidRPr="003C02D1" w:rsidR="00AF6281">
        <w:t>»</w:t>
      </w:r>
      <w:r w:rsidRPr="003C02D1">
        <w:t xml:space="preserve"> к</w:t>
      </w:r>
      <w:r w:rsidR="003A51FA">
        <w:t xml:space="preserve"> </w:t>
      </w:r>
      <w:r w:rsidR="003C0447">
        <w:rPr>
          <w:color w:val="0000FF"/>
        </w:rPr>
        <w:t>Болдычевой</w:t>
      </w:r>
      <w:r w:rsidR="003C0447">
        <w:rPr>
          <w:color w:val="0000FF"/>
        </w:rPr>
        <w:t xml:space="preserve"> </w:t>
      </w:r>
      <w:r w:rsidR="00972914">
        <w:rPr>
          <w:color w:val="0000FF"/>
        </w:rPr>
        <w:t>…</w:t>
      </w:r>
      <w:r w:rsidR="003A51FA">
        <w:rPr>
          <w:color w:val="0000FF"/>
        </w:rPr>
        <w:t xml:space="preserve"> </w:t>
      </w:r>
      <w:r w:rsidRPr="003C02D1" w:rsidR="003A51FA">
        <w:t>о</w:t>
      </w:r>
      <w:r w:rsidRPr="003C02D1">
        <w:t xml:space="preserve"> взыскании </w:t>
      </w:r>
      <w:r w:rsidRPr="003C02D1" w:rsidR="00AF6281">
        <w:t>задолженности по договору</w:t>
      </w:r>
      <w:r w:rsidR="003A51FA">
        <w:t xml:space="preserve"> займа</w:t>
      </w:r>
      <w:r w:rsidRPr="003C02D1">
        <w:t>,</w:t>
      </w:r>
    </w:p>
    <w:p w:rsidR="00462FA6" w:rsidRPr="003C02D1" w:rsidP="00462FA6" w14:paraId="028B9BE5" w14:textId="77AE1E62">
      <w:pPr>
        <w:ind w:firstLine="708"/>
        <w:jc w:val="both"/>
      </w:pPr>
      <w:r w:rsidRPr="003C02D1">
        <w:t xml:space="preserve">руководствуясь </w:t>
      </w:r>
      <w:r w:rsidRPr="003C02D1">
        <w:t>ст.ст</w:t>
      </w:r>
      <w:r w:rsidRPr="003C02D1">
        <w:t>. 194-199</w:t>
      </w:r>
      <w:r w:rsidR="003C0447">
        <w:t xml:space="preserve"> </w:t>
      </w:r>
      <w:r w:rsidRPr="003C02D1">
        <w:t>ГПК РФ, мировой судья</w:t>
      </w:r>
    </w:p>
    <w:p w:rsidR="00462FA6" w:rsidRPr="003C02D1" w:rsidP="00462FA6" w14:paraId="40E85E9B" w14:textId="77777777">
      <w:pPr>
        <w:spacing w:before="120" w:after="120"/>
        <w:jc w:val="center"/>
        <w:rPr>
          <w:b/>
        </w:rPr>
      </w:pPr>
      <w:r w:rsidRPr="003C02D1">
        <w:rPr>
          <w:b/>
        </w:rPr>
        <w:t>Р Е Ш И Л:</w:t>
      </w:r>
    </w:p>
    <w:p w:rsidR="00462FA6" w:rsidRPr="003C02D1" w:rsidP="00462FA6" w14:paraId="2D8245EA" w14:textId="35CBABA0">
      <w:pPr>
        <w:pStyle w:val="BodyText"/>
        <w:ind w:firstLine="720"/>
      </w:pPr>
      <w:r w:rsidRPr="003C02D1">
        <w:t xml:space="preserve">Исковые требования </w:t>
      </w:r>
      <w:r w:rsidRPr="003C02D1" w:rsidR="001B459D">
        <w:t xml:space="preserve">ООО </w:t>
      </w:r>
      <w:r w:rsidR="001B459D">
        <w:t xml:space="preserve">МКК </w:t>
      </w:r>
      <w:r w:rsidRPr="003C02D1" w:rsidR="001B459D">
        <w:t>«</w:t>
      </w:r>
      <w:r w:rsidR="001B459D">
        <w:t>КВ Пятый Элемент Деньги</w:t>
      </w:r>
      <w:r w:rsidRPr="003C02D1" w:rsidR="001B459D">
        <w:t>» к</w:t>
      </w:r>
      <w:r w:rsidR="001B459D">
        <w:t xml:space="preserve"> </w:t>
      </w:r>
      <w:r w:rsidR="003C0447">
        <w:rPr>
          <w:color w:val="0000FF"/>
        </w:rPr>
        <w:t>Болдычевой</w:t>
      </w:r>
      <w:r w:rsidR="003C0447">
        <w:rPr>
          <w:color w:val="0000FF"/>
        </w:rPr>
        <w:t xml:space="preserve"> </w:t>
      </w:r>
      <w:r w:rsidR="00972914">
        <w:rPr>
          <w:color w:val="0000FF"/>
        </w:rPr>
        <w:t>…</w:t>
      </w:r>
      <w:r w:rsidRPr="003C02D1" w:rsidR="003A51FA">
        <w:t>о взыскании задолженности по договору</w:t>
      </w:r>
      <w:r w:rsidR="003A51FA">
        <w:t xml:space="preserve"> займа</w:t>
      </w:r>
      <w:r w:rsidRPr="003C02D1" w:rsidR="003A51FA">
        <w:t xml:space="preserve"> </w:t>
      </w:r>
      <w:r w:rsidRPr="003C02D1">
        <w:t>- удовлетворить в полном объеме.</w:t>
      </w:r>
    </w:p>
    <w:p w:rsidR="00462FA6" w:rsidRPr="003C02D1" w:rsidP="00462FA6" w14:paraId="3925A9BF" w14:textId="50514E33">
      <w:pPr>
        <w:pStyle w:val="BodyText"/>
        <w:ind w:firstLine="540"/>
        <w:rPr>
          <w:color w:val="0000FF"/>
        </w:rPr>
      </w:pPr>
      <w:r w:rsidRPr="003C02D1">
        <w:t xml:space="preserve">Взыскать с </w:t>
      </w:r>
      <w:r w:rsidR="003C0447">
        <w:rPr>
          <w:color w:val="0000FF"/>
        </w:rPr>
        <w:t>Болдычевой</w:t>
      </w:r>
      <w:r w:rsidR="003C0447">
        <w:rPr>
          <w:color w:val="0000FF"/>
        </w:rPr>
        <w:t xml:space="preserve"> </w:t>
      </w:r>
      <w:r w:rsidR="00972914">
        <w:rPr>
          <w:color w:val="0000FF"/>
        </w:rPr>
        <w:t>…</w:t>
      </w:r>
      <w:r w:rsidRPr="003C02D1" w:rsidR="00232B9D">
        <w:rPr>
          <w:color w:val="0000FF"/>
        </w:rPr>
        <w:t xml:space="preserve"> </w:t>
      </w:r>
      <w:r w:rsidRPr="003C02D1">
        <w:t xml:space="preserve">(паспорт </w:t>
      </w:r>
      <w:r w:rsidR="00972914">
        <w:t>…</w:t>
      </w:r>
      <w:r w:rsidRPr="003C02D1">
        <w:t xml:space="preserve">) в пользу </w:t>
      </w:r>
      <w:r w:rsidRPr="003C02D1" w:rsidR="001B459D">
        <w:t xml:space="preserve">ООО </w:t>
      </w:r>
      <w:r w:rsidR="001B459D">
        <w:t xml:space="preserve">МКК </w:t>
      </w:r>
      <w:r w:rsidRPr="003C02D1" w:rsidR="001B459D">
        <w:t>«</w:t>
      </w:r>
      <w:r w:rsidR="001B459D">
        <w:t>КВ Пятый Элемент Деньги</w:t>
      </w:r>
      <w:r w:rsidRPr="003C02D1" w:rsidR="001B459D">
        <w:t>»</w:t>
      </w:r>
      <w:r w:rsidRPr="003C02D1" w:rsidR="00AF6281">
        <w:t xml:space="preserve"> </w:t>
      </w:r>
      <w:r w:rsidRPr="003C02D1">
        <w:t xml:space="preserve">(ИНН </w:t>
      </w:r>
      <w:r w:rsidR="001B459D">
        <w:t>4025443121</w:t>
      </w:r>
      <w:r w:rsidRPr="003C02D1" w:rsidR="001923FA">
        <w:t xml:space="preserve">, ОГРН </w:t>
      </w:r>
      <w:r w:rsidR="001B459D">
        <w:t>1154025001316</w:t>
      </w:r>
      <w:r w:rsidRPr="003C02D1">
        <w:t xml:space="preserve">) </w:t>
      </w:r>
      <w:r w:rsidRPr="003C02D1" w:rsidR="00AF6281">
        <w:t>задолженность по договору</w:t>
      </w:r>
      <w:r w:rsidR="008D198C">
        <w:t xml:space="preserve"> займа</w:t>
      </w:r>
      <w:r w:rsidRPr="003C02D1" w:rsidR="00971C5D">
        <w:t xml:space="preserve"> </w:t>
      </w:r>
      <w:r w:rsidRPr="003C02D1" w:rsidR="00AF6281">
        <w:t xml:space="preserve">№ </w:t>
      </w:r>
      <w:r w:rsidR="00972914">
        <w:t>…</w:t>
      </w:r>
      <w:r w:rsidRPr="003C02D1" w:rsidR="00AF6281">
        <w:t xml:space="preserve"> от </w:t>
      </w:r>
      <w:r w:rsidR="00972914">
        <w:t>…</w:t>
      </w:r>
      <w:r w:rsidRPr="003C02D1" w:rsidR="00AF6281">
        <w:t xml:space="preserve"> года</w:t>
      </w:r>
      <w:r w:rsidR="00437375">
        <w:t xml:space="preserve"> в сумме </w:t>
      </w:r>
      <w:r w:rsidR="003C0447">
        <w:t>45 587</w:t>
      </w:r>
      <w:r w:rsidR="00437375">
        <w:t xml:space="preserve"> (</w:t>
      </w:r>
      <w:r w:rsidR="003C0447">
        <w:t xml:space="preserve">сорок </w:t>
      </w:r>
      <w:r w:rsidR="00437375">
        <w:t>пять тысяч</w:t>
      </w:r>
      <w:r w:rsidR="003C0447">
        <w:t xml:space="preserve"> пятьсот восемьдесят семь</w:t>
      </w:r>
      <w:r w:rsidR="00437375">
        <w:t xml:space="preserve">) рублей </w:t>
      </w:r>
      <w:r w:rsidR="003C0447">
        <w:t>74</w:t>
      </w:r>
      <w:r w:rsidR="00437375">
        <w:t xml:space="preserve"> копе</w:t>
      </w:r>
      <w:r w:rsidR="003C0447">
        <w:t>йки</w:t>
      </w:r>
      <w:r w:rsidR="00437375">
        <w:t xml:space="preserve">, в том числе сумму основного долга </w:t>
      </w:r>
      <w:r w:rsidR="003C0447">
        <w:t>22 000 руб.</w:t>
      </w:r>
      <w:r w:rsidR="00437375">
        <w:t>, процентов по договору займа</w:t>
      </w:r>
      <w:r w:rsidRPr="003C02D1" w:rsidR="00AF6281">
        <w:t xml:space="preserve"> за период с </w:t>
      </w:r>
      <w:r w:rsidR="003C0447">
        <w:t>17.09</w:t>
      </w:r>
      <w:r w:rsidRPr="003C02D1" w:rsidR="002C0F4A">
        <w:t>.20</w:t>
      </w:r>
      <w:r w:rsidR="008D198C">
        <w:t>2</w:t>
      </w:r>
      <w:r w:rsidR="00437375">
        <w:t>1</w:t>
      </w:r>
      <w:r w:rsidRPr="003C02D1" w:rsidR="00AF6281">
        <w:t xml:space="preserve"> г</w:t>
      </w:r>
      <w:r w:rsidR="003C0447">
        <w:t>.</w:t>
      </w:r>
      <w:r w:rsidRPr="003C02D1" w:rsidR="00AF6281">
        <w:t xml:space="preserve"> по </w:t>
      </w:r>
      <w:r w:rsidR="003C0447">
        <w:t>23.04</w:t>
      </w:r>
      <w:r w:rsidRPr="003C02D1" w:rsidR="002C0F4A">
        <w:t>.20</w:t>
      </w:r>
      <w:r w:rsidR="008D198C">
        <w:t>22</w:t>
      </w:r>
      <w:r w:rsidRPr="003C02D1" w:rsidR="00AF6281">
        <w:t xml:space="preserve"> г</w:t>
      </w:r>
      <w:r w:rsidR="003C0447">
        <w:t>.,</w:t>
      </w:r>
      <w:r w:rsidRPr="003C02D1" w:rsidR="00AF6281">
        <w:t xml:space="preserve"> в </w:t>
      </w:r>
      <w:r w:rsidRPr="003C02D1" w:rsidR="002C0F4A">
        <w:t xml:space="preserve">сумме </w:t>
      </w:r>
      <w:r w:rsidR="003C0447">
        <w:t>23 587 руб. 74 коп</w:t>
      </w:r>
      <w:r w:rsidRPr="003C02D1">
        <w:rPr>
          <w:color w:val="0000FF"/>
        </w:rPr>
        <w:t xml:space="preserve">.  </w:t>
      </w:r>
    </w:p>
    <w:p w:rsidR="00462FA6" w:rsidP="00462FA6" w14:paraId="74EDE6FD" w14:textId="432619D2">
      <w:pPr>
        <w:ind w:firstLine="540"/>
        <w:jc w:val="both"/>
      </w:pPr>
      <w:r w:rsidRPr="003C02D1">
        <w:t xml:space="preserve">   </w:t>
      </w:r>
      <w:r w:rsidRPr="003C02D1" w:rsidR="00C94552">
        <w:t xml:space="preserve">Взыскать с </w:t>
      </w:r>
      <w:r w:rsidR="003C0447">
        <w:rPr>
          <w:color w:val="0000FF"/>
        </w:rPr>
        <w:t>Болдычевой</w:t>
      </w:r>
      <w:r w:rsidR="003C0447">
        <w:rPr>
          <w:color w:val="0000FF"/>
        </w:rPr>
        <w:t xml:space="preserve"> </w:t>
      </w:r>
      <w:r w:rsidR="00972914">
        <w:rPr>
          <w:color w:val="0000FF"/>
        </w:rPr>
        <w:t>…</w:t>
      </w:r>
      <w:r w:rsidRPr="003C02D1" w:rsidR="003C0447">
        <w:rPr>
          <w:color w:val="0000FF"/>
        </w:rPr>
        <w:t xml:space="preserve"> </w:t>
      </w:r>
      <w:r w:rsidRPr="003C02D1" w:rsidR="003C0447">
        <w:t xml:space="preserve">(паспорт </w:t>
      </w:r>
      <w:r w:rsidR="00972914">
        <w:t>…</w:t>
      </w:r>
      <w:r w:rsidRPr="003C02D1" w:rsidR="003C0447">
        <w:t xml:space="preserve">) в пользу ООО </w:t>
      </w:r>
      <w:r w:rsidR="003C0447">
        <w:t xml:space="preserve">МКК </w:t>
      </w:r>
      <w:r w:rsidRPr="003C02D1" w:rsidR="003C0447">
        <w:t>«</w:t>
      </w:r>
      <w:r w:rsidR="003C0447">
        <w:t>КВ Пятый Элемент Деньги</w:t>
      </w:r>
      <w:r w:rsidRPr="003C02D1" w:rsidR="003C0447">
        <w:t xml:space="preserve">» (ИНН </w:t>
      </w:r>
      <w:r w:rsidR="003C0447">
        <w:t>4025443121</w:t>
      </w:r>
      <w:r w:rsidRPr="003C02D1" w:rsidR="003C0447">
        <w:t xml:space="preserve">, ОГРН </w:t>
      </w:r>
      <w:r w:rsidR="003C0447">
        <w:t>1154025001316</w:t>
      </w:r>
      <w:r w:rsidRPr="003C02D1" w:rsidR="003C0447">
        <w:t>)</w:t>
      </w:r>
      <w:r w:rsidRPr="003C02D1" w:rsidR="00C94552">
        <w:t xml:space="preserve"> </w:t>
      </w:r>
      <w:r w:rsidRPr="003C02D1">
        <w:t xml:space="preserve">понесенные расходы по оплате государственной пошлины в размере </w:t>
      </w:r>
      <w:r w:rsidR="003C0447">
        <w:t>1567</w:t>
      </w:r>
      <w:r w:rsidRPr="003C02D1">
        <w:t xml:space="preserve"> (</w:t>
      </w:r>
      <w:r w:rsidR="003C0447">
        <w:t>одна тысяча пятьсот шестьдесят семь</w:t>
      </w:r>
      <w:r w:rsidRPr="003C02D1">
        <w:t>) рубл</w:t>
      </w:r>
      <w:r w:rsidR="003C0447">
        <w:t>ей</w:t>
      </w:r>
      <w:r w:rsidRPr="003C02D1">
        <w:t xml:space="preserve"> </w:t>
      </w:r>
      <w:r w:rsidR="003C0447">
        <w:t>63</w:t>
      </w:r>
      <w:r w:rsidRPr="003C02D1">
        <w:t xml:space="preserve"> копе</w:t>
      </w:r>
      <w:r w:rsidR="003C0447">
        <w:t>йки</w:t>
      </w:r>
      <w:r w:rsidRPr="003C02D1">
        <w:t>.</w:t>
      </w:r>
    </w:p>
    <w:p w:rsidR="003C0447" w:rsidRPr="00CE4A81" w:rsidP="003C0447" w14:paraId="03649C4C" w14:textId="77777777">
      <w:pPr>
        <w:tabs>
          <w:tab w:val="left" w:pos="720"/>
        </w:tabs>
        <w:ind w:firstLine="567"/>
        <w:contextualSpacing/>
        <w:jc w:val="both"/>
      </w:pPr>
      <w:r w:rsidRPr="00CE4A81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2FA6" w:rsidRPr="003C02D1" w:rsidP="003C0447" w14:paraId="15564A9E" w14:textId="45CCBE4A">
      <w:pPr>
        <w:pStyle w:val="BodyText"/>
        <w:ind w:firstLine="720"/>
      </w:pPr>
      <w:r w:rsidRPr="00CE4A81">
        <w:t>Решение может быть обжаловано в апелляционном порядке в Буденновский городской суд Ставропольского края через мирового судью в течение одного месяца со дня принятия решения в окончательной форме</w:t>
      </w:r>
      <w:r w:rsidRPr="003C02D1">
        <w:t xml:space="preserve">. </w:t>
      </w:r>
    </w:p>
    <w:p w:rsidR="00462FA6" w:rsidRPr="003C02D1" w:rsidP="00462FA6" w14:paraId="2A794473" w14:textId="77777777">
      <w:pPr>
        <w:pStyle w:val="BodyText"/>
        <w:ind w:firstLine="720"/>
      </w:pPr>
      <w:r w:rsidRPr="003C02D1">
        <w:t xml:space="preserve"> </w:t>
      </w:r>
    </w:p>
    <w:p w:rsidR="00462FA6" w:rsidRPr="003C02D1" w:rsidP="00462FA6" w14:paraId="0943BA56" w14:textId="77777777">
      <w:pPr>
        <w:jc w:val="both"/>
      </w:pPr>
    </w:p>
    <w:p w:rsidR="00BB7C44" w:rsidRPr="003C02D1" w:rsidP="00462FA6" w14:paraId="56860C94" w14:textId="11317215">
      <w:r>
        <w:t xml:space="preserve"> </w:t>
      </w:r>
    </w:p>
    <w:p w:rsidR="00462FA6" w:rsidRPr="00BB7C44" w:rsidP="00462FA6" w14:paraId="06501E75" w14:textId="31E98009">
      <w:pPr>
        <w:rPr>
          <w:spacing w:val="-6"/>
        </w:rPr>
      </w:pPr>
      <w:r w:rsidRPr="003C02D1">
        <w:t xml:space="preserve">Мировой судья                                                                                 </w:t>
      </w:r>
      <w:r w:rsidRPr="003C02D1">
        <w:t xml:space="preserve">                    </w:t>
      </w:r>
      <w:r w:rsidR="003C0447">
        <w:t>И.А. Смирнова</w:t>
      </w:r>
    </w:p>
    <w:p w:rsidR="00462FA6" w:rsidP="00462FA6" w14:paraId="4AAD1E3C" w14:textId="2C596CC4">
      <w:pPr>
        <w:jc w:val="both"/>
      </w:pPr>
      <w:r w:rsidRPr="00BB7C44">
        <w:t xml:space="preserve"> </w:t>
      </w:r>
    </w:p>
    <w:p w:rsidR="00CF62D1" w:rsidRPr="00CF62D1" w:rsidP="00CF62D1" w14:paraId="7DAE72B7" w14:textId="2873DCAE"/>
    <w:p w:rsidR="00CF62D1" w:rsidRPr="00CF62D1" w:rsidP="00CF62D1" w14:paraId="7FE5BEF9" w14:textId="2BDC4667"/>
    <w:p w:rsidR="00CF62D1" w:rsidP="00CF62D1" w14:paraId="3C859F48" w14:textId="0E93F1C0"/>
    <w:p w:rsidR="00CF62D1" w:rsidP="00CF62D1" w14:paraId="3F56CCAF" w14:textId="2ACE866C"/>
    <w:p w:rsidR="0033472F" w:rsidP="00CF62D1" w14:paraId="5007A8E9" w14:textId="50E7DE04"/>
    <w:p w:rsidR="0033472F" w:rsidP="00CF62D1" w14:paraId="6A3D2474" w14:textId="65E1A685"/>
    <w:p w:rsidR="003C0447" w:rsidP="00CF62D1" w14:paraId="1CBE2093" w14:textId="44F45C3A"/>
    <w:p w:rsidR="003C0447" w:rsidP="00CF62D1" w14:paraId="6D82F914" w14:textId="549A7691"/>
    <w:p w:rsidR="003C0447" w:rsidP="00CF62D1" w14:paraId="44C36DB8" w14:textId="18550BE8"/>
    <w:p w:rsidR="003C0447" w:rsidP="00CF62D1" w14:paraId="11B67184" w14:textId="1F2D8B34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258DF"/>
    <w:rsid w:val="00034D5D"/>
    <w:rsid w:val="0005243B"/>
    <w:rsid w:val="000549E3"/>
    <w:rsid w:val="00060AF1"/>
    <w:rsid w:val="00073617"/>
    <w:rsid w:val="00092AC2"/>
    <w:rsid w:val="000A673E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355E9"/>
    <w:rsid w:val="0015013E"/>
    <w:rsid w:val="0015300D"/>
    <w:rsid w:val="001621EB"/>
    <w:rsid w:val="00162C6C"/>
    <w:rsid w:val="001923FA"/>
    <w:rsid w:val="001A18A8"/>
    <w:rsid w:val="001A608A"/>
    <w:rsid w:val="001B2982"/>
    <w:rsid w:val="001B37E8"/>
    <w:rsid w:val="001B459D"/>
    <w:rsid w:val="001C254F"/>
    <w:rsid w:val="001C5105"/>
    <w:rsid w:val="001C57EE"/>
    <w:rsid w:val="001D2288"/>
    <w:rsid w:val="001D56CE"/>
    <w:rsid w:val="001F49EE"/>
    <w:rsid w:val="001F6F73"/>
    <w:rsid w:val="001F7408"/>
    <w:rsid w:val="001F75C3"/>
    <w:rsid w:val="002023D1"/>
    <w:rsid w:val="00206B28"/>
    <w:rsid w:val="00214ABD"/>
    <w:rsid w:val="00232B9D"/>
    <w:rsid w:val="00236199"/>
    <w:rsid w:val="002416DE"/>
    <w:rsid w:val="00250419"/>
    <w:rsid w:val="00254DB1"/>
    <w:rsid w:val="00263A04"/>
    <w:rsid w:val="00264041"/>
    <w:rsid w:val="0027130A"/>
    <w:rsid w:val="002736F8"/>
    <w:rsid w:val="00282879"/>
    <w:rsid w:val="002958E0"/>
    <w:rsid w:val="002A2696"/>
    <w:rsid w:val="002C0F4A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472F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A51FA"/>
    <w:rsid w:val="003B70F1"/>
    <w:rsid w:val="003C02D1"/>
    <w:rsid w:val="003C0447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37375"/>
    <w:rsid w:val="0044289E"/>
    <w:rsid w:val="00447CC2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06CA"/>
    <w:rsid w:val="00672AF6"/>
    <w:rsid w:val="006C607B"/>
    <w:rsid w:val="006D2682"/>
    <w:rsid w:val="006D48B7"/>
    <w:rsid w:val="006D6DB0"/>
    <w:rsid w:val="006D74E9"/>
    <w:rsid w:val="006D7E93"/>
    <w:rsid w:val="006F1743"/>
    <w:rsid w:val="006F5E94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1A4A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8D198C"/>
    <w:rsid w:val="00910258"/>
    <w:rsid w:val="009517A0"/>
    <w:rsid w:val="00971C5D"/>
    <w:rsid w:val="00972914"/>
    <w:rsid w:val="00973E66"/>
    <w:rsid w:val="0097496F"/>
    <w:rsid w:val="009866CB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D01A5"/>
    <w:rsid w:val="00BE7B83"/>
    <w:rsid w:val="00C13DC5"/>
    <w:rsid w:val="00C13F3F"/>
    <w:rsid w:val="00C277CE"/>
    <w:rsid w:val="00C350F3"/>
    <w:rsid w:val="00C90D36"/>
    <w:rsid w:val="00C929CF"/>
    <w:rsid w:val="00C94552"/>
    <w:rsid w:val="00CB6871"/>
    <w:rsid w:val="00CD314B"/>
    <w:rsid w:val="00CD319B"/>
    <w:rsid w:val="00CD5419"/>
    <w:rsid w:val="00CE4A81"/>
    <w:rsid w:val="00CF2446"/>
    <w:rsid w:val="00CF62D1"/>
    <w:rsid w:val="00D245DB"/>
    <w:rsid w:val="00D25FB2"/>
    <w:rsid w:val="00D30A85"/>
    <w:rsid w:val="00D3153C"/>
    <w:rsid w:val="00D34F83"/>
    <w:rsid w:val="00D40625"/>
    <w:rsid w:val="00D624E9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66A96"/>
    <w:rsid w:val="00E746C2"/>
    <w:rsid w:val="00E926DC"/>
    <w:rsid w:val="00EA0277"/>
    <w:rsid w:val="00EB5FA3"/>
    <w:rsid w:val="00EC094C"/>
    <w:rsid w:val="00ED2B35"/>
    <w:rsid w:val="00EE255C"/>
    <w:rsid w:val="00EE6C2F"/>
    <w:rsid w:val="00EF1277"/>
    <w:rsid w:val="00F14FD4"/>
    <w:rsid w:val="00F26AB7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355E9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1">
    <w:name w:val="Заголовок 1 Знак"/>
    <w:basedOn w:val="DefaultParagraphFont"/>
    <w:link w:val="Heading1"/>
    <w:rsid w:val="001355E9"/>
    <w:rPr>
      <w:b/>
      <w:bCs/>
      <w:sz w:val="28"/>
      <w:szCs w:val="24"/>
    </w:rPr>
  </w:style>
  <w:style w:type="paragraph" w:styleId="NoSpacing">
    <w:name w:val="No Spacing"/>
    <w:qFormat/>
    <w:rsid w:val="001355E9"/>
    <w:pPr>
      <w:widowControl w:val="0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3C04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3C0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40C3-43A0-4C6F-B91A-B1EF30CD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