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5B4D" w:rsidRPr="0096553D" w:rsidP="00055B4D">
      <w:pPr>
        <w:ind w:left="6372"/>
        <w:rPr>
          <w:sz w:val="22"/>
          <w:szCs w:val="22"/>
        </w:rPr>
      </w:pPr>
      <w:r w:rsidRPr="0096553D">
        <w:rPr>
          <w:sz w:val="22"/>
          <w:szCs w:val="22"/>
        </w:rPr>
        <w:t>Дело № 2-</w:t>
      </w:r>
      <w:r w:rsidR="002A1F76">
        <w:rPr>
          <w:sz w:val="22"/>
          <w:szCs w:val="22"/>
        </w:rPr>
        <w:t>442</w:t>
      </w:r>
      <w:r w:rsidR="00D642B1">
        <w:rPr>
          <w:sz w:val="22"/>
          <w:szCs w:val="22"/>
        </w:rPr>
        <w:t>-</w:t>
      </w:r>
      <w:r w:rsidRPr="0096553D">
        <w:rPr>
          <w:sz w:val="22"/>
          <w:szCs w:val="22"/>
        </w:rPr>
        <w:t>07-</w:t>
      </w:r>
      <w:r w:rsidR="00FD1CEE">
        <w:rPr>
          <w:sz w:val="22"/>
          <w:szCs w:val="22"/>
        </w:rPr>
        <w:t>42</w:t>
      </w:r>
      <w:r w:rsidR="006F0D53">
        <w:rPr>
          <w:sz w:val="22"/>
          <w:szCs w:val="22"/>
        </w:rPr>
        <w:t>0</w:t>
      </w:r>
      <w:r w:rsidR="00EE13F1">
        <w:rPr>
          <w:sz w:val="22"/>
          <w:szCs w:val="22"/>
        </w:rPr>
        <w:t>/</w:t>
      </w:r>
      <w:r w:rsidRPr="0096553D">
        <w:rPr>
          <w:sz w:val="22"/>
          <w:szCs w:val="22"/>
        </w:rPr>
        <w:t>2</w:t>
      </w:r>
      <w:r w:rsidR="002A1F76">
        <w:rPr>
          <w:sz w:val="22"/>
          <w:szCs w:val="22"/>
        </w:rPr>
        <w:t>4</w:t>
      </w:r>
    </w:p>
    <w:p w:rsidR="00055B4D" w:rsidRPr="0096553D" w:rsidP="00055B4D">
      <w:pPr>
        <w:ind w:left="5664"/>
        <w:rPr>
          <w:sz w:val="22"/>
          <w:szCs w:val="22"/>
        </w:rPr>
      </w:pPr>
      <w:r w:rsidRPr="0096553D">
        <w:rPr>
          <w:sz w:val="22"/>
          <w:szCs w:val="22"/>
        </w:rPr>
        <w:t>УИД 26</w:t>
      </w:r>
      <w:r w:rsidRPr="0096553D">
        <w:rPr>
          <w:sz w:val="22"/>
          <w:szCs w:val="22"/>
          <w:lang w:val="en-US"/>
        </w:rPr>
        <w:t>MS</w:t>
      </w:r>
      <w:r w:rsidRPr="0096553D">
        <w:rPr>
          <w:sz w:val="22"/>
          <w:szCs w:val="22"/>
        </w:rPr>
        <w:t>0</w:t>
      </w:r>
      <w:r w:rsidR="00FD1CEE">
        <w:rPr>
          <w:sz w:val="22"/>
          <w:szCs w:val="22"/>
        </w:rPr>
        <w:t>0</w:t>
      </w:r>
      <w:r w:rsidR="006F0D53">
        <w:rPr>
          <w:sz w:val="22"/>
          <w:szCs w:val="22"/>
        </w:rPr>
        <w:t>18</w:t>
      </w:r>
      <w:r w:rsidRPr="0096553D">
        <w:rPr>
          <w:sz w:val="22"/>
          <w:szCs w:val="22"/>
        </w:rPr>
        <w:t>-01-202</w:t>
      </w:r>
      <w:r w:rsidR="002A1F76">
        <w:rPr>
          <w:sz w:val="22"/>
          <w:szCs w:val="22"/>
        </w:rPr>
        <w:t>4</w:t>
      </w:r>
      <w:r w:rsidRPr="0096553D">
        <w:rPr>
          <w:sz w:val="22"/>
          <w:szCs w:val="22"/>
        </w:rPr>
        <w:t>-00</w:t>
      </w:r>
      <w:r w:rsidR="002A1F76">
        <w:rPr>
          <w:sz w:val="22"/>
          <w:szCs w:val="22"/>
        </w:rPr>
        <w:t>0654</w:t>
      </w:r>
      <w:r w:rsidR="006F0D53">
        <w:rPr>
          <w:sz w:val="22"/>
          <w:szCs w:val="22"/>
        </w:rPr>
        <w:t>-</w:t>
      </w:r>
      <w:r w:rsidR="002A1F76">
        <w:rPr>
          <w:sz w:val="22"/>
          <w:szCs w:val="22"/>
        </w:rPr>
        <w:t>33</w:t>
      </w:r>
    </w:p>
    <w:p w:rsidR="00055B4D" w:rsidRPr="0096553D" w:rsidP="00055B4D">
      <w:pPr>
        <w:jc w:val="center"/>
        <w:rPr>
          <w:sz w:val="28"/>
          <w:szCs w:val="28"/>
        </w:rPr>
      </w:pPr>
      <w:r w:rsidRPr="0096553D">
        <w:rPr>
          <w:sz w:val="28"/>
          <w:szCs w:val="28"/>
        </w:rPr>
        <w:t>Заочное р</w:t>
      </w:r>
      <w:r w:rsidRPr="0096553D">
        <w:rPr>
          <w:sz w:val="28"/>
          <w:szCs w:val="28"/>
        </w:rPr>
        <w:t>ешение</w:t>
      </w:r>
    </w:p>
    <w:p w:rsidR="00055B4D" w:rsidRPr="0096553D" w:rsidP="00055B4D">
      <w:pPr>
        <w:jc w:val="center"/>
        <w:rPr>
          <w:sz w:val="28"/>
          <w:szCs w:val="28"/>
        </w:rPr>
      </w:pPr>
      <w:r w:rsidRPr="0096553D">
        <w:rPr>
          <w:sz w:val="28"/>
          <w:szCs w:val="28"/>
        </w:rPr>
        <w:t xml:space="preserve">  (резолютивное)</w:t>
      </w:r>
    </w:p>
    <w:p w:rsidR="00055B4D" w:rsidRPr="0096553D" w:rsidP="00055B4D">
      <w:pPr>
        <w:jc w:val="center"/>
        <w:rPr>
          <w:sz w:val="28"/>
          <w:szCs w:val="28"/>
        </w:rPr>
      </w:pPr>
      <w:r w:rsidRPr="0096553D">
        <w:rPr>
          <w:sz w:val="28"/>
          <w:szCs w:val="28"/>
        </w:rPr>
        <w:t>Именем Российской Федерации</w:t>
      </w:r>
    </w:p>
    <w:p w:rsidR="00D642B1" w:rsidP="00055B4D">
      <w:pPr>
        <w:jc w:val="both"/>
        <w:rPr>
          <w:sz w:val="28"/>
          <w:szCs w:val="28"/>
        </w:rPr>
      </w:pPr>
    </w:p>
    <w:p w:rsidR="00055B4D" w:rsidRPr="0096553D" w:rsidP="00055B4D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марта 2024</w:t>
      </w:r>
      <w:r w:rsidRPr="0096553D">
        <w:rPr>
          <w:sz w:val="28"/>
          <w:szCs w:val="28"/>
        </w:rPr>
        <w:t xml:space="preserve">года                                                                 </w:t>
      </w:r>
      <w:r w:rsidRPr="0096553D" w:rsidR="00D642B1">
        <w:rPr>
          <w:sz w:val="28"/>
          <w:szCs w:val="28"/>
        </w:rPr>
        <w:t>город Георгиевск</w:t>
      </w:r>
    </w:p>
    <w:p w:rsidR="00055B4D" w:rsidRPr="0096553D" w:rsidP="00055B4D">
      <w:pPr>
        <w:ind w:firstLine="708"/>
        <w:jc w:val="both"/>
        <w:rPr>
          <w:sz w:val="28"/>
          <w:szCs w:val="28"/>
        </w:rPr>
      </w:pPr>
    </w:p>
    <w:p w:rsidR="00055B4D" w:rsidP="00055B4D">
      <w:pPr>
        <w:ind w:firstLine="708"/>
        <w:jc w:val="both"/>
        <w:rPr>
          <w:sz w:val="28"/>
        </w:rPr>
      </w:pPr>
      <w:r w:rsidRPr="0096553D">
        <w:rPr>
          <w:sz w:val="28"/>
          <w:szCs w:val="28"/>
        </w:rPr>
        <w:t xml:space="preserve">Мировой судья судебного участка № </w:t>
      </w:r>
      <w:r w:rsidR="00EE13F1">
        <w:rPr>
          <w:sz w:val="28"/>
          <w:szCs w:val="28"/>
        </w:rPr>
        <w:t>4</w:t>
      </w:r>
      <w:r w:rsidRPr="0096553D">
        <w:rPr>
          <w:sz w:val="28"/>
          <w:szCs w:val="28"/>
        </w:rPr>
        <w:t xml:space="preserve"> Георгиевского района Ставропольского края Ершова </w:t>
      </w:r>
      <w:r w:rsidR="00BB42B6">
        <w:rPr>
          <w:sz w:val="28"/>
          <w:szCs w:val="28"/>
        </w:rPr>
        <w:t>О.В.</w:t>
      </w:r>
      <w:r w:rsidRPr="0096553D">
        <w:rPr>
          <w:sz w:val="28"/>
          <w:szCs w:val="28"/>
        </w:rPr>
        <w:t>,</w:t>
      </w:r>
    </w:p>
    <w:p w:rsidR="006F0D53" w:rsidP="00055B4D">
      <w:pPr>
        <w:ind w:firstLine="708"/>
        <w:jc w:val="both"/>
        <w:rPr>
          <w:sz w:val="28"/>
        </w:rPr>
      </w:pPr>
      <w:r>
        <w:rPr>
          <w:sz w:val="28"/>
        </w:rPr>
        <w:t xml:space="preserve">Исполняя обязанности мирового судьи судебного участка № 1 </w:t>
      </w:r>
      <w:r w:rsidRPr="0096553D">
        <w:rPr>
          <w:sz w:val="28"/>
          <w:szCs w:val="28"/>
        </w:rPr>
        <w:t>Георгиевского района Ставропольского края</w:t>
      </w:r>
      <w:r>
        <w:rPr>
          <w:sz w:val="28"/>
          <w:szCs w:val="28"/>
        </w:rPr>
        <w:t>,</w:t>
      </w:r>
    </w:p>
    <w:p w:rsidR="00055B4D" w:rsidRPr="0096553D" w:rsidP="00055B4D">
      <w:pPr>
        <w:ind w:firstLine="708"/>
        <w:jc w:val="both"/>
        <w:rPr>
          <w:sz w:val="28"/>
        </w:rPr>
      </w:pPr>
      <w:r w:rsidRPr="0096553D">
        <w:rPr>
          <w:sz w:val="28"/>
        </w:rPr>
        <w:t>в помещении судебного участка</w:t>
      </w:r>
      <w:r w:rsidR="00BB42B6">
        <w:rPr>
          <w:sz w:val="28"/>
        </w:rPr>
        <w:t xml:space="preserve"> </w:t>
      </w:r>
      <w:r w:rsidRPr="0096553D">
        <w:rPr>
          <w:sz w:val="28"/>
        </w:rPr>
        <w:t xml:space="preserve">по адресу: Ставропольский край, </w:t>
      </w:r>
      <w:r w:rsidR="002A1F76">
        <w:rPr>
          <w:sz w:val="28"/>
        </w:rPr>
        <w:br/>
      </w:r>
      <w:r w:rsidRPr="0096553D">
        <w:rPr>
          <w:sz w:val="28"/>
        </w:rPr>
        <w:t>г</w:t>
      </w:r>
      <w:r w:rsidRPr="0096553D">
        <w:rPr>
          <w:sz w:val="28"/>
        </w:rPr>
        <w:t xml:space="preserve">. Георгиевск, ул. Калинина 97/7, </w:t>
      </w:r>
    </w:p>
    <w:p w:rsidR="00055B4D" w:rsidRPr="0096553D" w:rsidP="00055B4D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при секретаре судебного заседания </w:t>
      </w:r>
      <w:r w:rsidR="002A1F76">
        <w:rPr>
          <w:sz w:val="28"/>
          <w:szCs w:val="28"/>
        </w:rPr>
        <w:t>Перепечаевой</w:t>
      </w:r>
      <w:r w:rsidR="002A1F76">
        <w:rPr>
          <w:sz w:val="28"/>
          <w:szCs w:val="28"/>
        </w:rPr>
        <w:t xml:space="preserve"> В.А.</w:t>
      </w:r>
      <w:r w:rsidR="00FD1CEE">
        <w:rPr>
          <w:sz w:val="28"/>
          <w:szCs w:val="28"/>
        </w:rPr>
        <w:t>,</w:t>
      </w:r>
    </w:p>
    <w:p w:rsidR="00055B4D" w:rsidRPr="0096553D" w:rsidP="00055B4D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24F4D">
        <w:rPr>
          <w:sz w:val="28"/>
          <w:szCs w:val="28"/>
        </w:rPr>
        <w:t>ПАО</w:t>
      </w:r>
      <w:r w:rsidR="00BB42B6">
        <w:rPr>
          <w:sz w:val="28"/>
          <w:szCs w:val="28"/>
        </w:rPr>
        <w:t xml:space="preserve"> </w:t>
      </w:r>
      <w:r w:rsidR="00EE13F1">
        <w:rPr>
          <w:sz w:val="28"/>
          <w:szCs w:val="28"/>
        </w:rPr>
        <w:t>«</w:t>
      </w:r>
      <w:r w:rsidR="00D24F4D">
        <w:rPr>
          <w:sz w:val="28"/>
          <w:szCs w:val="28"/>
        </w:rPr>
        <w:t>Совкомбанк</w:t>
      </w:r>
      <w:r w:rsidR="00D24F4D">
        <w:rPr>
          <w:sz w:val="28"/>
          <w:szCs w:val="28"/>
        </w:rPr>
        <w:t>»</w:t>
      </w:r>
      <w:r w:rsidRPr="0096553D" w:rsidR="0096553D">
        <w:rPr>
          <w:sz w:val="28"/>
          <w:szCs w:val="28"/>
        </w:rPr>
        <w:t xml:space="preserve"> к </w:t>
      </w:r>
      <w:r w:rsidR="002A1F76">
        <w:rPr>
          <w:sz w:val="28"/>
          <w:szCs w:val="28"/>
        </w:rPr>
        <w:t xml:space="preserve">Рябовой </w:t>
      </w:r>
      <w:r w:rsidR="00BB42B6">
        <w:rPr>
          <w:sz w:val="28"/>
          <w:szCs w:val="28"/>
        </w:rPr>
        <w:t>Т.Н.</w:t>
      </w:r>
      <w:r w:rsidR="002A1F76">
        <w:rPr>
          <w:sz w:val="28"/>
          <w:szCs w:val="28"/>
        </w:rPr>
        <w:t xml:space="preserve"> </w:t>
      </w:r>
      <w:r w:rsidRPr="0096553D" w:rsidR="0096553D">
        <w:rPr>
          <w:sz w:val="28"/>
          <w:szCs w:val="28"/>
        </w:rPr>
        <w:t xml:space="preserve">о взыскании задолженности </w:t>
      </w:r>
      <w:r w:rsidRPr="0096553D">
        <w:rPr>
          <w:sz w:val="28"/>
          <w:szCs w:val="28"/>
        </w:rPr>
        <w:t>по кредитно</w:t>
      </w:r>
      <w:r w:rsidRPr="0096553D" w:rsidR="00DC7E8E">
        <w:rPr>
          <w:sz w:val="28"/>
          <w:szCs w:val="28"/>
        </w:rPr>
        <w:t>му договору</w:t>
      </w:r>
      <w:r w:rsidRPr="0096553D">
        <w:rPr>
          <w:sz w:val="28"/>
          <w:szCs w:val="28"/>
        </w:rPr>
        <w:t>,</w:t>
      </w:r>
    </w:p>
    <w:p w:rsidR="00055B4D" w:rsidRPr="0096553D" w:rsidP="00055B4D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Руководствуясь ст. ст. 309-310, 807-811, 819-820 ГК РФ, ст. ст. 56, 98, 167, 196-199</w:t>
      </w:r>
      <w:r w:rsidR="00EE13F1">
        <w:rPr>
          <w:sz w:val="28"/>
          <w:szCs w:val="28"/>
        </w:rPr>
        <w:t>, 233-237 ГПК РФ</w:t>
      </w:r>
      <w:r w:rsidRPr="0096553D">
        <w:rPr>
          <w:sz w:val="28"/>
          <w:szCs w:val="28"/>
        </w:rPr>
        <w:t>,</w:t>
      </w:r>
    </w:p>
    <w:p w:rsidR="00F00055" w:rsidRPr="0096553D" w:rsidP="00055B4D">
      <w:pPr>
        <w:pStyle w:val="BodyText"/>
      </w:pPr>
    </w:p>
    <w:p w:rsidR="00055B4D" w:rsidRPr="0096553D" w:rsidP="00F00055">
      <w:pPr>
        <w:pStyle w:val="BodyText"/>
        <w:jc w:val="center"/>
      </w:pPr>
      <w:r w:rsidRPr="0096553D">
        <w:t>решил:</w:t>
      </w:r>
    </w:p>
    <w:p w:rsidR="00055B4D" w:rsidRPr="0096553D" w:rsidP="00055B4D">
      <w:pPr>
        <w:jc w:val="both"/>
        <w:rPr>
          <w:sz w:val="28"/>
          <w:szCs w:val="28"/>
        </w:rPr>
      </w:pPr>
    </w:p>
    <w:p w:rsidR="00055B4D" w:rsidRPr="0096553D" w:rsidP="00055B4D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Исковые требования </w:t>
      </w:r>
      <w:r w:rsidR="002A1F76">
        <w:rPr>
          <w:sz w:val="28"/>
          <w:szCs w:val="28"/>
        </w:rPr>
        <w:t>ПАО</w:t>
      </w:r>
      <w:r w:rsidR="00BB42B6">
        <w:rPr>
          <w:sz w:val="28"/>
          <w:szCs w:val="28"/>
        </w:rPr>
        <w:t xml:space="preserve"> </w:t>
      </w:r>
      <w:r w:rsidR="002A1F76">
        <w:rPr>
          <w:sz w:val="28"/>
          <w:szCs w:val="28"/>
        </w:rPr>
        <w:t>«</w:t>
      </w:r>
      <w:r w:rsidR="002A1F76">
        <w:rPr>
          <w:sz w:val="28"/>
          <w:szCs w:val="28"/>
        </w:rPr>
        <w:t>Совкомбанк</w:t>
      </w:r>
      <w:r w:rsidR="002A1F76">
        <w:rPr>
          <w:sz w:val="28"/>
          <w:szCs w:val="28"/>
        </w:rPr>
        <w:t>»</w:t>
      </w:r>
      <w:r w:rsidRPr="0096553D" w:rsidR="002A1F76">
        <w:rPr>
          <w:sz w:val="28"/>
          <w:szCs w:val="28"/>
        </w:rPr>
        <w:t xml:space="preserve"> к </w:t>
      </w:r>
      <w:r w:rsidR="002A1F76">
        <w:rPr>
          <w:sz w:val="28"/>
          <w:szCs w:val="28"/>
        </w:rPr>
        <w:t xml:space="preserve">Рябовой </w:t>
      </w:r>
      <w:r w:rsidR="00BB42B6">
        <w:rPr>
          <w:sz w:val="28"/>
          <w:szCs w:val="28"/>
        </w:rPr>
        <w:t>Т.Н.</w:t>
      </w:r>
      <w:r w:rsidR="002A1F76">
        <w:rPr>
          <w:sz w:val="28"/>
          <w:szCs w:val="28"/>
        </w:rPr>
        <w:t xml:space="preserve"> </w:t>
      </w:r>
      <w:r w:rsidRPr="0096553D" w:rsidR="002A1F76">
        <w:rPr>
          <w:sz w:val="28"/>
          <w:szCs w:val="28"/>
        </w:rPr>
        <w:t>о взыскании задолженности по кредитному договору</w:t>
      </w:r>
      <w:r w:rsidRPr="0096553D" w:rsidR="00D642B1">
        <w:rPr>
          <w:sz w:val="28"/>
          <w:szCs w:val="28"/>
        </w:rPr>
        <w:t>, удовлетворить</w:t>
      </w:r>
      <w:r w:rsidRPr="0096553D">
        <w:rPr>
          <w:sz w:val="28"/>
          <w:szCs w:val="28"/>
        </w:rPr>
        <w:t>.</w:t>
      </w:r>
    </w:p>
    <w:p w:rsidR="00055B4D" w:rsidRPr="0096553D" w:rsidP="00D642B1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Взыскать с </w:t>
      </w:r>
      <w:r w:rsidR="002A1F76">
        <w:rPr>
          <w:sz w:val="28"/>
          <w:szCs w:val="28"/>
        </w:rPr>
        <w:t xml:space="preserve">Рябовой </w:t>
      </w:r>
      <w:r w:rsidR="00BB42B6">
        <w:rPr>
          <w:sz w:val="28"/>
          <w:szCs w:val="28"/>
        </w:rPr>
        <w:t>Т.Н.</w:t>
      </w:r>
      <w:r w:rsidR="002A1F76">
        <w:rPr>
          <w:sz w:val="28"/>
          <w:szCs w:val="28"/>
        </w:rPr>
        <w:t xml:space="preserve"> </w:t>
      </w:r>
      <w:r w:rsidR="006F0D53">
        <w:rPr>
          <w:sz w:val="28"/>
          <w:szCs w:val="28"/>
        </w:rPr>
        <w:t xml:space="preserve">(паспорт </w:t>
      </w:r>
      <w:r w:rsidR="00BB42B6">
        <w:rPr>
          <w:sz w:val="26"/>
          <w:szCs w:val="26"/>
        </w:rPr>
        <w:t>___________</w:t>
      </w:r>
      <w:r w:rsidR="006F0D53">
        <w:rPr>
          <w:sz w:val="28"/>
          <w:szCs w:val="28"/>
        </w:rPr>
        <w:t>от</w:t>
      </w:r>
      <w:r w:rsidR="006F0D53">
        <w:rPr>
          <w:sz w:val="28"/>
          <w:szCs w:val="28"/>
        </w:rPr>
        <w:t xml:space="preserve"> </w:t>
      </w:r>
      <w:r w:rsidR="00BB42B6">
        <w:rPr>
          <w:sz w:val="26"/>
          <w:szCs w:val="26"/>
        </w:rPr>
        <w:t>___________</w:t>
      </w:r>
      <w:r w:rsidR="006F0D53">
        <w:rPr>
          <w:sz w:val="28"/>
          <w:szCs w:val="28"/>
        </w:rPr>
        <w:t>года</w:t>
      </w:r>
      <w:r w:rsidR="006F0D53">
        <w:rPr>
          <w:sz w:val="28"/>
          <w:szCs w:val="28"/>
        </w:rPr>
        <w:t>)</w:t>
      </w:r>
      <w:r w:rsidRPr="0096553D">
        <w:rPr>
          <w:sz w:val="28"/>
          <w:szCs w:val="28"/>
        </w:rPr>
        <w:t>в</w:t>
      </w:r>
      <w:r w:rsidRPr="0096553D">
        <w:rPr>
          <w:sz w:val="28"/>
          <w:szCs w:val="28"/>
        </w:rPr>
        <w:t xml:space="preserve"> пользу </w:t>
      </w:r>
      <w:r w:rsidRPr="00D24F4D" w:rsidR="00D24F4D">
        <w:rPr>
          <w:sz w:val="28"/>
          <w:szCs w:val="28"/>
        </w:rPr>
        <w:t>ПАО «</w:t>
      </w:r>
      <w:r w:rsidRPr="00D24F4D" w:rsidR="00D24F4D">
        <w:rPr>
          <w:sz w:val="28"/>
          <w:szCs w:val="28"/>
        </w:rPr>
        <w:t>Совкомбанк</w:t>
      </w:r>
      <w:r w:rsidRPr="00D24F4D" w:rsidR="00D24F4D">
        <w:rPr>
          <w:sz w:val="28"/>
          <w:szCs w:val="28"/>
        </w:rPr>
        <w:t>»</w:t>
      </w:r>
      <w:r w:rsidR="006F0D53">
        <w:rPr>
          <w:sz w:val="28"/>
          <w:szCs w:val="28"/>
        </w:rPr>
        <w:t xml:space="preserve"> (ИНН </w:t>
      </w:r>
      <w:r w:rsidR="00BB42B6">
        <w:rPr>
          <w:sz w:val="26"/>
          <w:szCs w:val="26"/>
        </w:rPr>
        <w:t>___________</w:t>
      </w:r>
      <w:r w:rsidR="006F0D53">
        <w:rPr>
          <w:sz w:val="28"/>
          <w:szCs w:val="28"/>
        </w:rPr>
        <w:t xml:space="preserve">) </w:t>
      </w:r>
      <w:r w:rsidRPr="0096553D" w:rsidR="00D642B1">
        <w:rPr>
          <w:sz w:val="28"/>
          <w:szCs w:val="28"/>
        </w:rPr>
        <w:t>задолженность</w:t>
      </w:r>
      <w:r w:rsidRPr="0096553D">
        <w:rPr>
          <w:sz w:val="28"/>
          <w:szCs w:val="28"/>
        </w:rPr>
        <w:t xml:space="preserve"> по кредитно</w:t>
      </w:r>
      <w:r w:rsidRPr="0096553D" w:rsidR="00DC7E8E">
        <w:rPr>
          <w:sz w:val="28"/>
          <w:szCs w:val="28"/>
        </w:rPr>
        <w:t>му договору</w:t>
      </w:r>
      <w:r w:rsidR="00BB42B6">
        <w:rPr>
          <w:sz w:val="28"/>
          <w:szCs w:val="28"/>
        </w:rPr>
        <w:t xml:space="preserve"> </w:t>
      </w:r>
      <w:r w:rsidRPr="0096553D" w:rsidR="00DC7E8E">
        <w:rPr>
          <w:sz w:val="28"/>
          <w:szCs w:val="28"/>
        </w:rPr>
        <w:t xml:space="preserve">№ </w:t>
      </w:r>
      <w:r w:rsidR="00BB42B6">
        <w:rPr>
          <w:sz w:val="26"/>
          <w:szCs w:val="26"/>
        </w:rPr>
        <w:t>___________</w:t>
      </w:r>
      <w:r w:rsidR="00BB42B6">
        <w:rPr>
          <w:sz w:val="28"/>
          <w:szCs w:val="28"/>
        </w:rPr>
        <w:t xml:space="preserve"> </w:t>
      </w:r>
      <w:r w:rsidR="002A1F76">
        <w:rPr>
          <w:sz w:val="28"/>
          <w:szCs w:val="28"/>
        </w:rPr>
        <w:t>(</w:t>
      </w:r>
      <w:r w:rsidR="00BB42B6">
        <w:rPr>
          <w:sz w:val="26"/>
          <w:szCs w:val="26"/>
        </w:rPr>
        <w:t>___________</w:t>
      </w:r>
      <w:r w:rsidR="002A1F76">
        <w:rPr>
          <w:sz w:val="28"/>
          <w:szCs w:val="28"/>
        </w:rPr>
        <w:t xml:space="preserve">) от </w:t>
      </w:r>
      <w:r w:rsidR="00BB42B6">
        <w:rPr>
          <w:sz w:val="26"/>
          <w:szCs w:val="26"/>
        </w:rPr>
        <w:t>___________</w:t>
      </w:r>
      <w:r w:rsidR="00D642B1">
        <w:rPr>
          <w:sz w:val="28"/>
          <w:szCs w:val="28"/>
        </w:rPr>
        <w:t>года</w:t>
      </w:r>
      <w:r w:rsidR="00BB42B6">
        <w:rPr>
          <w:sz w:val="28"/>
          <w:szCs w:val="28"/>
        </w:rPr>
        <w:t xml:space="preserve"> </w:t>
      </w:r>
      <w:r w:rsidRPr="0096553D">
        <w:rPr>
          <w:sz w:val="28"/>
          <w:szCs w:val="28"/>
        </w:rPr>
        <w:t xml:space="preserve">в размере </w:t>
      </w:r>
      <w:r w:rsidR="006F0D53">
        <w:rPr>
          <w:sz w:val="28"/>
          <w:szCs w:val="28"/>
        </w:rPr>
        <w:t>1</w:t>
      </w:r>
      <w:r w:rsidR="002A1F76">
        <w:rPr>
          <w:sz w:val="28"/>
          <w:szCs w:val="28"/>
        </w:rPr>
        <w:t>7 297,71</w:t>
      </w:r>
      <w:r w:rsidR="00D642B1">
        <w:rPr>
          <w:sz w:val="28"/>
          <w:szCs w:val="28"/>
        </w:rPr>
        <w:t xml:space="preserve"> рубл</w:t>
      </w:r>
      <w:r w:rsidR="006F0D53">
        <w:rPr>
          <w:sz w:val="28"/>
          <w:szCs w:val="28"/>
        </w:rPr>
        <w:t>ей</w:t>
      </w:r>
      <w:r w:rsidR="00D642B1">
        <w:rPr>
          <w:sz w:val="28"/>
          <w:szCs w:val="28"/>
        </w:rPr>
        <w:t xml:space="preserve">, </w:t>
      </w:r>
      <w:r w:rsidR="00EE13F1">
        <w:rPr>
          <w:sz w:val="28"/>
          <w:szCs w:val="28"/>
        </w:rPr>
        <w:t>судебные расходы по оплате госу</w:t>
      </w:r>
      <w:r w:rsidRPr="0096553D">
        <w:rPr>
          <w:sz w:val="28"/>
          <w:szCs w:val="28"/>
        </w:rPr>
        <w:t xml:space="preserve">дарственной пошлины в размере </w:t>
      </w:r>
      <w:r w:rsidR="002A1F76">
        <w:rPr>
          <w:sz w:val="28"/>
          <w:szCs w:val="28"/>
        </w:rPr>
        <w:t>691,91</w:t>
      </w:r>
      <w:r w:rsidRPr="0096553D">
        <w:rPr>
          <w:sz w:val="28"/>
          <w:szCs w:val="28"/>
        </w:rPr>
        <w:t>рубл</w:t>
      </w:r>
      <w:r w:rsidR="006F0D53">
        <w:rPr>
          <w:sz w:val="28"/>
          <w:szCs w:val="28"/>
        </w:rPr>
        <w:t>я</w:t>
      </w:r>
      <w:r w:rsidRPr="0096553D">
        <w:rPr>
          <w:sz w:val="28"/>
          <w:szCs w:val="28"/>
        </w:rPr>
        <w:t>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</w:t>
      </w:r>
      <w:r w:rsidRPr="0096553D">
        <w:rPr>
          <w:sz w:val="28"/>
          <w:szCs w:val="28"/>
        </w:rPr>
        <w:t xml:space="preserve"> суда.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Ответчиком заочное решение суда может быть обжаловано </w:t>
      </w:r>
      <w:r w:rsidRPr="0096553D">
        <w:rPr>
          <w:sz w:val="28"/>
          <w:szCs w:val="28"/>
        </w:rPr>
        <w:t>в апелляционном порядке в Георгиевский городской суд Ставропольского края в течение одного месяца со дня вынесения определения суда об отказе</w:t>
      </w:r>
      <w:r w:rsidRPr="0096553D">
        <w:rPr>
          <w:sz w:val="28"/>
          <w:szCs w:val="28"/>
        </w:rPr>
        <w:t xml:space="preserve"> в </w:t>
      </w:r>
      <w:r w:rsidRPr="0096553D">
        <w:rPr>
          <w:sz w:val="28"/>
          <w:szCs w:val="28"/>
        </w:rPr>
        <w:t>удовлетворении заявления об отмене этого решения суда, путем подачи жалобы через мирового судью.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96553D">
        <w:rPr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C7E8E" w:rsidRPr="0096553D" w:rsidP="00DC7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3D">
        <w:rPr>
          <w:sz w:val="28"/>
          <w:szCs w:val="28"/>
        </w:rPr>
        <w:tab/>
      </w:r>
    </w:p>
    <w:p w:rsidR="00055B4D" w:rsidRPr="0096553D" w:rsidP="00055B4D">
      <w:pPr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Мировой судья </w:t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  <w:t xml:space="preserve">            Ершова О.В. </w:t>
      </w:r>
    </w:p>
    <w:p w:rsidR="00055B4D" w:rsidRPr="0096553D" w:rsidP="00055B4D"/>
    <w:p w:rsidR="00055B4D" w:rsidRPr="0096553D" w:rsidP="00055B4D"/>
    <w:p w:rsidR="004D2943" w:rsidRPr="0096553D"/>
    <w:sectPr w:rsidSect="00D94F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055B4D"/>
    <w:rsid w:val="00055B4D"/>
    <w:rsid w:val="0007399F"/>
    <w:rsid w:val="000745FC"/>
    <w:rsid w:val="001A0DDF"/>
    <w:rsid w:val="0024429A"/>
    <w:rsid w:val="00292C6A"/>
    <w:rsid w:val="002A1F76"/>
    <w:rsid w:val="0037488A"/>
    <w:rsid w:val="00463413"/>
    <w:rsid w:val="004D2943"/>
    <w:rsid w:val="005074FA"/>
    <w:rsid w:val="006F0D53"/>
    <w:rsid w:val="0096553D"/>
    <w:rsid w:val="009A4A79"/>
    <w:rsid w:val="00BB42B6"/>
    <w:rsid w:val="00C8666A"/>
    <w:rsid w:val="00D24F4D"/>
    <w:rsid w:val="00D642B1"/>
    <w:rsid w:val="00D94FD9"/>
    <w:rsid w:val="00DC7E8E"/>
    <w:rsid w:val="00EE13F1"/>
    <w:rsid w:val="00F00055"/>
    <w:rsid w:val="00F00A3B"/>
    <w:rsid w:val="00F507D6"/>
    <w:rsid w:val="00FD1C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42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4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33FA-1786-461E-AA87-9F7AF907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