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8C1" w:rsidRPr="00B76157" w:rsidP="00C138C1" w14:paraId="31237816" w14:textId="189C3FAD">
      <w:pPr>
        <w:pStyle w:val="Heading1"/>
        <w:tabs>
          <w:tab w:val="left" w:pos="3828"/>
        </w:tabs>
        <w:ind w:firstLine="0"/>
        <w:jc w:val="right"/>
        <w:rPr>
          <w:b w:val="0"/>
          <w:sz w:val="28"/>
          <w:szCs w:val="28"/>
        </w:rPr>
      </w:pPr>
      <w:r w:rsidRPr="00B76157">
        <w:rPr>
          <w:b w:val="0"/>
          <w:sz w:val="28"/>
          <w:szCs w:val="28"/>
        </w:rPr>
        <w:t>дело № 2-</w:t>
      </w:r>
      <w:r w:rsidR="00E00D88">
        <w:rPr>
          <w:b w:val="0"/>
          <w:sz w:val="28"/>
          <w:szCs w:val="28"/>
        </w:rPr>
        <w:t>718</w:t>
      </w:r>
      <w:r w:rsidRPr="00B76157">
        <w:rPr>
          <w:b w:val="0"/>
          <w:sz w:val="28"/>
          <w:szCs w:val="28"/>
        </w:rPr>
        <w:t>-07-425/202</w:t>
      </w:r>
      <w:r w:rsidRPr="00B76157" w:rsidR="000151CE">
        <w:rPr>
          <w:b w:val="0"/>
          <w:sz w:val="28"/>
          <w:szCs w:val="28"/>
        </w:rPr>
        <w:t>4</w:t>
      </w:r>
    </w:p>
    <w:p w:rsidR="00C138C1" w:rsidP="00C138C1" w14:paraId="38C2ACF9" w14:textId="2C6CA0E3">
      <w:pPr>
        <w:jc w:val="right"/>
        <w:rPr>
          <w:rFonts w:ascii="Times New Roman" w:hAnsi="Times New Roman" w:cs="Times New Roman"/>
          <w:sz w:val="28"/>
          <w:szCs w:val="28"/>
        </w:rPr>
      </w:pPr>
      <w:r w:rsidRPr="00B76157">
        <w:rPr>
          <w:rFonts w:ascii="Times New Roman" w:hAnsi="Times New Roman" w:cs="Times New Roman"/>
          <w:sz w:val="28"/>
          <w:szCs w:val="28"/>
        </w:rPr>
        <w:t xml:space="preserve">УИД </w:t>
      </w:r>
      <w:r w:rsidRPr="00B76157" w:rsidR="00F0665E">
        <w:rPr>
          <w:rFonts w:ascii="Times New Roman" w:hAnsi="Times New Roman" w:cs="Times New Roman"/>
          <w:sz w:val="28"/>
          <w:szCs w:val="28"/>
        </w:rPr>
        <w:t>26MS002</w:t>
      </w:r>
      <w:r w:rsidRPr="00B76157" w:rsidR="000151CE">
        <w:rPr>
          <w:rFonts w:ascii="Times New Roman" w:hAnsi="Times New Roman" w:cs="Times New Roman"/>
          <w:sz w:val="28"/>
          <w:szCs w:val="28"/>
        </w:rPr>
        <w:t>1</w:t>
      </w:r>
      <w:r w:rsidRPr="00B76157" w:rsidR="00F0665E">
        <w:rPr>
          <w:rFonts w:ascii="Times New Roman" w:hAnsi="Times New Roman" w:cs="Times New Roman"/>
          <w:sz w:val="28"/>
          <w:szCs w:val="28"/>
        </w:rPr>
        <w:t>-01-2023-</w:t>
      </w:r>
      <w:r w:rsidR="00E00D88">
        <w:rPr>
          <w:rFonts w:ascii="Times New Roman" w:hAnsi="Times New Roman" w:cs="Times New Roman"/>
          <w:sz w:val="28"/>
          <w:szCs w:val="28"/>
        </w:rPr>
        <w:t>000900-44</w:t>
      </w:r>
    </w:p>
    <w:p w:rsidR="00B76157" w:rsidRPr="00B76157" w:rsidP="00C138C1" w14:paraId="5FE00D79" w14:textId="77777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8C1" w:rsidRPr="00B76157" w:rsidP="00C138C1" w14:paraId="1F72A32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57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C138C1" w:rsidRPr="00B76157" w:rsidP="00C138C1" w14:paraId="0BE9C8B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5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138C1" w:rsidRPr="00B76157" w:rsidP="00C138C1" w14:paraId="22C5DB24" w14:textId="7777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157">
        <w:rPr>
          <w:rFonts w:ascii="Times New Roman" w:hAnsi="Times New Roman" w:cs="Times New Roman"/>
          <w:bCs/>
          <w:sz w:val="28"/>
          <w:szCs w:val="28"/>
        </w:rPr>
        <w:t>(резолютивная часть)</w:t>
      </w:r>
    </w:p>
    <w:p w:rsidR="00C138C1" w:rsidRPr="00B76157" w:rsidP="00C138C1" w14:paraId="1B74B292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8C1" w:rsidRPr="00B76157" w:rsidP="00B76157" w14:paraId="66F3513F" w14:textId="2231C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57">
        <w:rPr>
          <w:rFonts w:ascii="Times New Roman" w:hAnsi="Times New Roman" w:cs="Times New Roman"/>
          <w:sz w:val="28"/>
          <w:szCs w:val="28"/>
        </w:rPr>
        <w:t xml:space="preserve">город Георгиевск </w:t>
      </w:r>
      <w:r w:rsidRPr="00B76157">
        <w:rPr>
          <w:rFonts w:ascii="Times New Roman" w:hAnsi="Times New Roman" w:cs="Times New Roman"/>
          <w:sz w:val="28"/>
          <w:szCs w:val="28"/>
        </w:rPr>
        <w:tab/>
      </w:r>
      <w:r w:rsidRPr="00B76157">
        <w:rPr>
          <w:rFonts w:ascii="Times New Roman" w:hAnsi="Times New Roman" w:cs="Times New Roman"/>
          <w:sz w:val="28"/>
          <w:szCs w:val="28"/>
        </w:rPr>
        <w:tab/>
      </w:r>
      <w:r w:rsidRPr="00B76157">
        <w:rPr>
          <w:rFonts w:ascii="Times New Roman" w:hAnsi="Times New Roman" w:cs="Times New Roman"/>
          <w:sz w:val="28"/>
          <w:szCs w:val="28"/>
        </w:rPr>
        <w:tab/>
      </w:r>
      <w:r w:rsidRPr="00B7615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76157" w:rsidR="001B7F4D">
        <w:rPr>
          <w:rFonts w:ascii="Times New Roman" w:hAnsi="Times New Roman" w:cs="Times New Roman"/>
          <w:sz w:val="28"/>
          <w:szCs w:val="28"/>
        </w:rPr>
        <w:t xml:space="preserve"> </w:t>
      </w:r>
      <w:r w:rsidR="00B76157">
        <w:rPr>
          <w:rFonts w:ascii="Times New Roman" w:hAnsi="Times New Roman" w:cs="Times New Roman"/>
          <w:sz w:val="28"/>
          <w:szCs w:val="28"/>
        </w:rPr>
        <w:t xml:space="preserve">          11 апреля</w:t>
      </w:r>
      <w:r w:rsidRPr="00B76157" w:rsidR="000151CE">
        <w:rPr>
          <w:rFonts w:ascii="Times New Roman" w:hAnsi="Times New Roman" w:cs="Times New Roman"/>
          <w:sz w:val="28"/>
          <w:szCs w:val="28"/>
        </w:rPr>
        <w:t xml:space="preserve"> 2024</w:t>
      </w:r>
      <w:r w:rsidRPr="00B761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38C1" w:rsidRPr="00B76157" w:rsidP="00C138C1" w14:paraId="1F80BF4C" w14:textId="77777777">
      <w:pPr>
        <w:rPr>
          <w:rFonts w:ascii="Times New Roman" w:hAnsi="Times New Roman" w:cs="Times New Roman"/>
          <w:sz w:val="28"/>
          <w:szCs w:val="28"/>
        </w:rPr>
      </w:pPr>
    </w:p>
    <w:p w:rsidR="00C138C1" w:rsidRPr="00E00D88" w:rsidP="00C138C1" w14:paraId="5116E6DF" w14:textId="15952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E00D88" w:rsidR="000151CE">
        <w:rPr>
          <w:rFonts w:ascii="Times New Roman" w:hAnsi="Times New Roman" w:cs="Times New Roman"/>
          <w:sz w:val="28"/>
          <w:szCs w:val="28"/>
        </w:rPr>
        <w:t>7</w:t>
      </w:r>
      <w:r w:rsidRPr="00E00D88">
        <w:rPr>
          <w:rFonts w:ascii="Times New Roman" w:hAnsi="Times New Roman" w:cs="Times New Roman"/>
          <w:sz w:val="28"/>
          <w:szCs w:val="28"/>
        </w:rPr>
        <w:t xml:space="preserve"> Георгиевского района Ставропольского края </w:t>
      </w:r>
      <w:r w:rsidRPr="00E00D88" w:rsidR="000151CE">
        <w:rPr>
          <w:rFonts w:ascii="Times New Roman" w:hAnsi="Times New Roman" w:cs="Times New Roman"/>
          <w:sz w:val="28"/>
          <w:szCs w:val="28"/>
        </w:rPr>
        <w:t>Петренко С.Н.,</w:t>
      </w:r>
      <w:r w:rsidRPr="00E00D88">
        <w:rPr>
          <w:rFonts w:ascii="Times New Roman" w:hAnsi="Times New Roman" w:cs="Times New Roman"/>
          <w:sz w:val="28"/>
          <w:szCs w:val="28"/>
        </w:rPr>
        <w:t xml:space="preserve"> </w:t>
      </w:r>
      <w:r w:rsidRPr="00E00D88">
        <w:rPr>
          <w:rFonts w:ascii="Times New Roman" w:hAnsi="Times New Roman" w:cs="Times New Roman"/>
          <w:bCs/>
          <w:sz w:val="28"/>
          <w:szCs w:val="28"/>
        </w:rPr>
        <w:t xml:space="preserve">при секретаре </w:t>
      </w:r>
      <w:r w:rsidRPr="00E00D88" w:rsidR="00B76157">
        <w:rPr>
          <w:rFonts w:ascii="Times New Roman" w:hAnsi="Times New Roman" w:cs="Times New Roman"/>
          <w:bCs/>
          <w:sz w:val="28"/>
          <w:szCs w:val="28"/>
        </w:rPr>
        <w:t>Новоселецкой А.К</w:t>
      </w:r>
      <w:r w:rsidRPr="00E00D88" w:rsidR="000151CE">
        <w:rPr>
          <w:rFonts w:ascii="Times New Roman" w:hAnsi="Times New Roman" w:cs="Times New Roman"/>
          <w:sz w:val="28"/>
          <w:szCs w:val="28"/>
        </w:rPr>
        <w:t>.,</w:t>
      </w:r>
      <w:r w:rsidRPr="00E00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DB" w:rsidRPr="00E00D88" w14:paraId="21D77ADC" w14:textId="650CA138">
      <w:pPr>
        <w:pStyle w:val="20"/>
        <w:shd w:val="clear" w:color="auto" w:fill="auto"/>
        <w:spacing w:before="0"/>
        <w:ind w:firstLine="760"/>
        <w:jc w:val="both"/>
      </w:pPr>
      <w:r w:rsidRPr="00E00D88">
        <w:t xml:space="preserve">рассмотрев в открытом судебном заседании в помещении судебного участка гражданское дело по исковому заявлению </w:t>
      </w:r>
      <w:r w:rsidRPr="00E00D88" w:rsidR="00E00D88">
        <w:t>публичного акционерного общества «Ростелеком» к Нардековой М</w:t>
      </w:r>
      <w:r w:rsidR="0008231E">
        <w:t>-</w:t>
      </w:r>
      <w:r w:rsidRPr="00E00D88" w:rsidR="00E00D88">
        <w:t xml:space="preserve"> Д</w:t>
      </w:r>
      <w:r w:rsidR="0008231E">
        <w:t>-</w:t>
      </w:r>
      <w:r w:rsidRPr="00E00D88" w:rsidR="00E00D88">
        <w:t xml:space="preserve"> о взыскании задолженности за предоставленные услуги связи по договору</w:t>
      </w:r>
      <w:r w:rsidRPr="00E00D88">
        <w:t>,</w:t>
      </w:r>
      <w:r w:rsidRPr="00E00D88" w:rsidR="003E0C6B">
        <w:t xml:space="preserve"> </w:t>
      </w:r>
      <w:r w:rsidRPr="00E00D88" w:rsidR="00BB042C">
        <w:t xml:space="preserve"> </w:t>
      </w:r>
      <w:r w:rsidRPr="00E00D88" w:rsidR="004212E9">
        <w:t xml:space="preserve"> </w:t>
      </w:r>
    </w:p>
    <w:p w:rsidR="00194BDB" w:rsidRPr="00E00D88" w14:paraId="629108DC" w14:textId="2388F304">
      <w:pPr>
        <w:pStyle w:val="20"/>
        <w:shd w:val="clear" w:color="auto" w:fill="auto"/>
        <w:spacing w:before="0"/>
        <w:ind w:firstLine="760"/>
        <w:jc w:val="both"/>
      </w:pPr>
      <w:r w:rsidRPr="00E00D88">
        <w:t>руководствуясь ст.ст. 194-199, 233 ГПК РФ</w:t>
      </w:r>
      <w:r w:rsidRPr="00E00D88" w:rsidR="008E6D75">
        <w:t>,</w:t>
      </w:r>
      <w:r w:rsidRPr="00E00D88" w:rsidR="009A2B4B">
        <w:t xml:space="preserve"> </w:t>
      </w:r>
      <w:r w:rsidRPr="00E00D88" w:rsidR="00B066DE">
        <w:t xml:space="preserve"> </w:t>
      </w:r>
    </w:p>
    <w:p w:rsidR="003E0C6B" w:rsidRPr="00E00D88" w14:paraId="52CFC1E2" w14:textId="77777777">
      <w:pPr>
        <w:pStyle w:val="20"/>
        <w:shd w:val="clear" w:color="auto" w:fill="auto"/>
        <w:spacing w:before="0"/>
        <w:ind w:firstLine="760"/>
        <w:jc w:val="both"/>
      </w:pPr>
    </w:p>
    <w:p w:rsidR="00194BDB" w:rsidRPr="00E00D88" w14:paraId="710DCFF0" w14:textId="39E82547">
      <w:pPr>
        <w:pStyle w:val="20"/>
        <w:shd w:val="clear" w:color="auto" w:fill="auto"/>
        <w:spacing w:before="0"/>
        <w:rPr>
          <w:rStyle w:val="23pt"/>
        </w:rPr>
      </w:pPr>
      <w:r w:rsidRPr="00E00D88">
        <w:rPr>
          <w:rStyle w:val="23pt"/>
        </w:rPr>
        <w:t>РЕШИ</w:t>
      </w:r>
      <w:r w:rsidRPr="00E00D88" w:rsidR="007E0A28">
        <w:rPr>
          <w:rStyle w:val="23pt"/>
        </w:rPr>
        <w:t>Л</w:t>
      </w:r>
      <w:r w:rsidRPr="00E00D88">
        <w:rPr>
          <w:rStyle w:val="23pt"/>
        </w:rPr>
        <w:t>:</w:t>
      </w:r>
      <w:r w:rsidRPr="00E00D88" w:rsidR="002554FE">
        <w:rPr>
          <w:rStyle w:val="23pt"/>
        </w:rPr>
        <w:t xml:space="preserve">  </w:t>
      </w:r>
    </w:p>
    <w:p w:rsidR="003E0C6B" w:rsidRPr="00E00D88" w14:paraId="526D1683" w14:textId="77777777">
      <w:pPr>
        <w:pStyle w:val="20"/>
        <w:shd w:val="clear" w:color="auto" w:fill="auto"/>
        <w:spacing w:before="0"/>
      </w:pPr>
    </w:p>
    <w:p w:rsidR="00194BDB" w:rsidRPr="00E00D88" w:rsidP="003206AC" w14:paraId="39EF193B" w14:textId="4668254A">
      <w:pPr>
        <w:pStyle w:val="20"/>
        <w:shd w:val="clear" w:color="auto" w:fill="auto"/>
        <w:spacing w:before="0"/>
        <w:ind w:firstLine="760"/>
        <w:jc w:val="both"/>
      </w:pPr>
      <w:r w:rsidRPr="00E00D88">
        <w:t xml:space="preserve">Исковые требования </w:t>
      </w:r>
      <w:r w:rsidRPr="00E00D88" w:rsidR="00E00D88">
        <w:t>публичного акционерного общества «Ростелеком» к Нардековой М</w:t>
      </w:r>
      <w:r w:rsidR="0008231E">
        <w:t>-</w:t>
      </w:r>
      <w:r w:rsidRPr="00E00D88" w:rsidR="00E00D88">
        <w:t xml:space="preserve"> Д</w:t>
      </w:r>
      <w:r w:rsidR="0008231E">
        <w:t>-</w:t>
      </w:r>
      <w:r w:rsidRPr="00E00D88" w:rsidR="00E00D88">
        <w:t xml:space="preserve"> о взыскании задолженности за предоставленные услуги связи по договору</w:t>
      </w:r>
      <w:r w:rsidRPr="00E00D88">
        <w:t xml:space="preserve">, </w:t>
      </w:r>
      <w:r w:rsidRPr="00E00D88" w:rsidR="00444A38">
        <w:t xml:space="preserve">- </w:t>
      </w:r>
      <w:r w:rsidRPr="00E00D88" w:rsidR="005100CE">
        <w:t>у</w:t>
      </w:r>
      <w:r w:rsidRPr="00E00D88">
        <w:t>довлетворить.</w:t>
      </w:r>
      <w:r w:rsidRPr="00E00D88" w:rsidR="002554FE">
        <w:t xml:space="preserve"> </w:t>
      </w:r>
      <w:r w:rsidRPr="00E00D88" w:rsidR="00994B07">
        <w:t xml:space="preserve"> </w:t>
      </w:r>
      <w:r w:rsidRPr="00E00D88" w:rsidR="009A2B4B">
        <w:t xml:space="preserve"> </w:t>
      </w:r>
      <w:r w:rsidRPr="00E00D88" w:rsidR="00F0665E">
        <w:t xml:space="preserve"> </w:t>
      </w:r>
      <w:r w:rsidRPr="00E00D88" w:rsidR="00940889">
        <w:t xml:space="preserve"> </w:t>
      </w:r>
      <w:r w:rsidRPr="00E00D88" w:rsidR="00CB008D">
        <w:t xml:space="preserve">  </w:t>
      </w:r>
      <w:r w:rsidRPr="00E00D88" w:rsidR="00BB042C">
        <w:t xml:space="preserve"> </w:t>
      </w:r>
      <w:r w:rsidRPr="00E00D88" w:rsidR="00F773F9">
        <w:t xml:space="preserve"> </w:t>
      </w:r>
      <w:r w:rsidRPr="00E00D88" w:rsidR="00885AD7">
        <w:t xml:space="preserve"> </w:t>
      </w:r>
      <w:r w:rsidRPr="00E00D88" w:rsidR="000151CE">
        <w:t xml:space="preserve"> </w:t>
      </w:r>
    </w:p>
    <w:p w:rsidR="005100CE" w:rsidRPr="00E00D88" w:rsidP="005100CE" w14:paraId="01EB3072" w14:textId="2C8E2C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00D88" w:rsidR="00E00D88">
        <w:rPr>
          <w:rFonts w:ascii="Times New Roman" w:hAnsi="Times New Roman" w:cs="Times New Roman"/>
          <w:sz w:val="28"/>
          <w:szCs w:val="28"/>
        </w:rPr>
        <w:t>Нардековой М</w:t>
      </w:r>
      <w:r w:rsidR="0008231E">
        <w:rPr>
          <w:rFonts w:ascii="Times New Roman" w:hAnsi="Times New Roman" w:cs="Times New Roman"/>
          <w:sz w:val="28"/>
          <w:szCs w:val="28"/>
        </w:rPr>
        <w:t>-</w:t>
      </w:r>
      <w:r w:rsidRPr="00E00D88" w:rsidR="00E00D88">
        <w:rPr>
          <w:rFonts w:ascii="Times New Roman" w:hAnsi="Times New Roman" w:cs="Times New Roman"/>
          <w:sz w:val="28"/>
          <w:szCs w:val="28"/>
        </w:rPr>
        <w:t xml:space="preserve"> Д</w:t>
      </w:r>
      <w:r w:rsidR="0008231E">
        <w:rPr>
          <w:rFonts w:ascii="Times New Roman" w:hAnsi="Times New Roman" w:cs="Times New Roman"/>
          <w:sz w:val="28"/>
          <w:szCs w:val="28"/>
        </w:rPr>
        <w:t>-</w:t>
      </w:r>
      <w:r w:rsidRPr="00E00D88" w:rsidR="00B066DE">
        <w:rPr>
          <w:rFonts w:ascii="Times New Roman" w:hAnsi="Times New Roman" w:cs="Times New Roman"/>
          <w:sz w:val="28"/>
          <w:szCs w:val="28"/>
        </w:rPr>
        <w:t xml:space="preserve">, </w:t>
      </w:r>
      <w:r w:rsidR="0008231E">
        <w:rPr>
          <w:rFonts w:ascii="Times New Roman" w:hAnsi="Times New Roman" w:cs="Times New Roman"/>
          <w:sz w:val="28"/>
          <w:szCs w:val="28"/>
        </w:rPr>
        <w:t>-</w:t>
      </w:r>
      <w:r w:rsidR="005E3796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00D88" w:rsidR="00E00D88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«Ростелеком», </w:t>
      </w:r>
      <w:r w:rsidRPr="00E00D88" w:rsidR="000151CE">
        <w:rPr>
          <w:rFonts w:ascii="Times New Roman" w:hAnsi="Times New Roman" w:cs="Times New Roman"/>
          <w:sz w:val="28"/>
          <w:szCs w:val="28"/>
        </w:rPr>
        <w:t xml:space="preserve">ИНН </w:t>
      </w:r>
      <w:r w:rsidRPr="00E00D88" w:rsidR="00E00D88">
        <w:rPr>
          <w:rFonts w:ascii="Times New Roman" w:hAnsi="Times New Roman" w:cs="Times New Roman"/>
          <w:sz w:val="28"/>
          <w:szCs w:val="28"/>
        </w:rPr>
        <w:t>7707049388</w:t>
      </w:r>
      <w:r w:rsidRPr="00E00D88" w:rsidR="000151CE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00D88" w:rsidR="00E00D88">
        <w:rPr>
          <w:rFonts w:ascii="Times New Roman" w:hAnsi="Times New Roman" w:cs="Times New Roman"/>
          <w:sz w:val="28"/>
          <w:szCs w:val="28"/>
        </w:rPr>
        <w:t xml:space="preserve">1027700198767, 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E00D88" w:rsidR="00E00D88">
        <w:rPr>
          <w:rFonts w:ascii="Times New Roman" w:hAnsi="Times New Roman" w:cs="Times New Roman"/>
          <w:sz w:val="28"/>
          <w:szCs w:val="28"/>
        </w:rPr>
        <w:t xml:space="preserve">за представленные услуги связи </w:t>
      </w:r>
      <w:r w:rsidRPr="00E00D88" w:rsidR="008E6D75">
        <w:rPr>
          <w:rFonts w:ascii="Times New Roman" w:hAnsi="Times New Roman" w:cs="Times New Roman"/>
          <w:sz w:val="28"/>
          <w:szCs w:val="28"/>
        </w:rPr>
        <w:t>по договору №</w:t>
      </w:r>
      <w:r w:rsidRPr="00E00D88" w:rsidR="00E00D88">
        <w:rPr>
          <w:rFonts w:ascii="Times New Roman" w:hAnsi="Times New Roman" w:cs="Times New Roman"/>
          <w:sz w:val="28"/>
          <w:szCs w:val="28"/>
        </w:rPr>
        <w:t xml:space="preserve"> 5293258.21</w:t>
      </w:r>
      <w:r w:rsidRPr="00E00D88" w:rsidR="00940889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от </w:t>
      </w:r>
      <w:r w:rsidRPr="00E00D88" w:rsidR="00E00D88">
        <w:rPr>
          <w:rFonts w:ascii="Times New Roman" w:hAnsi="Times New Roman" w:cs="Times New Roman"/>
          <w:sz w:val="28"/>
          <w:szCs w:val="28"/>
        </w:rPr>
        <w:t>22 января 2022</w:t>
      </w:r>
      <w:r w:rsidRPr="00E00D88" w:rsidR="003858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Pr="00E00D88" w:rsidR="00E00D88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с </w:t>
      </w:r>
      <w:r w:rsidRPr="00E00D88" w:rsidR="00E00D88">
        <w:rPr>
          <w:rFonts w:ascii="Times New Roman" w:hAnsi="Times New Roman" w:cs="Times New Roman"/>
          <w:sz w:val="28"/>
          <w:szCs w:val="28"/>
        </w:rPr>
        <w:t>марта 2022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 по </w:t>
      </w:r>
      <w:r w:rsidRPr="00E00D88" w:rsidR="00E00D88">
        <w:rPr>
          <w:rFonts w:ascii="Times New Roman" w:hAnsi="Times New Roman" w:cs="Times New Roman"/>
          <w:sz w:val="28"/>
          <w:szCs w:val="28"/>
        </w:rPr>
        <w:t>октябрь 2022</w:t>
      </w:r>
      <w:r w:rsidRPr="00E00D88" w:rsidR="008E6D7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00D88" w:rsidR="00E00D88">
        <w:rPr>
          <w:rFonts w:ascii="Times New Roman" w:hAnsi="Times New Roman" w:cs="Times New Roman"/>
          <w:sz w:val="28"/>
          <w:szCs w:val="28"/>
        </w:rPr>
        <w:t>14 523,62</w:t>
      </w:r>
      <w:r w:rsidRPr="00E00D88" w:rsidR="00420EDC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8E6D75">
        <w:rPr>
          <w:rFonts w:ascii="Times New Roman" w:hAnsi="Times New Roman" w:cs="Times New Roman"/>
          <w:sz w:val="28"/>
          <w:szCs w:val="28"/>
        </w:rPr>
        <w:t>рублей</w:t>
      </w:r>
      <w:r w:rsidRPr="00E00D88" w:rsidR="00994B07">
        <w:rPr>
          <w:rFonts w:ascii="Times New Roman" w:hAnsi="Times New Roman" w:cs="Times New Roman"/>
          <w:sz w:val="28"/>
          <w:szCs w:val="28"/>
        </w:rPr>
        <w:t>.</w:t>
      </w:r>
      <w:r w:rsidRPr="00E00D88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9A2B4B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420EDC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1D7716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B066DE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BB042C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F773F9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5F4730">
        <w:rPr>
          <w:rFonts w:ascii="Times New Roman" w:hAnsi="Times New Roman" w:cs="Times New Roman"/>
          <w:sz w:val="28"/>
          <w:szCs w:val="28"/>
        </w:rPr>
        <w:t xml:space="preserve"> </w:t>
      </w:r>
      <w:r w:rsidRPr="00E00D88" w:rsidR="0088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DB" w:rsidRPr="00E00D88" w:rsidP="003206AC" w14:paraId="548DB02B" w14:textId="035A7881">
      <w:pPr>
        <w:pStyle w:val="20"/>
        <w:shd w:val="clear" w:color="auto" w:fill="auto"/>
        <w:spacing w:before="0"/>
        <w:ind w:firstLine="760"/>
        <w:jc w:val="both"/>
      </w:pPr>
      <w:r w:rsidRPr="00E00D88">
        <w:t xml:space="preserve">Взыскать с </w:t>
      </w:r>
      <w:r w:rsidRPr="00E00D88" w:rsidR="00E00D88">
        <w:t>Нардековой М</w:t>
      </w:r>
      <w:r w:rsidR="0008231E">
        <w:t>-</w:t>
      </w:r>
      <w:r w:rsidRPr="00E00D88" w:rsidR="00E00D88">
        <w:t xml:space="preserve"> Д</w:t>
      </w:r>
      <w:r w:rsidR="0008231E">
        <w:t>-</w:t>
      </w:r>
      <w:r w:rsidRPr="00E00D88" w:rsidR="00994B07">
        <w:t xml:space="preserve">, </w:t>
      </w:r>
      <w:r w:rsidRPr="00E00D88">
        <w:t xml:space="preserve">в пользу </w:t>
      </w:r>
      <w:r w:rsidRPr="00E00D88" w:rsidR="00E00D88">
        <w:t xml:space="preserve">публичного акционерного общества «Ростелеком» </w:t>
      </w:r>
      <w:r w:rsidRPr="00E00D88">
        <w:t xml:space="preserve">сумму расходов по уплате государственной пошлины в размере </w:t>
      </w:r>
      <w:r w:rsidRPr="00E00D88" w:rsidR="00E00D88">
        <w:t>581,00</w:t>
      </w:r>
      <w:r w:rsidRPr="00E00D88" w:rsidR="00D63F94">
        <w:t xml:space="preserve"> </w:t>
      </w:r>
      <w:r w:rsidRPr="00E00D88">
        <w:t>рублей.</w:t>
      </w:r>
      <w:r w:rsidRPr="00E00D88" w:rsidR="003206AC">
        <w:t xml:space="preserve"> </w:t>
      </w:r>
      <w:r w:rsidRPr="00E00D88" w:rsidR="006841EE">
        <w:t xml:space="preserve"> </w:t>
      </w:r>
      <w:r w:rsidRPr="00E00D88" w:rsidR="00994B07">
        <w:t xml:space="preserve">  </w:t>
      </w:r>
      <w:r w:rsidRPr="00E00D88" w:rsidR="00F773F9">
        <w:t xml:space="preserve"> </w:t>
      </w:r>
      <w:r w:rsidRPr="00E00D88" w:rsidR="00940889">
        <w:t xml:space="preserve"> </w:t>
      </w:r>
      <w:r w:rsidRPr="00E00D88" w:rsidR="00B67056">
        <w:t xml:space="preserve"> </w:t>
      </w:r>
      <w:r w:rsidRPr="00E00D88" w:rsidR="00BB042C">
        <w:t xml:space="preserve"> </w:t>
      </w:r>
      <w:r w:rsidRPr="00E00D88" w:rsidR="00940889">
        <w:t xml:space="preserve"> </w:t>
      </w:r>
      <w:r w:rsidRPr="00E00D88" w:rsidR="000F7EE2">
        <w:t xml:space="preserve"> </w:t>
      </w:r>
      <w:r w:rsidRPr="00E00D88" w:rsidR="00B066DE">
        <w:t xml:space="preserve"> </w:t>
      </w:r>
      <w:r w:rsidRPr="00E00D88" w:rsidR="00885AD7">
        <w:t xml:space="preserve"> </w:t>
      </w:r>
    </w:p>
    <w:p w:rsidR="001B7F4D" w:rsidRPr="00E00D88" w:rsidP="001B7F4D" w14:paraId="053F1AAA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1B7F4D" w:rsidRPr="00E00D88" w:rsidP="001B7F4D" w14:paraId="60EE9F02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будет составлено в течение пяти дней со дня поступления от лиц, участвующих в деле, заявления о его составлении. </w:t>
      </w:r>
    </w:p>
    <w:p w:rsidR="001B7F4D" w:rsidRPr="00E00D88" w:rsidP="001B7F4D" w14:paraId="3D56F2DB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B7F4D" w:rsidRPr="00E00D88" w:rsidP="001B7F4D" w14:paraId="4BAFA150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</w:t>
      </w:r>
      <w:r w:rsidRPr="00E00D88">
        <w:rPr>
          <w:rFonts w:ascii="Times New Roman" w:hAnsi="Times New Roman" w:cs="Times New Roman"/>
          <w:sz w:val="28"/>
          <w:szCs w:val="28"/>
        </w:rPr>
        <w:t>жалобы через мировую судью.</w:t>
      </w:r>
    </w:p>
    <w:p w:rsidR="001B7F4D" w:rsidRPr="00E00D88" w:rsidP="001B7F4D" w14:paraId="2BCC472A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1B7F4D" w:rsidRPr="00E00D88" w:rsidP="001B7F4D" w14:paraId="56D2EC93" w14:textId="777777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F4D" w:rsidRPr="00E00D88" w:rsidP="001B7F4D" w14:paraId="74CAA6D4" w14:textId="242B4C45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>Мировой судья</w:t>
      </w:r>
      <w:r w:rsidRPr="00E00D88">
        <w:rPr>
          <w:rFonts w:ascii="Times New Roman" w:hAnsi="Times New Roman" w:cs="Times New Roman"/>
          <w:sz w:val="28"/>
          <w:szCs w:val="28"/>
        </w:rPr>
        <w:tab/>
      </w:r>
      <w:r w:rsidRPr="00E00D88">
        <w:rPr>
          <w:rFonts w:ascii="Times New Roman" w:hAnsi="Times New Roman" w:cs="Times New Roman"/>
          <w:sz w:val="28"/>
          <w:szCs w:val="28"/>
        </w:rPr>
        <w:tab/>
      </w:r>
      <w:r w:rsidRPr="00E00D88">
        <w:rPr>
          <w:rFonts w:ascii="Times New Roman" w:hAnsi="Times New Roman" w:cs="Times New Roman"/>
          <w:sz w:val="28"/>
          <w:szCs w:val="28"/>
        </w:rPr>
        <w:tab/>
      </w:r>
      <w:r w:rsidRPr="00E00D88">
        <w:rPr>
          <w:rFonts w:ascii="Times New Roman" w:hAnsi="Times New Roman" w:cs="Times New Roman"/>
          <w:sz w:val="28"/>
          <w:szCs w:val="28"/>
        </w:rPr>
        <w:tab/>
      </w:r>
      <w:r w:rsidRPr="00E00D8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E00D88" w:rsidR="003858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D88" w:rsidR="000F7EE2">
        <w:rPr>
          <w:rFonts w:ascii="Times New Roman" w:hAnsi="Times New Roman" w:cs="Times New Roman"/>
          <w:sz w:val="28"/>
          <w:szCs w:val="28"/>
        </w:rPr>
        <w:t>С.Н. Петренко</w:t>
      </w:r>
      <w:r w:rsidRPr="00E00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4D" w:rsidRPr="00E00D88" w:rsidP="001B7F4D" w14:paraId="1D6F14A5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E00D88" w:rsidP="001B7F4D" w14:paraId="4977BAB5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5F4730" w:rsidP="001B7F4D" w14:paraId="11429782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5F4730" w:rsidP="001B7F4D" w14:paraId="42BB2354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5F4730" w:rsidP="001B7F4D" w14:paraId="204723D6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5F4730" w:rsidP="001B7F4D" w14:paraId="643685CF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5F4730" w:rsidP="001B7F4D" w14:paraId="1AB83177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5F4730" w:rsidP="001B7F4D" w14:paraId="274E5ED9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44A38" w:rsidRPr="005F4730" w:rsidP="00444A38" w14:paraId="2E424A15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41EE" w:rsidRPr="005F4730" w:rsidP="003206AC" w14:paraId="61657755" w14:textId="0C9FE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5F4730" w:rsidP="003206AC" w14:paraId="6CFAB1F5" w14:textId="6889F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5F4730" w:rsidP="003206AC" w14:paraId="108885BF" w14:textId="607FB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E226B6A" w14:textId="297F7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A55D21C" w14:textId="696A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P="003206AC" w14:paraId="2A289FAD" w14:textId="2F800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96" w:rsidP="003206AC" w14:paraId="5EA2C5CA" w14:textId="258AB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96" w:rsidP="003206AC" w14:paraId="54FEC7B9" w14:textId="4D40E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96" w:rsidP="003206AC" w14:paraId="4D457C03" w14:textId="7DB36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96" w:rsidRPr="00444A38" w:rsidP="003206AC" w14:paraId="664A5E67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6F84B227" w14:textId="50B37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0DF90CC" w14:textId="6BC29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246FBBF7" w14:textId="6D8AC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7F21E25D" w14:textId="51F61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68C16B72" w14:textId="5F43E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4A79E0B0" w14:textId="40AD8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5C92B440" w14:textId="0319E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5DA7A963" w14:textId="041A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EE2" w:rsidP="000F7EE2" w14:paraId="68C07481" w14:textId="40CD9BD8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42977" w:rsidRPr="00885AD7" w:rsidP="00942977" w14:paraId="6D5258B7" w14:textId="77777777">
      <w:pPr>
        <w:ind w:firstLine="708"/>
        <w:jc w:val="both"/>
        <w:rPr>
          <w:rFonts w:ascii="Times New Roman" w:hAnsi="Times New Roman" w:cs="Times New Roman"/>
        </w:rPr>
      </w:pPr>
    </w:p>
    <w:sectPr w:rsidSect="00B76157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342690"/>
    <w:multiLevelType w:val="multilevel"/>
    <w:tmpl w:val="23561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DB"/>
    <w:rsid w:val="000151CE"/>
    <w:rsid w:val="0008231E"/>
    <w:rsid w:val="000A7B0E"/>
    <w:rsid w:val="000F7EE2"/>
    <w:rsid w:val="00117DC1"/>
    <w:rsid w:val="00151A7A"/>
    <w:rsid w:val="001712C2"/>
    <w:rsid w:val="00194BDB"/>
    <w:rsid w:val="001B6DCF"/>
    <w:rsid w:val="001B7F4D"/>
    <w:rsid w:val="001D609C"/>
    <w:rsid w:val="001D7716"/>
    <w:rsid w:val="00227635"/>
    <w:rsid w:val="00230C8E"/>
    <w:rsid w:val="00234B16"/>
    <w:rsid w:val="002554FE"/>
    <w:rsid w:val="002C47F7"/>
    <w:rsid w:val="003206AC"/>
    <w:rsid w:val="00322D24"/>
    <w:rsid w:val="0037531F"/>
    <w:rsid w:val="003858B3"/>
    <w:rsid w:val="003E0C6B"/>
    <w:rsid w:val="003F6EB5"/>
    <w:rsid w:val="00414F6A"/>
    <w:rsid w:val="00420EDC"/>
    <w:rsid w:val="004212E9"/>
    <w:rsid w:val="00444A38"/>
    <w:rsid w:val="00487343"/>
    <w:rsid w:val="004D1055"/>
    <w:rsid w:val="004D5BCF"/>
    <w:rsid w:val="00507CB2"/>
    <w:rsid w:val="005100CE"/>
    <w:rsid w:val="0054510C"/>
    <w:rsid w:val="00555127"/>
    <w:rsid w:val="005C7A55"/>
    <w:rsid w:val="005D7BF3"/>
    <w:rsid w:val="005E3796"/>
    <w:rsid w:val="005F4730"/>
    <w:rsid w:val="006025DB"/>
    <w:rsid w:val="00626297"/>
    <w:rsid w:val="006841EE"/>
    <w:rsid w:val="006B3AC3"/>
    <w:rsid w:val="006F0BE9"/>
    <w:rsid w:val="006F1B02"/>
    <w:rsid w:val="00787950"/>
    <w:rsid w:val="007B75C9"/>
    <w:rsid w:val="007E0A28"/>
    <w:rsid w:val="008423AA"/>
    <w:rsid w:val="0088024F"/>
    <w:rsid w:val="00881AC6"/>
    <w:rsid w:val="00885AD7"/>
    <w:rsid w:val="008E6D75"/>
    <w:rsid w:val="008E6E6F"/>
    <w:rsid w:val="00940889"/>
    <w:rsid w:val="00942977"/>
    <w:rsid w:val="009500B9"/>
    <w:rsid w:val="00994B07"/>
    <w:rsid w:val="009A2B4B"/>
    <w:rsid w:val="009E3E28"/>
    <w:rsid w:val="00A25DF6"/>
    <w:rsid w:val="00A67AE9"/>
    <w:rsid w:val="00A9046C"/>
    <w:rsid w:val="00B066DE"/>
    <w:rsid w:val="00B64743"/>
    <w:rsid w:val="00B67056"/>
    <w:rsid w:val="00B76157"/>
    <w:rsid w:val="00BB042C"/>
    <w:rsid w:val="00BB3F62"/>
    <w:rsid w:val="00BD4017"/>
    <w:rsid w:val="00C138C1"/>
    <w:rsid w:val="00C67343"/>
    <w:rsid w:val="00CA7F10"/>
    <w:rsid w:val="00CB008D"/>
    <w:rsid w:val="00CC5425"/>
    <w:rsid w:val="00CF37F4"/>
    <w:rsid w:val="00CF64F5"/>
    <w:rsid w:val="00D12A1A"/>
    <w:rsid w:val="00D57A05"/>
    <w:rsid w:val="00D612FE"/>
    <w:rsid w:val="00D63F94"/>
    <w:rsid w:val="00D67799"/>
    <w:rsid w:val="00DD3C9D"/>
    <w:rsid w:val="00E00D88"/>
    <w:rsid w:val="00E75540"/>
    <w:rsid w:val="00E77732"/>
    <w:rsid w:val="00E84367"/>
    <w:rsid w:val="00EF0945"/>
    <w:rsid w:val="00F0665E"/>
    <w:rsid w:val="00F373BA"/>
    <w:rsid w:val="00F773F9"/>
    <w:rsid w:val="00FB6C81"/>
    <w:rsid w:val="00FD7DDA"/>
    <w:rsid w:val="00FE3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A1DF98-65AD-4364-B942-22E232AE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1"/>
    <w:qFormat/>
    <w:rsid w:val="00C138C1"/>
    <w:pPr>
      <w:keepNext/>
      <w:widowControl/>
      <w:ind w:firstLine="567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206A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BodyTextIndent">
    <w:name w:val="Body Text Indent"/>
    <w:basedOn w:val="Normal"/>
    <w:link w:val="a"/>
    <w:semiHidden/>
    <w:unhideWhenUsed/>
    <w:rsid w:val="0094297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42977"/>
    <w:rPr>
      <w:rFonts w:ascii="Times New Roman" w:eastAsia="Times New Roman" w:hAnsi="Times New Roman" w:cs="Times New Roman"/>
      <w:lang w:bidi="ar-SA"/>
    </w:rPr>
  </w:style>
  <w:style w:type="paragraph" w:styleId="BodyTextIndent3">
    <w:name w:val="Body Text Indent 3"/>
    <w:basedOn w:val="Normal"/>
    <w:link w:val="31"/>
    <w:semiHidden/>
    <w:unhideWhenUsed/>
    <w:rsid w:val="0094297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1">
    <w:name w:val="Основной текст с отступом 3 Знак"/>
    <w:basedOn w:val="DefaultParagraphFont"/>
    <w:link w:val="BodyTextIndent3"/>
    <w:semiHidden/>
    <w:rsid w:val="00942977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B6474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4743"/>
    <w:rPr>
      <w:rFonts w:ascii="Segoe UI" w:hAnsi="Segoe UI" w:cs="Segoe UI"/>
      <w:color w:val="000000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C138C1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