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7D5" w:rsidP="00B7058A" w14:paraId="23C373CF" w14:textId="77777777">
      <w:pPr>
        <w:spacing w:after="0" w:line="240" w:lineRule="auto"/>
        <w:ind w:left="4956" w:right="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37D5" w:rsidRPr="006937D5" w:rsidP="00B7058A" w14:paraId="1C3E8839" w14:textId="77777777">
      <w:pPr>
        <w:spacing w:after="0" w:line="240" w:lineRule="auto"/>
        <w:ind w:left="4956" w:right="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937D5" w:rsidP="001A3BB9" w14:paraId="25FCA9C8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>№2-</w:t>
      </w:r>
      <w:r w:rsidR="001173D4">
        <w:rPr>
          <w:rFonts w:ascii="Times New Roman" w:hAnsi="Times New Roman" w:cs="Times New Roman"/>
          <w:sz w:val="24"/>
          <w:szCs w:val="24"/>
        </w:rPr>
        <w:t>792</w:t>
      </w:r>
      <w:r w:rsidR="00063391">
        <w:rPr>
          <w:rFonts w:ascii="Times New Roman" w:hAnsi="Times New Roman" w:cs="Times New Roman"/>
          <w:sz w:val="24"/>
          <w:szCs w:val="24"/>
        </w:rPr>
        <w:t>-</w:t>
      </w:r>
      <w:r w:rsidRPr="006937D5">
        <w:rPr>
          <w:rFonts w:ascii="Times New Roman" w:hAnsi="Times New Roman" w:cs="Times New Roman"/>
          <w:sz w:val="24"/>
          <w:szCs w:val="24"/>
        </w:rPr>
        <w:t>07-562/</w:t>
      </w:r>
      <w:r w:rsidRPr="006937D5" w:rsidR="00D42DEF">
        <w:rPr>
          <w:rFonts w:ascii="Times New Roman" w:hAnsi="Times New Roman" w:cs="Times New Roman"/>
          <w:sz w:val="24"/>
          <w:szCs w:val="24"/>
        </w:rPr>
        <w:t>2</w:t>
      </w:r>
      <w:r w:rsidR="001173D4">
        <w:rPr>
          <w:rFonts w:ascii="Times New Roman" w:hAnsi="Times New Roman" w:cs="Times New Roman"/>
          <w:sz w:val="24"/>
          <w:szCs w:val="24"/>
        </w:rPr>
        <w:t>4</w:t>
      </w:r>
    </w:p>
    <w:p w:rsidR="00B7058A" w:rsidRPr="006937D5" w:rsidP="001A3BB9" w14:paraId="690A2489" w14:textId="77777777">
      <w:pPr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937D5">
        <w:rPr>
          <w:rFonts w:ascii="Times New Roman" w:hAnsi="Times New Roman" w:cs="Times New Roman"/>
          <w:sz w:val="24"/>
          <w:szCs w:val="24"/>
        </w:rPr>
        <w:t>УИД</w:t>
      </w:r>
      <w:r w:rsidRPr="00693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7D5" w:rsidR="006937D5">
        <w:rPr>
          <w:rFonts w:ascii="Times New Roman" w:hAnsi="Times New Roman" w:cs="Times New Roman"/>
          <w:bCs/>
          <w:sz w:val="24"/>
          <w:szCs w:val="24"/>
        </w:rPr>
        <w:t>26MS0147-01-202</w:t>
      </w:r>
      <w:r w:rsidR="001173D4">
        <w:rPr>
          <w:rFonts w:ascii="Times New Roman" w:hAnsi="Times New Roman" w:cs="Times New Roman"/>
          <w:bCs/>
          <w:sz w:val="24"/>
          <w:szCs w:val="24"/>
        </w:rPr>
        <w:t>4-001253-32</w:t>
      </w:r>
    </w:p>
    <w:p w:rsidR="00D30702" w:rsidRPr="006937D5" w:rsidP="00D30702" w14:paraId="45289587" w14:textId="77777777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B7058A" w:rsidRPr="006937D5" w:rsidP="00D30702" w14:paraId="40FD3C40" w14:textId="77777777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937D5">
        <w:rPr>
          <w:rFonts w:ascii="Times New Roman" w:hAnsi="Times New Roman" w:cs="Times New Roman"/>
          <w:sz w:val="24"/>
          <w:szCs w:val="24"/>
        </w:rPr>
        <w:t>ЗАОЧНОЕ</w:t>
      </w:r>
      <w:r w:rsidRPr="006937D5">
        <w:rPr>
          <w:rFonts w:ascii="Times New Roman" w:hAnsi="Times New Roman" w:cs="Times New Roman"/>
          <w:sz w:val="24"/>
          <w:szCs w:val="24"/>
        </w:rPr>
        <w:t xml:space="preserve"> </w:t>
      </w:r>
      <w:r w:rsidRPr="006937D5">
        <w:rPr>
          <w:rFonts w:ascii="Times New Roman" w:hAnsi="Times New Roman" w:cs="Times New Roman"/>
          <w:sz w:val="24"/>
          <w:szCs w:val="24"/>
        </w:rPr>
        <w:t>Р Е Ш Е Н И Е (резолютивная часть)</w:t>
      </w:r>
    </w:p>
    <w:p w:rsidR="00B7058A" w:rsidRPr="006937D5" w:rsidP="00B7058A" w14:paraId="4DFD45C8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>Именем  Российской</w:t>
      </w:r>
      <w:r w:rsidRPr="006937D5">
        <w:rPr>
          <w:rFonts w:ascii="Times New Roman" w:hAnsi="Times New Roman" w:cs="Times New Roman"/>
          <w:sz w:val="24"/>
          <w:szCs w:val="24"/>
        </w:rPr>
        <w:t xml:space="preserve">  Федерации</w:t>
      </w:r>
    </w:p>
    <w:p w:rsidR="00B7058A" w:rsidRPr="006937D5" w:rsidP="00B7058A" w14:paraId="086ADE07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937D5" w:rsidP="00B7058A" w14:paraId="06D47A41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апреля 2024</w:t>
      </w:r>
      <w:r w:rsidRPr="006937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937D5">
        <w:rPr>
          <w:rFonts w:ascii="Times New Roman" w:hAnsi="Times New Roman" w:cs="Times New Roman"/>
          <w:sz w:val="24"/>
          <w:szCs w:val="24"/>
        </w:rPr>
        <w:tab/>
      </w:r>
      <w:r w:rsidRPr="006937D5">
        <w:rPr>
          <w:rFonts w:ascii="Times New Roman" w:hAnsi="Times New Roman" w:cs="Times New Roman"/>
          <w:sz w:val="24"/>
          <w:szCs w:val="24"/>
        </w:rPr>
        <w:tab/>
      </w:r>
      <w:r w:rsidRPr="006937D5">
        <w:rPr>
          <w:rFonts w:ascii="Times New Roman" w:hAnsi="Times New Roman" w:cs="Times New Roman"/>
          <w:sz w:val="24"/>
          <w:szCs w:val="24"/>
        </w:rPr>
        <w:tab/>
      </w:r>
      <w:r w:rsidRPr="006937D5">
        <w:rPr>
          <w:rFonts w:ascii="Times New Roman" w:hAnsi="Times New Roman" w:cs="Times New Roman"/>
          <w:sz w:val="24"/>
          <w:szCs w:val="24"/>
        </w:rPr>
        <w:tab/>
      </w:r>
      <w:r w:rsidRPr="006937D5">
        <w:rPr>
          <w:rFonts w:ascii="Times New Roman" w:hAnsi="Times New Roman" w:cs="Times New Roman"/>
          <w:sz w:val="24"/>
          <w:szCs w:val="24"/>
        </w:rPr>
        <w:tab/>
      </w:r>
      <w:r w:rsidRPr="006937D5">
        <w:rPr>
          <w:rFonts w:ascii="Times New Roman" w:hAnsi="Times New Roman" w:cs="Times New Roman"/>
          <w:sz w:val="24"/>
          <w:szCs w:val="24"/>
        </w:rPr>
        <w:tab/>
      </w:r>
      <w:r w:rsidRPr="006937D5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6937D5" w:rsidP="00B7058A" w14:paraId="2062BC93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937D5" w:rsidP="00B7058A" w14:paraId="06E9064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6937D5" w:rsidP="00B7058A" w14:paraId="34A2B872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>п</w:t>
      </w:r>
      <w:r w:rsidRPr="006937D5">
        <w:rPr>
          <w:rFonts w:ascii="Times New Roman" w:hAnsi="Times New Roman" w:cs="Times New Roman"/>
          <w:sz w:val="24"/>
          <w:szCs w:val="24"/>
        </w:rPr>
        <w:t>ри</w:t>
      </w:r>
      <w:r w:rsidRPr="006937D5">
        <w:rPr>
          <w:rFonts w:ascii="Times New Roman" w:hAnsi="Times New Roman" w:cs="Times New Roman"/>
          <w:sz w:val="24"/>
          <w:szCs w:val="24"/>
        </w:rPr>
        <w:t xml:space="preserve"> </w:t>
      </w:r>
      <w:r w:rsidRPr="006937D5" w:rsidR="00D30702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="001173D4">
        <w:rPr>
          <w:rFonts w:ascii="Times New Roman" w:hAnsi="Times New Roman" w:cs="Times New Roman"/>
          <w:sz w:val="24"/>
          <w:szCs w:val="24"/>
        </w:rPr>
        <w:t>Степанян А.Э</w:t>
      </w:r>
      <w:r w:rsidRPr="006937D5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6937D5" w:rsidP="00B7058A" w14:paraId="618AC168" w14:textId="34E95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6931">
        <w:rPr>
          <w:rFonts w:ascii="Times New Roman" w:hAnsi="Times New Roman" w:cs="Times New Roman"/>
          <w:sz w:val="24"/>
          <w:szCs w:val="24"/>
        </w:rPr>
        <w:t xml:space="preserve">  </w:t>
      </w:r>
      <w:r w:rsidRPr="006937D5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</w:t>
      </w:r>
      <w:r w:rsidRPr="006937D5" w:rsidR="00731E6E">
        <w:rPr>
          <w:rFonts w:ascii="Times New Roman" w:hAnsi="Times New Roman" w:cs="Times New Roman"/>
          <w:sz w:val="24"/>
          <w:szCs w:val="24"/>
        </w:rPr>
        <w:t>заседании  в</w:t>
      </w:r>
      <w:r w:rsidRPr="006937D5" w:rsidR="00731E6E">
        <w:rPr>
          <w:rFonts w:ascii="Times New Roman" w:hAnsi="Times New Roman" w:cs="Times New Roman"/>
          <w:sz w:val="24"/>
          <w:szCs w:val="24"/>
        </w:rPr>
        <w:t xml:space="preserve"> помещении судебного участка № 8 Георгиевского района Ставропольского края </w:t>
      </w:r>
      <w:r w:rsidRPr="006937D5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DC11FE">
        <w:rPr>
          <w:rFonts w:ascii="Times New Roman" w:hAnsi="Times New Roman" w:cs="Times New Roman"/>
          <w:sz w:val="24"/>
          <w:szCs w:val="24"/>
        </w:rPr>
        <w:t xml:space="preserve">ПАО «Сбербанк» к </w:t>
      </w:r>
      <w:r w:rsidR="001173D4">
        <w:rPr>
          <w:rFonts w:ascii="Times New Roman" w:hAnsi="Times New Roman" w:cs="Times New Roman"/>
          <w:sz w:val="24"/>
          <w:szCs w:val="24"/>
        </w:rPr>
        <w:t>Брюхановой О</w:t>
      </w:r>
      <w:r w:rsidR="006B2871">
        <w:rPr>
          <w:rFonts w:ascii="Times New Roman" w:hAnsi="Times New Roman" w:cs="Times New Roman"/>
          <w:sz w:val="24"/>
          <w:szCs w:val="24"/>
        </w:rPr>
        <w:t>.</w:t>
      </w:r>
      <w:r w:rsidR="001173D4">
        <w:rPr>
          <w:rFonts w:ascii="Times New Roman" w:hAnsi="Times New Roman" w:cs="Times New Roman"/>
          <w:sz w:val="24"/>
          <w:szCs w:val="24"/>
        </w:rPr>
        <w:t>В</w:t>
      </w:r>
      <w:r w:rsidR="006B2871">
        <w:rPr>
          <w:rFonts w:ascii="Times New Roman" w:hAnsi="Times New Roman" w:cs="Times New Roman"/>
          <w:sz w:val="24"/>
          <w:szCs w:val="24"/>
        </w:rPr>
        <w:t>.</w:t>
      </w:r>
      <w:r w:rsidR="00DC11FE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кредитному договору</w:t>
      </w:r>
      <w:r w:rsidRPr="006937D5" w:rsidR="002C01AE">
        <w:rPr>
          <w:rFonts w:ascii="Times New Roman" w:hAnsi="Times New Roman" w:cs="Times New Roman"/>
          <w:sz w:val="24"/>
          <w:szCs w:val="24"/>
        </w:rPr>
        <w:t>,</w:t>
      </w:r>
    </w:p>
    <w:p w:rsidR="00B7058A" w:rsidRPr="006937D5" w:rsidP="00B7058A" w14:paraId="232AA46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 xml:space="preserve"> Руководствуясь ст.ст.194-199, 235 ГПК РФ,</w:t>
      </w:r>
    </w:p>
    <w:p w:rsidR="00B7058A" w:rsidRPr="006937D5" w:rsidP="00B7058A" w14:paraId="35F0B87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6E" w:rsidRPr="006937D5" w:rsidP="000E15F4" w14:paraId="6EE0780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937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37D5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D30702" w:rsidRPr="006937D5" w:rsidP="000E15F4" w14:paraId="346A82F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1AE" w:rsidRPr="006937D5" w:rsidP="000E15F4" w14:paraId="752FC58D" w14:textId="63A16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="00DC11FE">
        <w:rPr>
          <w:rFonts w:ascii="Times New Roman" w:hAnsi="Times New Roman" w:cs="Times New Roman"/>
          <w:sz w:val="24"/>
          <w:szCs w:val="24"/>
        </w:rPr>
        <w:t xml:space="preserve">ПАО «Сбербанк» к </w:t>
      </w:r>
      <w:r w:rsidR="001173D4">
        <w:rPr>
          <w:rFonts w:ascii="Times New Roman" w:hAnsi="Times New Roman" w:cs="Times New Roman"/>
          <w:sz w:val="24"/>
          <w:szCs w:val="24"/>
        </w:rPr>
        <w:t>Брюхановой О</w:t>
      </w:r>
      <w:r w:rsidR="006B2871">
        <w:rPr>
          <w:rFonts w:ascii="Times New Roman" w:hAnsi="Times New Roman" w:cs="Times New Roman"/>
          <w:sz w:val="24"/>
          <w:szCs w:val="24"/>
        </w:rPr>
        <w:t>.</w:t>
      </w:r>
      <w:r w:rsidR="001173D4">
        <w:rPr>
          <w:rFonts w:ascii="Times New Roman" w:hAnsi="Times New Roman" w:cs="Times New Roman"/>
          <w:sz w:val="24"/>
          <w:szCs w:val="24"/>
        </w:rPr>
        <w:t>В</w:t>
      </w:r>
      <w:r w:rsidR="006B2871">
        <w:rPr>
          <w:rFonts w:ascii="Times New Roman" w:hAnsi="Times New Roman" w:cs="Times New Roman"/>
          <w:sz w:val="24"/>
          <w:szCs w:val="24"/>
        </w:rPr>
        <w:t>.</w:t>
      </w:r>
      <w:r w:rsidR="001173D4">
        <w:rPr>
          <w:rFonts w:ascii="Times New Roman" w:hAnsi="Times New Roman" w:cs="Times New Roman"/>
          <w:sz w:val="24"/>
          <w:szCs w:val="24"/>
        </w:rPr>
        <w:t xml:space="preserve"> </w:t>
      </w:r>
      <w:r w:rsidR="00DC11FE">
        <w:rPr>
          <w:rFonts w:ascii="Times New Roman" w:hAnsi="Times New Roman" w:cs="Times New Roman"/>
          <w:sz w:val="24"/>
          <w:szCs w:val="24"/>
        </w:rPr>
        <w:t>о взыскании задолженности по кредитному договору</w:t>
      </w:r>
      <w:r w:rsidRPr="006937D5">
        <w:rPr>
          <w:rFonts w:ascii="Times New Roman" w:hAnsi="Times New Roman" w:cs="Times New Roman"/>
          <w:sz w:val="24"/>
          <w:szCs w:val="24"/>
        </w:rPr>
        <w:t>, - удовлетворить.</w:t>
      </w:r>
    </w:p>
    <w:p w:rsidR="002C01AE" w:rsidRPr="00846931" w:rsidP="000E15F4" w14:paraId="44BAA16B" w14:textId="2C5D4C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1173D4">
        <w:rPr>
          <w:rFonts w:ascii="Times New Roman" w:hAnsi="Times New Roman" w:cs="Times New Roman"/>
          <w:sz w:val="24"/>
          <w:szCs w:val="24"/>
        </w:rPr>
        <w:t>Брюхановой О</w:t>
      </w:r>
      <w:r w:rsidR="006B2871">
        <w:rPr>
          <w:rFonts w:ascii="Times New Roman" w:hAnsi="Times New Roman" w:cs="Times New Roman"/>
          <w:sz w:val="24"/>
          <w:szCs w:val="24"/>
        </w:rPr>
        <w:t>.</w:t>
      </w:r>
      <w:r w:rsidR="001173D4">
        <w:rPr>
          <w:rFonts w:ascii="Times New Roman" w:hAnsi="Times New Roman" w:cs="Times New Roman"/>
          <w:sz w:val="24"/>
          <w:szCs w:val="24"/>
        </w:rPr>
        <w:t xml:space="preserve"> В</w:t>
      </w:r>
      <w:r w:rsidR="006B2871">
        <w:rPr>
          <w:rFonts w:ascii="Times New Roman" w:hAnsi="Times New Roman" w:cs="Times New Roman"/>
          <w:sz w:val="24"/>
          <w:szCs w:val="24"/>
        </w:rPr>
        <w:t>.</w:t>
      </w:r>
      <w:r w:rsidR="001173D4">
        <w:rPr>
          <w:rFonts w:ascii="Times New Roman" w:hAnsi="Times New Roman" w:cs="Times New Roman"/>
          <w:sz w:val="24"/>
          <w:szCs w:val="24"/>
        </w:rPr>
        <w:t>,</w:t>
      </w:r>
      <w:r w:rsidR="006B2871">
        <w:rPr>
          <w:rFonts w:ascii="Times New Roman" w:hAnsi="Times New Roman" w:cs="Times New Roman"/>
          <w:sz w:val="24"/>
          <w:szCs w:val="24"/>
        </w:rPr>
        <w:t>…………</w:t>
      </w:r>
      <w:r w:rsidR="00E218A4">
        <w:rPr>
          <w:rFonts w:ascii="Times New Roman" w:hAnsi="Times New Roman" w:cs="Times New Roman"/>
          <w:sz w:val="24"/>
          <w:szCs w:val="24"/>
        </w:rPr>
        <w:t xml:space="preserve"> </w:t>
      </w:r>
      <w:r w:rsidRPr="006937D5">
        <w:rPr>
          <w:rFonts w:ascii="Times New Roman" w:hAnsi="Times New Roman" w:cs="Times New Roman"/>
          <w:sz w:val="24"/>
          <w:szCs w:val="24"/>
        </w:rPr>
        <w:t xml:space="preserve">в пользу истца </w:t>
      </w:r>
      <w:r w:rsidR="00DC11FE">
        <w:rPr>
          <w:rFonts w:ascii="Times New Roman" w:hAnsi="Times New Roman" w:cs="Times New Roman"/>
          <w:sz w:val="24"/>
          <w:szCs w:val="24"/>
        </w:rPr>
        <w:t xml:space="preserve">ПАО «Сбербанк» </w:t>
      </w:r>
      <w:r w:rsidRPr="00846931" w:rsidR="00DC11FE">
        <w:rPr>
          <w:rFonts w:ascii="Times New Roman" w:hAnsi="Times New Roman" w:cs="Times New Roman"/>
          <w:sz w:val="24"/>
          <w:szCs w:val="24"/>
        </w:rPr>
        <w:t>задолженность по</w:t>
      </w:r>
      <w:r w:rsidR="001173D4">
        <w:rPr>
          <w:rFonts w:ascii="Times New Roman" w:hAnsi="Times New Roman" w:cs="Times New Roman"/>
          <w:sz w:val="24"/>
          <w:szCs w:val="24"/>
        </w:rPr>
        <w:t xml:space="preserve"> кредитному договору № </w:t>
      </w:r>
      <w:r w:rsidR="006B2871">
        <w:rPr>
          <w:rFonts w:ascii="Times New Roman" w:hAnsi="Times New Roman" w:cs="Times New Roman"/>
          <w:sz w:val="24"/>
          <w:szCs w:val="24"/>
        </w:rPr>
        <w:t>……..</w:t>
      </w:r>
      <w:r w:rsidR="001173D4">
        <w:rPr>
          <w:rFonts w:ascii="Times New Roman" w:hAnsi="Times New Roman" w:cs="Times New Roman"/>
          <w:sz w:val="24"/>
          <w:szCs w:val="24"/>
        </w:rPr>
        <w:t xml:space="preserve"> от 29.05.2020 за период с 31.10.2022 по 12.03.2024</w:t>
      </w:r>
      <w:r w:rsidRPr="00846931" w:rsidR="00DC11F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173D4">
        <w:rPr>
          <w:rFonts w:ascii="Times New Roman" w:hAnsi="Times New Roman" w:cs="Times New Roman"/>
          <w:sz w:val="24"/>
          <w:szCs w:val="24"/>
        </w:rPr>
        <w:t>17 224</w:t>
      </w:r>
      <w:r w:rsidR="00E218A4">
        <w:rPr>
          <w:rFonts w:ascii="Times New Roman" w:hAnsi="Times New Roman" w:cs="Times New Roman"/>
          <w:sz w:val="24"/>
          <w:szCs w:val="24"/>
        </w:rPr>
        <w:t xml:space="preserve"> рубл</w:t>
      </w:r>
      <w:r w:rsidR="001173D4">
        <w:rPr>
          <w:rFonts w:ascii="Times New Roman" w:hAnsi="Times New Roman" w:cs="Times New Roman"/>
          <w:sz w:val="24"/>
          <w:szCs w:val="24"/>
        </w:rPr>
        <w:t>я 25</w:t>
      </w:r>
      <w:r w:rsidRPr="00846931" w:rsidR="00DC11FE">
        <w:rPr>
          <w:rFonts w:ascii="Times New Roman" w:hAnsi="Times New Roman" w:cs="Times New Roman"/>
          <w:sz w:val="24"/>
          <w:szCs w:val="24"/>
        </w:rPr>
        <w:t xml:space="preserve"> копе</w:t>
      </w:r>
      <w:r w:rsidR="001173D4">
        <w:rPr>
          <w:rFonts w:ascii="Times New Roman" w:hAnsi="Times New Roman" w:cs="Times New Roman"/>
          <w:sz w:val="24"/>
          <w:szCs w:val="24"/>
        </w:rPr>
        <w:t>ек</w:t>
      </w:r>
      <w:r w:rsidRPr="00846931" w:rsidR="00DC11FE">
        <w:rPr>
          <w:rFonts w:ascii="Times New Roman" w:hAnsi="Times New Roman" w:cs="Times New Roman"/>
          <w:sz w:val="24"/>
          <w:szCs w:val="24"/>
        </w:rPr>
        <w:t xml:space="preserve">, в том числе: просроченный основной долг в размере </w:t>
      </w:r>
      <w:r w:rsidR="001173D4">
        <w:rPr>
          <w:rFonts w:ascii="Times New Roman" w:hAnsi="Times New Roman" w:cs="Times New Roman"/>
          <w:sz w:val="24"/>
          <w:szCs w:val="24"/>
        </w:rPr>
        <w:t>14 163 рубля 19 копеек</w:t>
      </w:r>
      <w:r w:rsidRPr="00846931" w:rsidR="00DC11FE">
        <w:rPr>
          <w:rFonts w:ascii="Times New Roman" w:hAnsi="Times New Roman" w:cs="Times New Roman"/>
          <w:sz w:val="24"/>
          <w:szCs w:val="24"/>
        </w:rPr>
        <w:t xml:space="preserve">, просроченные проценты в размере </w:t>
      </w:r>
      <w:r w:rsidR="001173D4">
        <w:rPr>
          <w:rFonts w:ascii="Times New Roman" w:hAnsi="Times New Roman" w:cs="Times New Roman"/>
          <w:sz w:val="24"/>
          <w:szCs w:val="24"/>
        </w:rPr>
        <w:t>3 061</w:t>
      </w:r>
      <w:r w:rsidRPr="00846931" w:rsidR="00DC11FE">
        <w:rPr>
          <w:rFonts w:ascii="Times New Roman" w:hAnsi="Times New Roman" w:cs="Times New Roman"/>
          <w:sz w:val="24"/>
          <w:szCs w:val="24"/>
        </w:rPr>
        <w:t xml:space="preserve"> </w:t>
      </w:r>
      <w:r w:rsidR="001173D4">
        <w:rPr>
          <w:rFonts w:ascii="Times New Roman" w:hAnsi="Times New Roman" w:cs="Times New Roman"/>
          <w:sz w:val="24"/>
          <w:szCs w:val="24"/>
        </w:rPr>
        <w:t xml:space="preserve">рубль 06 </w:t>
      </w:r>
      <w:r w:rsidRPr="00846931" w:rsidR="00DC11FE">
        <w:rPr>
          <w:rFonts w:ascii="Times New Roman" w:hAnsi="Times New Roman" w:cs="Times New Roman"/>
          <w:sz w:val="24"/>
          <w:szCs w:val="24"/>
        </w:rPr>
        <w:t>копеек и расходы по оплате государственной пошлины в размере</w:t>
      </w:r>
      <w:r w:rsidR="001173D4">
        <w:rPr>
          <w:rFonts w:ascii="Times New Roman" w:hAnsi="Times New Roman" w:cs="Times New Roman"/>
          <w:sz w:val="24"/>
          <w:szCs w:val="24"/>
        </w:rPr>
        <w:t xml:space="preserve"> 688</w:t>
      </w:r>
      <w:r w:rsidR="00E218A4">
        <w:rPr>
          <w:rFonts w:ascii="Times New Roman" w:hAnsi="Times New Roman" w:cs="Times New Roman"/>
          <w:sz w:val="24"/>
          <w:szCs w:val="24"/>
        </w:rPr>
        <w:t xml:space="preserve"> рубл</w:t>
      </w:r>
      <w:r w:rsidR="009E797E">
        <w:rPr>
          <w:rFonts w:ascii="Times New Roman" w:hAnsi="Times New Roman" w:cs="Times New Roman"/>
          <w:sz w:val="24"/>
          <w:szCs w:val="24"/>
        </w:rPr>
        <w:t>ей</w:t>
      </w:r>
      <w:r w:rsidR="00E218A4">
        <w:rPr>
          <w:rFonts w:ascii="Times New Roman" w:hAnsi="Times New Roman" w:cs="Times New Roman"/>
          <w:sz w:val="24"/>
          <w:szCs w:val="24"/>
        </w:rPr>
        <w:t xml:space="preserve"> </w:t>
      </w:r>
      <w:r w:rsidR="001173D4">
        <w:rPr>
          <w:rFonts w:ascii="Times New Roman" w:hAnsi="Times New Roman" w:cs="Times New Roman"/>
          <w:sz w:val="24"/>
          <w:szCs w:val="24"/>
        </w:rPr>
        <w:t>9</w:t>
      </w:r>
      <w:r w:rsidR="009E797E">
        <w:rPr>
          <w:rFonts w:ascii="Times New Roman" w:hAnsi="Times New Roman" w:cs="Times New Roman"/>
          <w:sz w:val="24"/>
          <w:szCs w:val="24"/>
        </w:rPr>
        <w:t>7</w:t>
      </w:r>
      <w:r w:rsidRPr="00846931" w:rsidR="00DC11FE">
        <w:rPr>
          <w:rFonts w:ascii="Times New Roman" w:hAnsi="Times New Roman" w:cs="Times New Roman"/>
          <w:sz w:val="24"/>
          <w:szCs w:val="24"/>
        </w:rPr>
        <w:t xml:space="preserve"> копе</w:t>
      </w:r>
      <w:r w:rsidR="00E218A4">
        <w:rPr>
          <w:rFonts w:ascii="Times New Roman" w:hAnsi="Times New Roman" w:cs="Times New Roman"/>
          <w:sz w:val="24"/>
          <w:szCs w:val="24"/>
        </w:rPr>
        <w:t>ек</w:t>
      </w:r>
      <w:r w:rsidR="001173D4">
        <w:rPr>
          <w:rFonts w:ascii="Times New Roman" w:hAnsi="Times New Roman" w:cs="Times New Roman"/>
          <w:sz w:val="24"/>
          <w:szCs w:val="24"/>
        </w:rPr>
        <w:t>, а всего взыскать в размере 17 913 рублей 22 копейки</w:t>
      </w:r>
      <w:r w:rsidR="009E797E">
        <w:rPr>
          <w:rFonts w:ascii="Times New Roman" w:hAnsi="Times New Roman" w:cs="Times New Roman"/>
          <w:sz w:val="24"/>
          <w:szCs w:val="24"/>
        </w:rPr>
        <w:t>.</w:t>
      </w:r>
    </w:p>
    <w:p w:rsidR="000E15F4" w:rsidRPr="006937D5" w:rsidP="000E15F4" w14:paraId="46CF4EA0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37D5" w:rsidRPr="006937D5" w:rsidP="006937D5" w14:paraId="1A083847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 xml:space="preserve"> </w:t>
      </w:r>
      <w:r w:rsidRPr="006937D5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6937D5"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937D5"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37D5" w:rsidRPr="006937D5" w:rsidP="006937D5" w14:paraId="4863C1B3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937D5" w:rsidRPr="006937D5" w:rsidP="006937D5" w14:paraId="360ADBED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937D5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0702" w:rsidRPr="006937D5" w:rsidP="006937D5" w14:paraId="59A3DC2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P="00D30702" w14:paraId="7E41A1D3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7D5">
        <w:rPr>
          <w:rFonts w:ascii="Times New Roman" w:hAnsi="Times New Roman" w:cs="Times New Roman"/>
          <w:sz w:val="24"/>
          <w:szCs w:val="24"/>
        </w:rPr>
        <w:t xml:space="preserve">     Мировой судья                             </w:t>
      </w:r>
      <w:r w:rsidR="00A628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937D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37D5" w:rsidR="00D307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937D5">
        <w:rPr>
          <w:rFonts w:ascii="Times New Roman" w:hAnsi="Times New Roman" w:cs="Times New Roman"/>
          <w:sz w:val="24"/>
          <w:szCs w:val="24"/>
        </w:rPr>
        <w:t>К.А.Карицкая</w:t>
      </w:r>
      <w:r w:rsidRPr="00B705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0E15F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063391"/>
    <w:rsid w:val="000E15F4"/>
    <w:rsid w:val="001173D4"/>
    <w:rsid w:val="001A0951"/>
    <w:rsid w:val="001A3BB9"/>
    <w:rsid w:val="002613EF"/>
    <w:rsid w:val="002C01AE"/>
    <w:rsid w:val="00432A4D"/>
    <w:rsid w:val="00596ECF"/>
    <w:rsid w:val="006937D5"/>
    <w:rsid w:val="006B2871"/>
    <w:rsid w:val="00704F8F"/>
    <w:rsid w:val="00731E6E"/>
    <w:rsid w:val="007841A7"/>
    <w:rsid w:val="007B2F70"/>
    <w:rsid w:val="00846931"/>
    <w:rsid w:val="0085047F"/>
    <w:rsid w:val="009732E5"/>
    <w:rsid w:val="009E797E"/>
    <w:rsid w:val="00A2428E"/>
    <w:rsid w:val="00A62861"/>
    <w:rsid w:val="00B7058A"/>
    <w:rsid w:val="00BA20D1"/>
    <w:rsid w:val="00D30702"/>
    <w:rsid w:val="00D42DEF"/>
    <w:rsid w:val="00DA45E3"/>
    <w:rsid w:val="00DC11FE"/>
    <w:rsid w:val="00E218A4"/>
    <w:rsid w:val="00E60B72"/>
    <w:rsid w:val="00FD1332"/>
    <w:rsid w:val="00FD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61C2F1-DDDF-4BBD-909E-F4D1F938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91C9-07E4-455D-93C0-EAE01BA8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