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3766" w:rsidRPr="009262CC" w:rsidP="009262C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Дело №2-</w:t>
      </w:r>
      <w:r w:rsidR="001065A7">
        <w:rPr>
          <w:rFonts w:ascii="Times New Roman" w:hAnsi="Times New Roman" w:cs="Times New Roman"/>
          <w:sz w:val="26"/>
          <w:szCs w:val="26"/>
        </w:rPr>
        <w:t>3315</w:t>
      </w:r>
      <w:r w:rsidRPr="009262CC" w:rsidR="00FB48F6">
        <w:rPr>
          <w:rFonts w:ascii="Times New Roman" w:hAnsi="Times New Roman" w:cs="Times New Roman"/>
          <w:sz w:val="26"/>
          <w:szCs w:val="26"/>
        </w:rPr>
        <w:t>/202</w:t>
      </w:r>
      <w:r w:rsidRPr="009262CC" w:rsidR="0053797E">
        <w:rPr>
          <w:rFonts w:ascii="Times New Roman" w:hAnsi="Times New Roman" w:cs="Times New Roman"/>
          <w:sz w:val="26"/>
          <w:szCs w:val="26"/>
        </w:rPr>
        <w:t>4</w:t>
      </w:r>
    </w:p>
    <w:p w:rsidR="00DC3766" w:rsidRPr="009262CC" w:rsidP="009262CC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УИД</w:t>
      </w:r>
      <w:r w:rsidRPr="009262CC">
        <w:rPr>
          <w:rFonts w:ascii="Times New Roman" w:hAnsi="Times New Roman" w:cs="Times New Roman"/>
          <w:bCs/>
          <w:sz w:val="26"/>
          <w:szCs w:val="26"/>
        </w:rPr>
        <w:t>26MS00</w:t>
      </w:r>
      <w:r w:rsidRPr="009262CC" w:rsidR="0053797E">
        <w:rPr>
          <w:rFonts w:ascii="Times New Roman" w:hAnsi="Times New Roman" w:cs="Times New Roman"/>
          <w:bCs/>
          <w:sz w:val="26"/>
          <w:szCs w:val="26"/>
        </w:rPr>
        <w:t>29</w:t>
      </w:r>
      <w:r w:rsidRPr="009262CC">
        <w:rPr>
          <w:rFonts w:ascii="Times New Roman" w:hAnsi="Times New Roman" w:cs="Times New Roman"/>
          <w:bCs/>
          <w:sz w:val="26"/>
          <w:szCs w:val="26"/>
        </w:rPr>
        <w:t>-01-202</w:t>
      </w:r>
      <w:r w:rsidRPr="009262CC" w:rsidR="0053797E">
        <w:rPr>
          <w:rFonts w:ascii="Times New Roman" w:hAnsi="Times New Roman" w:cs="Times New Roman"/>
          <w:bCs/>
          <w:sz w:val="26"/>
          <w:szCs w:val="26"/>
        </w:rPr>
        <w:t>4</w:t>
      </w:r>
      <w:r w:rsidRPr="009262CC">
        <w:rPr>
          <w:rFonts w:ascii="Times New Roman" w:hAnsi="Times New Roman" w:cs="Times New Roman"/>
          <w:bCs/>
          <w:sz w:val="26"/>
          <w:szCs w:val="26"/>
        </w:rPr>
        <w:t>-</w:t>
      </w:r>
      <w:r w:rsidRPr="009262CC" w:rsidR="00FB48F6">
        <w:rPr>
          <w:rFonts w:ascii="Times New Roman" w:hAnsi="Times New Roman" w:cs="Times New Roman"/>
          <w:bCs/>
          <w:sz w:val="26"/>
          <w:szCs w:val="26"/>
        </w:rPr>
        <w:t>00</w:t>
      </w:r>
      <w:r w:rsidR="001065A7">
        <w:rPr>
          <w:rFonts w:ascii="Times New Roman" w:hAnsi="Times New Roman" w:cs="Times New Roman"/>
          <w:bCs/>
          <w:sz w:val="26"/>
          <w:szCs w:val="26"/>
        </w:rPr>
        <w:t>5549</w:t>
      </w:r>
      <w:r w:rsidRPr="009262CC" w:rsidR="00FB48F6">
        <w:rPr>
          <w:rFonts w:ascii="Times New Roman" w:hAnsi="Times New Roman" w:cs="Times New Roman"/>
          <w:bCs/>
          <w:sz w:val="26"/>
          <w:szCs w:val="26"/>
        </w:rPr>
        <w:t>-</w:t>
      </w:r>
      <w:r w:rsidR="001065A7">
        <w:rPr>
          <w:rFonts w:ascii="Times New Roman" w:hAnsi="Times New Roman" w:cs="Times New Roman"/>
          <w:bCs/>
          <w:sz w:val="26"/>
          <w:szCs w:val="26"/>
        </w:rPr>
        <w:t>9</w:t>
      </w:r>
      <w:r w:rsidR="0020732E">
        <w:rPr>
          <w:rFonts w:ascii="Times New Roman" w:hAnsi="Times New Roman" w:cs="Times New Roman"/>
          <w:bCs/>
          <w:sz w:val="26"/>
          <w:szCs w:val="26"/>
        </w:rPr>
        <w:t>1</w:t>
      </w:r>
    </w:p>
    <w:p w:rsidR="001B6873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F34A9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9262CC" w:rsidR="005B2FE7">
        <w:rPr>
          <w:rFonts w:ascii="Times New Roman" w:hAnsi="Times New Roman" w:cs="Times New Roman"/>
          <w:sz w:val="26"/>
          <w:szCs w:val="26"/>
        </w:rPr>
        <w:t>РЕШЕНИЕ</w:t>
      </w:r>
    </w:p>
    <w:p w:rsidR="005B2FE7" w:rsidRPr="009262CC" w:rsidP="009262CC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5B2FE7" w:rsidP="00B3331E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9262CC">
        <w:rPr>
          <w:rFonts w:ascii="Times New Roman" w:hAnsi="Times New Roman" w:cs="Times New Roman"/>
          <w:sz w:val="26"/>
          <w:szCs w:val="26"/>
        </w:rPr>
        <w:t>(р</w:t>
      </w:r>
      <w:r w:rsidRPr="009262CC">
        <w:rPr>
          <w:rFonts w:ascii="Times New Roman" w:hAnsi="Times New Roman" w:cs="Times New Roman"/>
          <w:sz w:val="26"/>
          <w:szCs w:val="26"/>
        </w:rPr>
        <w:t>езолютивная часть</w:t>
      </w:r>
      <w:r w:rsidRPr="009262CC">
        <w:rPr>
          <w:rFonts w:ascii="Times New Roman" w:hAnsi="Times New Roman" w:cs="Times New Roman"/>
          <w:sz w:val="26"/>
          <w:szCs w:val="26"/>
        </w:rPr>
        <w:t>)</w:t>
      </w:r>
    </w:p>
    <w:p w:rsidR="005B2FE7" w:rsidRPr="009262CC" w:rsidP="00730AB5">
      <w:pPr>
        <w:pStyle w:val="30"/>
        <w:shd w:val="clear" w:color="auto" w:fill="auto"/>
        <w:tabs>
          <w:tab w:val="left" w:pos="7672"/>
        </w:tabs>
        <w:spacing w:after="120" w:line="240" w:lineRule="auto"/>
        <w:ind w:firstLine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17 октября </w:t>
      </w:r>
      <w:r w:rsidRPr="009262CC" w:rsidR="00FB48F6">
        <w:rPr>
          <w:b w:val="0"/>
          <w:sz w:val="26"/>
          <w:szCs w:val="26"/>
        </w:rPr>
        <w:t>202</w:t>
      </w:r>
      <w:r w:rsidRPr="009262CC" w:rsidR="0053797E">
        <w:rPr>
          <w:b w:val="0"/>
          <w:sz w:val="26"/>
          <w:szCs w:val="26"/>
        </w:rPr>
        <w:t>4</w:t>
      </w:r>
      <w:r w:rsidRPr="009262CC" w:rsidR="00FB48F6">
        <w:rPr>
          <w:b w:val="0"/>
          <w:sz w:val="26"/>
          <w:szCs w:val="26"/>
        </w:rPr>
        <w:t xml:space="preserve"> </w:t>
      </w:r>
      <w:r w:rsidRPr="009262CC">
        <w:rPr>
          <w:b w:val="0"/>
          <w:sz w:val="26"/>
          <w:szCs w:val="26"/>
        </w:rPr>
        <w:t>года</w:t>
      </w:r>
      <w:r w:rsidRPr="009262CC">
        <w:rPr>
          <w:b w:val="0"/>
          <w:sz w:val="26"/>
          <w:szCs w:val="26"/>
        </w:rPr>
        <w:tab/>
      </w:r>
      <w:r w:rsidR="002C37C5">
        <w:rPr>
          <w:b w:val="0"/>
          <w:sz w:val="26"/>
          <w:szCs w:val="26"/>
        </w:rPr>
        <w:t xml:space="preserve">      </w:t>
      </w:r>
      <w:r w:rsidRPr="009262CC">
        <w:rPr>
          <w:b w:val="0"/>
          <w:sz w:val="26"/>
          <w:szCs w:val="26"/>
        </w:rPr>
        <w:t>г. Ессентуки</w:t>
      </w:r>
    </w:p>
    <w:p w:rsidR="005B2FE7" w:rsidRPr="009262CC" w:rsidP="00730AB5">
      <w:pPr>
        <w:pStyle w:val="20"/>
        <w:shd w:val="clear" w:color="auto" w:fill="auto"/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судебного участка № </w:t>
      </w:r>
      <w:r w:rsidRPr="009262CC" w:rsidR="0053797E">
        <w:rPr>
          <w:sz w:val="26"/>
          <w:szCs w:val="26"/>
        </w:rPr>
        <w:t>3</w:t>
      </w:r>
      <w:r w:rsidRPr="009262CC">
        <w:rPr>
          <w:sz w:val="26"/>
          <w:szCs w:val="26"/>
        </w:rPr>
        <w:t xml:space="preserve"> г. Ессентуки Ставропольского края </w:t>
      </w:r>
      <w:r w:rsidRPr="009262CC" w:rsidR="0053797E">
        <w:rPr>
          <w:sz w:val="26"/>
          <w:szCs w:val="26"/>
        </w:rPr>
        <w:t>Кочов</w:t>
      </w:r>
      <w:r w:rsidR="007D6472">
        <w:rPr>
          <w:sz w:val="26"/>
          <w:szCs w:val="26"/>
        </w:rPr>
        <w:t> </w:t>
      </w:r>
      <w:r w:rsidRPr="009262CC" w:rsidR="0053797E">
        <w:rPr>
          <w:sz w:val="26"/>
          <w:szCs w:val="26"/>
        </w:rPr>
        <w:t xml:space="preserve">Г.А. </w:t>
      </w:r>
    </w:p>
    <w:p w:rsidR="005B2FE7" w:rsidRPr="009262CC" w:rsidP="00730AB5">
      <w:pPr>
        <w:pStyle w:val="20"/>
        <w:shd w:val="clear" w:color="auto" w:fill="auto"/>
        <w:tabs>
          <w:tab w:val="left" w:pos="3870"/>
        </w:tabs>
        <w:spacing w:before="0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при </w:t>
      </w:r>
      <w:r w:rsidR="00D760F8">
        <w:rPr>
          <w:sz w:val="26"/>
          <w:szCs w:val="26"/>
        </w:rPr>
        <w:t>секретаре судебного заседания - Поповой Е.В.</w:t>
      </w:r>
      <w:r w:rsidR="004A4A5D">
        <w:rPr>
          <w:sz w:val="26"/>
          <w:szCs w:val="26"/>
        </w:rPr>
        <w:t xml:space="preserve">, </w:t>
      </w:r>
      <w:r w:rsidRPr="009262CC" w:rsidR="0053797E">
        <w:rPr>
          <w:sz w:val="26"/>
          <w:szCs w:val="26"/>
        </w:rPr>
        <w:t xml:space="preserve"> </w:t>
      </w:r>
    </w:p>
    <w:p w:rsidR="0053797E" w:rsidRPr="009262CC" w:rsidP="00730AB5">
      <w:pPr>
        <w:pStyle w:val="20"/>
        <w:shd w:val="clear" w:color="auto" w:fill="auto"/>
        <w:spacing w:before="0" w:line="317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рассмотрев в открытом судебном заседании, в помещении</w:t>
      </w:r>
      <w:r w:rsidRPr="009262CC">
        <w:rPr>
          <w:sz w:val="26"/>
          <w:szCs w:val="26"/>
        </w:rPr>
        <w:t xml:space="preserve"> мирового суда </w:t>
      </w:r>
      <w:r w:rsidRPr="009262CC">
        <w:rPr>
          <w:sz w:val="26"/>
          <w:szCs w:val="26"/>
        </w:rPr>
        <w:t>город</w:t>
      </w:r>
      <w:r w:rsidRPr="009262CC">
        <w:rPr>
          <w:sz w:val="26"/>
          <w:szCs w:val="26"/>
        </w:rPr>
        <w:t>а</w:t>
      </w:r>
      <w:r w:rsidRPr="009262CC">
        <w:rPr>
          <w:sz w:val="26"/>
          <w:szCs w:val="26"/>
        </w:rPr>
        <w:t xml:space="preserve"> Ессентуки</w:t>
      </w:r>
      <w:r w:rsidRPr="009262CC">
        <w:rPr>
          <w:sz w:val="26"/>
          <w:szCs w:val="26"/>
        </w:rPr>
        <w:t xml:space="preserve"> Ставропольского края</w:t>
      </w:r>
      <w:r w:rsidRPr="009262CC">
        <w:rPr>
          <w:sz w:val="26"/>
          <w:szCs w:val="26"/>
        </w:rPr>
        <w:t xml:space="preserve"> гражданское дело по иск</w:t>
      </w:r>
      <w:r w:rsidRPr="009262CC">
        <w:rPr>
          <w:sz w:val="26"/>
          <w:szCs w:val="26"/>
        </w:rPr>
        <w:t>овому заявлению</w:t>
      </w:r>
      <w:r w:rsidR="002C37C5">
        <w:rPr>
          <w:sz w:val="26"/>
          <w:szCs w:val="26"/>
        </w:rPr>
        <w:t xml:space="preserve"> </w:t>
      </w:r>
      <w:r w:rsidR="001B6873">
        <w:rPr>
          <w:sz w:val="26"/>
          <w:szCs w:val="26"/>
        </w:rPr>
        <w:t xml:space="preserve">Общества с ограниченной ответственностью </w:t>
      </w:r>
      <w:r w:rsidR="001065A7">
        <w:rPr>
          <w:sz w:val="26"/>
          <w:szCs w:val="26"/>
        </w:rPr>
        <w:t>«ПКО</w:t>
      </w:r>
      <w:r w:rsidR="0020732E">
        <w:rPr>
          <w:sz w:val="26"/>
          <w:szCs w:val="26"/>
        </w:rPr>
        <w:t xml:space="preserve"> </w:t>
      </w:r>
      <w:r w:rsidR="005861E1">
        <w:rPr>
          <w:sz w:val="26"/>
          <w:szCs w:val="26"/>
        </w:rPr>
        <w:t>«</w:t>
      </w:r>
      <w:r w:rsidR="001065A7">
        <w:rPr>
          <w:sz w:val="26"/>
          <w:szCs w:val="26"/>
        </w:rPr>
        <w:t>М.Б.А. Финансы</w:t>
      </w:r>
      <w:r w:rsidR="005861E1">
        <w:rPr>
          <w:sz w:val="26"/>
          <w:szCs w:val="26"/>
        </w:rPr>
        <w:t xml:space="preserve">» </w:t>
      </w:r>
      <w:r w:rsidR="006173F7">
        <w:rPr>
          <w:sz w:val="26"/>
          <w:szCs w:val="26"/>
        </w:rPr>
        <w:t xml:space="preserve">к </w:t>
      </w:r>
      <w:r w:rsidR="00E74E7D">
        <w:rPr>
          <w:sz w:val="26"/>
          <w:szCs w:val="26"/>
        </w:rPr>
        <w:t>С</w:t>
      </w:r>
      <w:r w:rsidR="005861E1">
        <w:rPr>
          <w:sz w:val="26"/>
          <w:szCs w:val="26"/>
        </w:rPr>
        <w:t xml:space="preserve"> </w:t>
      </w:r>
      <w:r w:rsidRPr="009262CC">
        <w:rPr>
          <w:sz w:val="26"/>
          <w:szCs w:val="26"/>
        </w:rPr>
        <w:t>о</w:t>
      </w:r>
      <w:r w:rsidR="005861E1">
        <w:rPr>
          <w:sz w:val="26"/>
          <w:szCs w:val="26"/>
        </w:rPr>
        <w:t xml:space="preserve"> взыскании задолженности по</w:t>
      </w:r>
      <w:r w:rsidR="002C37C5">
        <w:rPr>
          <w:sz w:val="26"/>
          <w:szCs w:val="26"/>
        </w:rPr>
        <w:t xml:space="preserve"> </w:t>
      </w:r>
      <w:r w:rsidR="005861E1">
        <w:rPr>
          <w:sz w:val="26"/>
          <w:szCs w:val="26"/>
        </w:rPr>
        <w:t xml:space="preserve">договору </w:t>
      </w:r>
      <w:r w:rsidR="001B6873">
        <w:rPr>
          <w:sz w:val="26"/>
          <w:szCs w:val="26"/>
        </w:rPr>
        <w:t xml:space="preserve">займа и </w:t>
      </w:r>
      <w:r w:rsidR="005861E1">
        <w:rPr>
          <w:sz w:val="26"/>
          <w:szCs w:val="26"/>
        </w:rPr>
        <w:t>судебных расходов</w:t>
      </w:r>
      <w:r w:rsidRPr="009262CC">
        <w:rPr>
          <w:sz w:val="26"/>
          <w:szCs w:val="26"/>
        </w:rPr>
        <w:t>.</w:t>
      </w:r>
    </w:p>
    <w:p w:rsidR="009262CC" w:rsidP="00730AB5">
      <w:pPr>
        <w:pStyle w:val="20"/>
        <w:shd w:val="clear" w:color="auto" w:fill="auto"/>
        <w:spacing w:before="0" w:line="317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>Руководствуясь ст. ст. 194-199</w:t>
      </w:r>
      <w:r w:rsidR="00B96A3A">
        <w:rPr>
          <w:sz w:val="26"/>
          <w:szCs w:val="26"/>
        </w:rPr>
        <w:t>, 233-235</w:t>
      </w:r>
      <w:r w:rsidR="00C51A44">
        <w:rPr>
          <w:sz w:val="26"/>
          <w:szCs w:val="26"/>
        </w:rPr>
        <w:t xml:space="preserve"> </w:t>
      </w:r>
      <w:r w:rsidRPr="009262CC">
        <w:rPr>
          <w:sz w:val="26"/>
          <w:szCs w:val="26"/>
        </w:rPr>
        <w:t>ГПК РФ, мировой судья</w:t>
      </w:r>
    </w:p>
    <w:p w:rsidR="005B2FE7" w:rsidRPr="009262CC" w:rsidP="00730AB5">
      <w:pPr>
        <w:pStyle w:val="20"/>
        <w:shd w:val="clear" w:color="auto" w:fill="auto"/>
        <w:spacing w:before="0" w:after="120" w:line="240" w:lineRule="auto"/>
        <w:ind w:firstLine="567"/>
        <w:jc w:val="center"/>
        <w:rPr>
          <w:sz w:val="26"/>
          <w:szCs w:val="26"/>
        </w:rPr>
      </w:pPr>
      <w:r w:rsidRPr="009262CC">
        <w:rPr>
          <w:sz w:val="26"/>
          <w:szCs w:val="26"/>
        </w:rPr>
        <w:t>решил</w:t>
      </w:r>
      <w:r w:rsidRPr="009262CC">
        <w:rPr>
          <w:sz w:val="26"/>
          <w:szCs w:val="26"/>
        </w:rPr>
        <w:t>:</w:t>
      </w:r>
    </w:p>
    <w:p w:rsidR="005861E1" w:rsidRPr="001065A7" w:rsidP="005861E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6873">
        <w:rPr>
          <w:rFonts w:ascii="Times New Roman" w:hAnsi="Times New Roman" w:cs="Times New Roman"/>
          <w:sz w:val="26"/>
          <w:szCs w:val="26"/>
        </w:rPr>
        <w:t xml:space="preserve">исковые </w:t>
      </w:r>
      <w:r w:rsidRPr="001065A7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Pr="001065A7" w:rsidR="001B6873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1065A7" w:rsidR="001065A7">
        <w:rPr>
          <w:rFonts w:ascii="Times New Roman" w:hAnsi="Times New Roman" w:cs="Times New Roman"/>
          <w:sz w:val="26"/>
          <w:szCs w:val="26"/>
        </w:rPr>
        <w:t xml:space="preserve">«ПКО «М.Б.А. Финансы» к </w:t>
      </w:r>
      <w:r w:rsidR="00E74E7D">
        <w:rPr>
          <w:rFonts w:ascii="Times New Roman" w:hAnsi="Times New Roman" w:cs="Times New Roman"/>
          <w:sz w:val="26"/>
          <w:szCs w:val="26"/>
        </w:rPr>
        <w:t>С</w:t>
      </w:r>
      <w:r w:rsidRPr="001065A7" w:rsidR="001B6873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 и судебных расходов</w:t>
      </w:r>
      <w:r w:rsidRPr="001065A7">
        <w:rPr>
          <w:rFonts w:ascii="Times New Roman" w:hAnsi="Times New Roman" w:cs="Times New Roman"/>
          <w:sz w:val="26"/>
          <w:szCs w:val="26"/>
        </w:rPr>
        <w:t>, удовлетворить.</w:t>
      </w:r>
    </w:p>
    <w:p w:rsidR="005861E1" w:rsidRPr="00892922" w:rsidP="005861E1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65A7">
        <w:rPr>
          <w:rFonts w:ascii="Times New Roman" w:hAnsi="Times New Roman" w:cs="Times New Roman"/>
          <w:sz w:val="26"/>
          <w:szCs w:val="26"/>
        </w:rPr>
        <w:t>Взыскать с</w:t>
      </w:r>
      <w:r w:rsidRPr="001065A7" w:rsidR="002C37C5">
        <w:rPr>
          <w:rFonts w:ascii="Times New Roman" w:hAnsi="Times New Roman" w:cs="Times New Roman"/>
          <w:sz w:val="26"/>
          <w:szCs w:val="26"/>
        </w:rPr>
        <w:t xml:space="preserve"> </w:t>
      </w:r>
      <w:r w:rsidR="00E74E7D">
        <w:rPr>
          <w:rFonts w:ascii="Times New Roman" w:hAnsi="Times New Roman" w:cs="Times New Roman"/>
          <w:sz w:val="26"/>
          <w:szCs w:val="26"/>
        </w:rPr>
        <w:t>С</w:t>
      </w:r>
      <w:r w:rsidRPr="001065A7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1065A7" w:rsidR="0035327A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1065A7" w:rsidR="001065A7">
        <w:rPr>
          <w:rFonts w:ascii="Times New Roman" w:hAnsi="Times New Roman" w:cs="Times New Roman"/>
          <w:sz w:val="26"/>
          <w:szCs w:val="26"/>
        </w:rPr>
        <w:t xml:space="preserve"> «ПКО «М.Б.А. Финансы» </w:t>
      </w:r>
      <w:r w:rsidRPr="001065A7">
        <w:rPr>
          <w:rFonts w:ascii="Times New Roman" w:hAnsi="Times New Roman" w:cs="Times New Roman"/>
          <w:sz w:val="26"/>
          <w:szCs w:val="26"/>
        </w:rPr>
        <w:t xml:space="preserve">(ИНН </w:t>
      </w:r>
      <w:r w:rsidRPr="001065A7" w:rsidR="001065A7">
        <w:rPr>
          <w:rFonts w:ascii="Times New Roman" w:hAnsi="Times New Roman" w:cs="Times New Roman"/>
          <w:sz w:val="26"/>
          <w:szCs w:val="26"/>
        </w:rPr>
        <w:t>7726626680</w:t>
      </w:r>
      <w:r w:rsidRPr="001065A7">
        <w:rPr>
          <w:rFonts w:ascii="Times New Roman" w:hAnsi="Times New Roman" w:cs="Times New Roman"/>
          <w:sz w:val="26"/>
          <w:szCs w:val="26"/>
        </w:rPr>
        <w:t>) задолженность по договору займа №</w:t>
      </w:r>
      <w:r w:rsidRPr="001065A7" w:rsidR="002C37C5">
        <w:rPr>
          <w:rFonts w:ascii="Times New Roman" w:hAnsi="Times New Roman" w:cs="Times New Roman"/>
          <w:sz w:val="26"/>
          <w:szCs w:val="26"/>
        </w:rPr>
        <w:t xml:space="preserve"> </w:t>
      </w:r>
      <w:r w:rsidRPr="001065A7" w:rsidR="001065A7">
        <w:rPr>
          <w:rFonts w:ascii="Times New Roman" w:hAnsi="Times New Roman" w:cs="Times New Roman"/>
          <w:sz w:val="26"/>
          <w:szCs w:val="26"/>
        </w:rPr>
        <w:t>11-8805577-2022</w:t>
      </w:r>
      <w:r w:rsidRPr="001065A7" w:rsidR="002C37C5">
        <w:rPr>
          <w:rFonts w:ascii="Times New Roman" w:hAnsi="Times New Roman" w:cs="Times New Roman"/>
          <w:sz w:val="26"/>
          <w:szCs w:val="26"/>
        </w:rPr>
        <w:t xml:space="preserve"> от </w:t>
      </w:r>
      <w:r w:rsidRPr="001065A7" w:rsidR="001065A7">
        <w:rPr>
          <w:rFonts w:ascii="Times New Roman" w:hAnsi="Times New Roman" w:cs="Times New Roman"/>
          <w:sz w:val="26"/>
          <w:szCs w:val="26"/>
        </w:rPr>
        <w:t xml:space="preserve">14 августа </w:t>
      </w:r>
      <w:r w:rsidRPr="001065A7" w:rsidR="002C37C5">
        <w:rPr>
          <w:rFonts w:ascii="Times New Roman" w:hAnsi="Times New Roman" w:cs="Times New Roman"/>
          <w:sz w:val="26"/>
          <w:szCs w:val="26"/>
        </w:rPr>
        <w:t>202</w:t>
      </w:r>
      <w:r w:rsidRPr="001065A7" w:rsidR="001065A7">
        <w:rPr>
          <w:rFonts w:ascii="Times New Roman" w:hAnsi="Times New Roman" w:cs="Times New Roman"/>
          <w:sz w:val="26"/>
          <w:szCs w:val="26"/>
        </w:rPr>
        <w:t>2</w:t>
      </w:r>
      <w:r w:rsidRPr="001065A7" w:rsidR="002C37C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065A7">
        <w:rPr>
          <w:rFonts w:ascii="Times New Roman" w:hAnsi="Times New Roman" w:cs="Times New Roman"/>
          <w:sz w:val="26"/>
          <w:szCs w:val="26"/>
        </w:rPr>
        <w:t>,</w:t>
      </w:r>
      <w:r w:rsidRPr="001065A7" w:rsidR="00573660">
        <w:rPr>
          <w:rFonts w:ascii="Times New Roman" w:hAnsi="Times New Roman" w:cs="Times New Roman"/>
          <w:sz w:val="26"/>
          <w:szCs w:val="26"/>
        </w:rPr>
        <w:t xml:space="preserve"> </w:t>
      </w:r>
      <w:r w:rsidRPr="001065A7" w:rsidR="001B6873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1065A7" w:rsidR="001065A7">
        <w:rPr>
          <w:rFonts w:ascii="Times New Roman" w:hAnsi="Times New Roman" w:cs="Times New Roman"/>
          <w:sz w:val="26"/>
          <w:szCs w:val="26"/>
        </w:rPr>
        <w:t xml:space="preserve">18 598,56 </w:t>
      </w:r>
      <w:r w:rsidRPr="001065A7" w:rsidR="001B6873">
        <w:rPr>
          <w:rFonts w:ascii="Times New Roman" w:hAnsi="Times New Roman" w:cs="Times New Roman"/>
          <w:sz w:val="26"/>
          <w:szCs w:val="26"/>
        </w:rPr>
        <w:t>рублей,</w:t>
      </w:r>
      <w:r w:rsidR="001D2238">
        <w:rPr>
          <w:rFonts w:ascii="Times New Roman" w:hAnsi="Times New Roman" w:cs="Times New Roman"/>
          <w:sz w:val="26"/>
          <w:szCs w:val="26"/>
        </w:rPr>
        <w:t xml:space="preserve"> за период с 13 сентября 2022 года по 27 февраля 2023 года,</w:t>
      </w:r>
      <w:r w:rsidRPr="001065A7" w:rsidR="001B6873">
        <w:rPr>
          <w:rFonts w:ascii="Times New Roman" w:hAnsi="Times New Roman" w:cs="Times New Roman"/>
          <w:sz w:val="26"/>
          <w:szCs w:val="26"/>
        </w:rPr>
        <w:t xml:space="preserve"> </w:t>
      </w:r>
      <w:r w:rsidRPr="001065A7">
        <w:rPr>
          <w:rFonts w:ascii="Times New Roman" w:hAnsi="Times New Roman" w:cs="Times New Roman"/>
          <w:bCs/>
          <w:sz w:val="26"/>
          <w:szCs w:val="26"/>
        </w:rPr>
        <w:t>а также расходы по уплате государственной пошлины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 в размере </w:t>
      </w:r>
      <w:r w:rsidR="001065A7">
        <w:rPr>
          <w:rFonts w:ascii="Times New Roman" w:hAnsi="Times New Roman" w:cs="Times New Roman"/>
          <w:bCs/>
          <w:sz w:val="26"/>
          <w:szCs w:val="26"/>
        </w:rPr>
        <w:t>622,64</w:t>
      </w:r>
      <w:r w:rsidR="001B68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2922">
        <w:rPr>
          <w:rFonts w:ascii="Times New Roman" w:hAnsi="Times New Roman" w:cs="Times New Roman"/>
          <w:bCs/>
          <w:sz w:val="26"/>
          <w:szCs w:val="26"/>
        </w:rPr>
        <w:t xml:space="preserve">рублей. 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Лица, участвующие в деле, их представители, присутствующие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суда, лица, участвующие в деле, их представители не присутствующие в судебном заседании в течение пятнадцати дней. 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Решение суда может быть обжаловано в апелляционном порядке в Ессентукский городской суд Ставропольского края в течение месяца со дня принятия решения суда через мирового судью судебного участка № 3 города Ессентуки Ставропольского края.</w:t>
      </w:r>
    </w:p>
    <w:p w:rsidR="00914283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65A7" w:rsidP="0091428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2FE7" w:rsidRPr="009262CC" w:rsidP="00730AB5">
      <w:pPr>
        <w:pStyle w:val="20"/>
        <w:shd w:val="clear" w:color="auto" w:fill="auto"/>
        <w:spacing w:before="0" w:line="280" w:lineRule="exact"/>
        <w:ind w:firstLine="567"/>
        <w:rPr>
          <w:sz w:val="26"/>
          <w:szCs w:val="26"/>
        </w:rPr>
      </w:pPr>
      <w:r w:rsidRPr="009262CC">
        <w:rPr>
          <w:sz w:val="26"/>
          <w:szCs w:val="26"/>
        </w:rPr>
        <w:t xml:space="preserve">Мировой судья                                                                  </w:t>
      </w:r>
      <w:r w:rsidRPr="009262CC" w:rsidR="00777C52">
        <w:rPr>
          <w:sz w:val="26"/>
          <w:szCs w:val="26"/>
        </w:rPr>
        <w:t xml:space="preserve">       </w:t>
      </w:r>
      <w:r w:rsidRPr="009262CC">
        <w:rPr>
          <w:sz w:val="26"/>
          <w:szCs w:val="26"/>
        </w:rPr>
        <w:t xml:space="preserve"> </w:t>
      </w:r>
      <w:r w:rsidRPr="009262CC" w:rsidR="009262CC">
        <w:rPr>
          <w:sz w:val="26"/>
          <w:szCs w:val="26"/>
        </w:rPr>
        <w:t xml:space="preserve">             </w:t>
      </w:r>
      <w:r w:rsidR="00730AB5">
        <w:rPr>
          <w:sz w:val="26"/>
          <w:szCs w:val="26"/>
        </w:rPr>
        <w:t xml:space="preserve">     </w:t>
      </w:r>
      <w:r w:rsidRPr="009262CC" w:rsidR="009262CC">
        <w:rPr>
          <w:sz w:val="26"/>
          <w:szCs w:val="26"/>
        </w:rPr>
        <w:t xml:space="preserve">Г.А. Кочов </w:t>
      </w:r>
    </w:p>
    <w:sectPr w:rsidSect="003B1388">
      <w:pgSz w:w="11900" w:h="16840"/>
      <w:pgMar w:top="709" w:right="709" w:bottom="851" w:left="171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CC"/>
    <w:rsid w:val="00007F18"/>
    <w:rsid w:val="00044404"/>
    <w:rsid w:val="000555ED"/>
    <w:rsid w:val="00057054"/>
    <w:rsid w:val="000645CC"/>
    <w:rsid w:val="00092755"/>
    <w:rsid w:val="00096EB7"/>
    <w:rsid w:val="000A07F3"/>
    <w:rsid w:val="000A56EF"/>
    <w:rsid w:val="000B0CC2"/>
    <w:rsid w:val="000E0770"/>
    <w:rsid w:val="000F59DF"/>
    <w:rsid w:val="000F75F8"/>
    <w:rsid w:val="001065A7"/>
    <w:rsid w:val="001215D1"/>
    <w:rsid w:val="00125536"/>
    <w:rsid w:val="00126D68"/>
    <w:rsid w:val="001538D9"/>
    <w:rsid w:val="001553B9"/>
    <w:rsid w:val="001827CC"/>
    <w:rsid w:val="001B6873"/>
    <w:rsid w:val="001C2CD6"/>
    <w:rsid w:val="001D1D9A"/>
    <w:rsid w:val="001D2238"/>
    <w:rsid w:val="00201F21"/>
    <w:rsid w:val="0020732E"/>
    <w:rsid w:val="00231031"/>
    <w:rsid w:val="00231617"/>
    <w:rsid w:val="00240837"/>
    <w:rsid w:val="00261C9D"/>
    <w:rsid w:val="0027579C"/>
    <w:rsid w:val="002C37C5"/>
    <w:rsid w:val="002C4687"/>
    <w:rsid w:val="002D6425"/>
    <w:rsid w:val="00307F0A"/>
    <w:rsid w:val="00320B6B"/>
    <w:rsid w:val="003252CD"/>
    <w:rsid w:val="0033080A"/>
    <w:rsid w:val="00336B5E"/>
    <w:rsid w:val="0035327A"/>
    <w:rsid w:val="0036588D"/>
    <w:rsid w:val="003B1388"/>
    <w:rsid w:val="003B2FBD"/>
    <w:rsid w:val="003F2A30"/>
    <w:rsid w:val="00444ECA"/>
    <w:rsid w:val="004646BE"/>
    <w:rsid w:val="004A0634"/>
    <w:rsid w:val="004A323C"/>
    <w:rsid w:val="004A4A5D"/>
    <w:rsid w:val="004A7855"/>
    <w:rsid w:val="004C3AE8"/>
    <w:rsid w:val="004C4523"/>
    <w:rsid w:val="004E48A6"/>
    <w:rsid w:val="004E6931"/>
    <w:rsid w:val="004E7BD5"/>
    <w:rsid w:val="0053256A"/>
    <w:rsid w:val="0053797E"/>
    <w:rsid w:val="0055758B"/>
    <w:rsid w:val="0057295A"/>
    <w:rsid w:val="00573660"/>
    <w:rsid w:val="005861E1"/>
    <w:rsid w:val="005942CC"/>
    <w:rsid w:val="005B2FE7"/>
    <w:rsid w:val="005D4C54"/>
    <w:rsid w:val="005E4A17"/>
    <w:rsid w:val="005F181E"/>
    <w:rsid w:val="005F1B3E"/>
    <w:rsid w:val="006044C3"/>
    <w:rsid w:val="0061157E"/>
    <w:rsid w:val="00612EAC"/>
    <w:rsid w:val="006173F7"/>
    <w:rsid w:val="006335BC"/>
    <w:rsid w:val="0064316D"/>
    <w:rsid w:val="00643370"/>
    <w:rsid w:val="006C44B9"/>
    <w:rsid w:val="006F4175"/>
    <w:rsid w:val="00730AB5"/>
    <w:rsid w:val="007469E5"/>
    <w:rsid w:val="007710BF"/>
    <w:rsid w:val="00777C52"/>
    <w:rsid w:val="007D6472"/>
    <w:rsid w:val="007F34A9"/>
    <w:rsid w:val="008012AB"/>
    <w:rsid w:val="00826044"/>
    <w:rsid w:val="00865494"/>
    <w:rsid w:val="00875E81"/>
    <w:rsid w:val="00892922"/>
    <w:rsid w:val="008C145B"/>
    <w:rsid w:val="008D3399"/>
    <w:rsid w:val="008D3B0C"/>
    <w:rsid w:val="00903C1A"/>
    <w:rsid w:val="00903CF7"/>
    <w:rsid w:val="0090708D"/>
    <w:rsid w:val="00914283"/>
    <w:rsid w:val="009214F7"/>
    <w:rsid w:val="009262CC"/>
    <w:rsid w:val="00935881"/>
    <w:rsid w:val="00997F89"/>
    <w:rsid w:val="00A75A20"/>
    <w:rsid w:val="00AB0A97"/>
    <w:rsid w:val="00AD1A9B"/>
    <w:rsid w:val="00AF7382"/>
    <w:rsid w:val="00B07C6B"/>
    <w:rsid w:val="00B3331E"/>
    <w:rsid w:val="00B810D1"/>
    <w:rsid w:val="00B96A3A"/>
    <w:rsid w:val="00BA3C0C"/>
    <w:rsid w:val="00BB048E"/>
    <w:rsid w:val="00BF1BE9"/>
    <w:rsid w:val="00BF3AC2"/>
    <w:rsid w:val="00C2394B"/>
    <w:rsid w:val="00C51A44"/>
    <w:rsid w:val="00C6423C"/>
    <w:rsid w:val="00C70CD1"/>
    <w:rsid w:val="00C75388"/>
    <w:rsid w:val="00CB23DE"/>
    <w:rsid w:val="00CB608C"/>
    <w:rsid w:val="00CF408B"/>
    <w:rsid w:val="00D10A28"/>
    <w:rsid w:val="00D629F7"/>
    <w:rsid w:val="00D7340E"/>
    <w:rsid w:val="00D760F8"/>
    <w:rsid w:val="00D82B5B"/>
    <w:rsid w:val="00D82DFF"/>
    <w:rsid w:val="00DC3766"/>
    <w:rsid w:val="00DE2BF8"/>
    <w:rsid w:val="00E30A2B"/>
    <w:rsid w:val="00E53180"/>
    <w:rsid w:val="00E53DCA"/>
    <w:rsid w:val="00E64C38"/>
    <w:rsid w:val="00E72086"/>
    <w:rsid w:val="00E74E7D"/>
    <w:rsid w:val="00E863A6"/>
    <w:rsid w:val="00E92EE5"/>
    <w:rsid w:val="00EA753C"/>
    <w:rsid w:val="00EA7C4B"/>
    <w:rsid w:val="00EE5DED"/>
    <w:rsid w:val="00EF3191"/>
    <w:rsid w:val="00EF31B8"/>
    <w:rsid w:val="00EF549F"/>
    <w:rsid w:val="00F225BA"/>
    <w:rsid w:val="00F51B26"/>
    <w:rsid w:val="00F70D1E"/>
    <w:rsid w:val="00F80D8D"/>
    <w:rsid w:val="00F81265"/>
    <w:rsid w:val="00F96830"/>
    <w:rsid w:val="00FA0318"/>
    <w:rsid w:val="00FB48F6"/>
    <w:rsid w:val="00FD12B6"/>
    <w:rsid w:val="00FD6A3E"/>
    <w:rsid w:val="00FE1C40"/>
    <w:rsid w:val="00FF2AF3"/>
    <w:rsid w:val="00FF4E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B9A9B94-74C1-4041-8383-625BF851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95A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295A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7295A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7295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uiPriority w:val="99"/>
    <w:rsid w:val="0057295A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7295A"/>
    <w:rPr>
      <w:rFonts w:ascii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57295A"/>
    <w:pPr>
      <w:shd w:val="clear" w:color="auto" w:fill="FFFFFF"/>
      <w:spacing w:before="420" w:line="320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57295A"/>
    <w:pPr>
      <w:shd w:val="clear" w:color="auto" w:fill="FFFFFF"/>
      <w:spacing w:after="300" w:line="324" w:lineRule="exact"/>
      <w:jc w:val="right"/>
    </w:pPr>
    <w:rPr>
      <w:rFonts w:ascii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99"/>
    <w:qFormat/>
    <w:rsid w:val="008D3B0C"/>
    <w:pPr>
      <w:widowControl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rsid w:val="008D3B0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8D3B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