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0236" w:rsidRPr="00E1426B" w:rsidP="00E1426B">
      <w:pPr>
        <w:ind w:left="7788"/>
        <w:jc w:val="right"/>
        <w:rPr>
          <w:sz w:val="24"/>
        </w:rPr>
      </w:pPr>
      <w:r w:rsidRPr="00E1426B">
        <w:rPr>
          <w:sz w:val="24"/>
        </w:rPr>
        <w:t xml:space="preserve">№ </w:t>
      </w:r>
      <w:r w:rsidRPr="00E1426B" w:rsidR="00625642">
        <w:rPr>
          <w:sz w:val="24"/>
        </w:rPr>
        <w:t>1-</w:t>
      </w:r>
      <w:r w:rsidRPr="00E1426B" w:rsidR="00CF06BA">
        <w:rPr>
          <w:sz w:val="24"/>
        </w:rPr>
        <w:t>3/2</w:t>
      </w:r>
      <w:r w:rsidRPr="00E1426B">
        <w:rPr>
          <w:sz w:val="24"/>
        </w:rPr>
        <w:t>/20</w:t>
      </w:r>
      <w:r w:rsidRPr="00E1426B" w:rsidR="00625642">
        <w:rPr>
          <w:sz w:val="24"/>
        </w:rPr>
        <w:t>2</w:t>
      </w:r>
      <w:r w:rsidRPr="00E1426B" w:rsidR="00CF06BA">
        <w:rPr>
          <w:sz w:val="24"/>
        </w:rPr>
        <w:t>4</w:t>
      </w:r>
    </w:p>
    <w:p w:rsidR="009F33F5" w:rsidRPr="00E1426B" w:rsidP="00E1426B">
      <w:pPr>
        <w:jc w:val="right"/>
        <w:rPr>
          <w:sz w:val="24"/>
        </w:rPr>
      </w:pPr>
      <w:r w:rsidRPr="00E1426B">
        <w:rPr>
          <w:sz w:val="24"/>
        </w:rPr>
        <w:t xml:space="preserve"> </w:t>
      </w:r>
      <w:r w:rsidRPr="00E1426B">
        <w:rPr>
          <w:sz w:val="24"/>
        </w:rPr>
        <w:t>УИД: 26</w:t>
      </w:r>
      <w:r w:rsidRPr="00E1426B">
        <w:rPr>
          <w:sz w:val="24"/>
          <w:lang w:val="en-US"/>
        </w:rPr>
        <w:t>MS</w:t>
      </w:r>
      <w:r w:rsidRPr="00E1426B">
        <w:rPr>
          <w:sz w:val="24"/>
        </w:rPr>
        <w:t>0</w:t>
      </w:r>
      <w:r w:rsidRPr="00E1426B" w:rsidR="00CF06BA">
        <w:rPr>
          <w:sz w:val="24"/>
        </w:rPr>
        <w:t>153</w:t>
      </w:r>
      <w:r w:rsidRPr="00E1426B">
        <w:rPr>
          <w:sz w:val="24"/>
        </w:rPr>
        <w:t>-01-202</w:t>
      </w:r>
      <w:r w:rsidRPr="00E1426B" w:rsidR="00CF06BA">
        <w:rPr>
          <w:sz w:val="24"/>
        </w:rPr>
        <w:t>4</w:t>
      </w:r>
      <w:r w:rsidRPr="00E1426B">
        <w:rPr>
          <w:sz w:val="24"/>
        </w:rPr>
        <w:t xml:space="preserve">- </w:t>
      </w:r>
      <w:r w:rsidRPr="00E1426B" w:rsidR="00C507D3">
        <w:rPr>
          <w:sz w:val="24"/>
        </w:rPr>
        <w:t>00</w:t>
      </w:r>
      <w:r w:rsidRPr="00E1426B" w:rsidR="00CF06BA">
        <w:rPr>
          <w:sz w:val="24"/>
        </w:rPr>
        <w:t>0310</w:t>
      </w:r>
      <w:r w:rsidRPr="00E1426B" w:rsidR="00C507D3">
        <w:rPr>
          <w:sz w:val="24"/>
        </w:rPr>
        <w:t>-</w:t>
      </w:r>
      <w:r w:rsidRPr="00E1426B" w:rsidR="00CF06BA">
        <w:rPr>
          <w:sz w:val="24"/>
        </w:rPr>
        <w:t>21</w:t>
      </w:r>
    </w:p>
    <w:p w:rsidR="00730236" w:rsidRPr="00E1426B" w:rsidP="00E1426B">
      <w:pPr>
        <w:ind w:left="7068" w:firstLine="720"/>
        <w:jc w:val="center"/>
        <w:rPr>
          <w:sz w:val="24"/>
        </w:rPr>
      </w:pPr>
    </w:p>
    <w:p w:rsidR="00730236" w:rsidRPr="00E1426B" w:rsidP="00E1426B">
      <w:pPr>
        <w:jc w:val="center"/>
        <w:rPr>
          <w:sz w:val="24"/>
        </w:rPr>
      </w:pPr>
      <w:r w:rsidRPr="00E1426B">
        <w:rPr>
          <w:sz w:val="24"/>
        </w:rPr>
        <w:t>П Р И Г О В О Р</w:t>
      </w:r>
    </w:p>
    <w:p w:rsidR="00730236" w:rsidRPr="00E1426B" w:rsidP="00E1426B">
      <w:pPr>
        <w:jc w:val="center"/>
        <w:rPr>
          <w:sz w:val="24"/>
        </w:rPr>
      </w:pPr>
      <w:r w:rsidRPr="00E1426B">
        <w:rPr>
          <w:sz w:val="24"/>
        </w:rPr>
        <w:t>Именем Российской Федерации</w:t>
      </w:r>
    </w:p>
    <w:p w:rsidR="00730236" w:rsidRPr="00E1426B" w:rsidP="00E1426B">
      <w:pPr>
        <w:suppressAutoHyphens/>
        <w:ind w:firstLine="720"/>
        <w:jc w:val="both"/>
        <w:rPr>
          <w:sz w:val="24"/>
        </w:rPr>
      </w:pPr>
    </w:p>
    <w:p w:rsidR="00730236" w:rsidRPr="00E1426B" w:rsidP="00E1426B">
      <w:pPr>
        <w:suppressAutoHyphens/>
        <w:jc w:val="both"/>
        <w:rPr>
          <w:sz w:val="24"/>
        </w:rPr>
      </w:pPr>
      <w:r w:rsidRPr="00E1426B">
        <w:rPr>
          <w:sz w:val="24"/>
        </w:rPr>
        <w:t>г. Лермонтов</w:t>
      </w:r>
      <w:r w:rsidRPr="00E1426B">
        <w:rPr>
          <w:sz w:val="24"/>
        </w:rPr>
        <w:tab/>
      </w:r>
      <w:r w:rsidRPr="00E1426B">
        <w:rPr>
          <w:sz w:val="24"/>
        </w:rPr>
        <w:tab/>
      </w:r>
      <w:r w:rsidRPr="00E1426B">
        <w:rPr>
          <w:sz w:val="24"/>
        </w:rPr>
        <w:tab/>
      </w:r>
      <w:r w:rsidRPr="00E1426B">
        <w:rPr>
          <w:sz w:val="24"/>
        </w:rPr>
        <w:tab/>
      </w:r>
      <w:r w:rsidRPr="00E1426B">
        <w:rPr>
          <w:sz w:val="24"/>
        </w:rPr>
        <w:tab/>
      </w:r>
      <w:r w:rsidRPr="00E1426B">
        <w:rPr>
          <w:sz w:val="24"/>
        </w:rPr>
        <w:tab/>
      </w:r>
      <w:r w:rsidRPr="00E1426B">
        <w:rPr>
          <w:sz w:val="24"/>
        </w:rPr>
        <w:tab/>
      </w:r>
      <w:r w:rsidRPr="00E1426B">
        <w:rPr>
          <w:sz w:val="24"/>
        </w:rPr>
        <w:tab/>
      </w:r>
      <w:r w:rsidRPr="00E1426B">
        <w:rPr>
          <w:sz w:val="24"/>
        </w:rPr>
        <w:tab/>
      </w:r>
      <w:r w:rsidRPr="00E1426B" w:rsidR="003B118C">
        <w:rPr>
          <w:sz w:val="24"/>
        </w:rPr>
        <w:tab/>
      </w:r>
      <w:r w:rsidRPr="00E1426B" w:rsidR="00E1426B">
        <w:rPr>
          <w:sz w:val="24"/>
        </w:rPr>
        <w:t>15</w:t>
      </w:r>
      <w:r w:rsidRPr="00E1426B" w:rsidR="000D3B05">
        <w:rPr>
          <w:sz w:val="24"/>
        </w:rPr>
        <w:t xml:space="preserve"> марта</w:t>
      </w:r>
      <w:r w:rsidRPr="00E1426B" w:rsidR="009F33F5">
        <w:rPr>
          <w:sz w:val="24"/>
        </w:rPr>
        <w:t xml:space="preserve"> 202</w:t>
      </w:r>
      <w:r w:rsidRPr="00E1426B" w:rsidR="000D3B05">
        <w:rPr>
          <w:sz w:val="24"/>
        </w:rPr>
        <w:t>4</w:t>
      </w:r>
      <w:r w:rsidRPr="00E1426B">
        <w:rPr>
          <w:sz w:val="24"/>
        </w:rPr>
        <w:t xml:space="preserve"> года</w:t>
      </w:r>
    </w:p>
    <w:p w:rsidR="00730236" w:rsidRPr="00E1426B" w:rsidP="00E1426B">
      <w:pPr>
        <w:suppressAutoHyphens/>
        <w:jc w:val="both"/>
        <w:rPr>
          <w:sz w:val="24"/>
        </w:rPr>
      </w:pPr>
    </w:p>
    <w:p w:rsidR="00730236" w:rsidRPr="00E1426B" w:rsidP="00E1426B">
      <w:pPr>
        <w:pStyle w:val="BodyText"/>
        <w:suppressAutoHyphens/>
        <w:ind w:firstLine="720"/>
        <w:rPr>
          <w:sz w:val="24"/>
        </w:rPr>
      </w:pPr>
      <w:r w:rsidRPr="00E1426B">
        <w:rPr>
          <w:sz w:val="24"/>
        </w:rPr>
        <w:t>Мировой судья судебного участка № 1 города Лермонтова, исполняющий обязанности мирового судьи судебного участка № 2 города Лермонтова</w:t>
      </w:r>
      <w:r w:rsidRPr="00E1426B">
        <w:rPr>
          <w:sz w:val="24"/>
        </w:rPr>
        <w:tab/>
      </w:r>
      <w:r w:rsidRPr="00E1426B">
        <w:rPr>
          <w:sz w:val="24"/>
        </w:rPr>
        <w:tab/>
      </w:r>
      <w:r w:rsidR="00E1426B">
        <w:rPr>
          <w:sz w:val="24"/>
        </w:rPr>
        <w:tab/>
      </w:r>
      <w:r w:rsidRPr="00E1426B">
        <w:rPr>
          <w:sz w:val="24"/>
        </w:rPr>
        <w:t>Изот</w:t>
      </w:r>
      <w:r w:rsidRPr="00E1426B" w:rsidR="009F33F5">
        <w:rPr>
          <w:sz w:val="24"/>
        </w:rPr>
        <w:t>е</w:t>
      </w:r>
      <w:r w:rsidRPr="00E1426B">
        <w:rPr>
          <w:sz w:val="24"/>
        </w:rPr>
        <w:t>нок И.И.</w:t>
      </w:r>
    </w:p>
    <w:p w:rsidR="00730236" w:rsidRPr="00E1426B" w:rsidP="00E1426B">
      <w:pPr>
        <w:rPr>
          <w:sz w:val="24"/>
        </w:rPr>
      </w:pPr>
      <w:r w:rsidRPr="00E1426B">
        <w:rPr>
          <w:sz w:val="24"/>
        </w:rPr>
        <w:t xml:space="preserve">при </w:t>
      </w:r>
      <w:r w:rsidRPr="00E1426B" w:rsidR="000D3B05">
        <w:rPr>
          <w:sz w:val="24"/>
        </w:rPr>
        <w:t>помощнике судьи</w:t>
      </w:r>
      <w:r w:rsidRPr="00E1426B">
        <w:rPr>
          <w:sz w:val="24"/>
        </w:rPr>
        <w:tab/>
      </w:r>
      <w:r w:rsidRPr="00E1426B">
        <w:rPr>
          <w:sz w:val="24"/>
        </w:rPr>
        <w:tab/>
      </w:r>
      <w:r w:rsidRPr="00E1426B">
        <w:rPr>
          <w:sz w:val="24"/>
        </w:rPr>
        <w:tab/>
      </w:r>
      <w:r w:rsidRPr="00E1426B">
        <w:rPr>
          <w:sz w:val="24"/>
        </w:rPr>
        <w:tab/>
      </w:r>
      <w:r w:rsidRPr="00E1426B">
        <w:rPr>
          <w:sz w:val="24"/>
        </w:rPr>
        <w:tab/>
      </w:r>
      <w:r w:rsidRPr="00E1426B" w:rsidR="000D3B05">
        <w:rPr>
          <w:sz w:val="24"/>
        </w:rPr>
        <w:tab/>
      </w:r>
      <w:r w:rsidRPr="00E1426B" w:rsidR="000D3B05">
        <w:rPr>
          <w:sz w:val="24"/>
        </w:rPr>
        <w:tab/>
      </w:r>
      <w:r w:rsidR="00E1426B">
        <w:rPr>
          <w:sz w:val="24"/>
        </w:rPr>
        <w:tab/>
      </w:r>
      <w:r w:rsidRPr="00E1426B" w:rsidR="000D3B05">
        <w:rPr>
          <w:sz w:val="24"/>
        </w:rPr>
        <w:t>Коваленко К.С.</w:t>
      </w:r>
    </w:p>
    <w:p w:rsidR="00730236" w:rsidRPr="00E1426B" w:rsidP="00E1426B">
      <w:pPr>
        <w:tabs>
          <w:tab w:val="left" w:pos="540"/>
        </w:tabs>
        <w:rPr>
          <w:sz w:val="24"/>
        </w:rPr>
      </w:pPr>
      <w:r w:rsidRPr="00E1426B">
        <w:rPr>
          <w:sz w:val="24"/>
        </w:rPr>
        <w:t>с участием:</w:t>
      </w:r>
    </w:p>
    <w:p w:rsidR="00730236" w:rsidRPr="00E1426B" w:rsidP="00E1426B">
      <w:pPr>
        <w:tabs>
          <w:tab w:val="left" w:pos="540"/>
        </w:tabs>
        <w:suppressAutoHyphens/>
        <w:jc w:val="both"/>
        <w:rPr>
          <w:sz w:val="24"/>
        </w:rPr>
      </w:pPr>
      <w:r w:rsidRPr="00E1426B">
        <w:rPr>
          <w:sz w:val="24"/>
        </w:rPr>
        <w:t>государственного обвинителя пом</w:t>
      </w:r>
      <w:r w:rsidRPr="00E1426B" w:rsidR="00B9164D">
        <w:rPr>
          <w:sz w:val="24"/>
        </w:rPr>
        <w:t>ощника прокурора г. Лермонтова</w:t>
      </w:r>
      <w:r w:rsidRPr="00E1426B" w:rsidR="00B9164D">
        <w:rPr>
          <w:sz w:val="24"/>
        </w:rPr>
        <w:tab/>
      </w:r>
      <w:r w:rsidR="00E1426B">
        <w:rPr>
          <w:sz w:val="24"/>
        </w:rPr>
        <w:tab/>
      </w:r>
      <w:r w:rsidR="00E1426B">
        <w:rPr>
          <w:sz w:val="24"/>
        </w:rPr>
        <w:t>Крехова</w:t>
      </w:r>
      <w:r w:rsidR="00E1426B">
        <w:rPr>
          <w:sz w:val="24"/>
        </w:rPr>
        <w:t xml:space="preserve"> А.С.</w:t>
      </w:r>
    </w:p>
    <w:p w:rsidR="000D3B05" w:rsidRPr="00E1426B" w:rsidP="00E1426B">
      <w:pPr>
        <w:tabs>
          <w:tab w:val="left" w:pos="540"/>
        </w:tabs>
        <w:rPr>
          <w:sz w:val="24"/>
        </w:rPr>
      </w:pPr>
      <w:r w:rsidRPr="00E1426B">
        <w:rPr>
          <w:sz w:val="24"/>
        </w:rPr>
        <w:t>подсудимой</w:t>
      </w:r>
      <w:r w:rsidRPr="00E1426B">
        <w:rPr>
          <w:sz w:val="24"/>
        </w:rPr>
        <w:tab/>
      </w:r>
      <w:r w:rsidRPr="00E1426B">
        <w:rPr>
          <w:sz w:val="24"/>
        </w:rPr>
        <w:tab/>
      </w:r>
      <w:r w:rsidRPr="00E1426B">
        <w:rPr>
          <w:sz w:val="24"/>
        </w:rPr>
        <w:tab/>
      </w:r>
      <w:r w:rsidRPr="00E1426B">
        <w:rPr>
          <w:sz w:val="24"/>
        </w:rPr>
        <w:tab/>
      </w:r>
      <w:r w:rsidRPr="00E1426B">
        <w:rPr>
          <w:sz w:val="24"/>
        </w:rPr>
        <w:tab/>
      </w:r>
      <w:r w:rsidRPr="00E1426B">
        <w:rPr>
          <w:sz w:val="24"/>
        </w:rPr>
        <w:tab/>
      </w:r>
      <w:r w:rsidRPr="00E1426B">
        <w:rPr>
          <w:sz w:val="24"/>
        </w:rPr>
        <w:tab/>
      </w:r>
      <w:r w:rsidRPr="00E1426B">
        <w:rPr>
          <w:sz w:val="24"/>
        </w:rPr>
        <w:tab/>
      </w:r>
      <w:r w:rsidRPr="00E1426B">
        <w:rPr>
          <w:sz w:val="24"/>
        </w:rPr>
        <w:tab/>
      </w:r>
      <w:r w:rsidR="00E1426B">
        <w:rPr>
          <w:sz w:val="24"/>
        </w:rPr>
        <w:tab/>
      </w:r>
      <w:r w:rsidRPr="00E1426B">
        <w:rPr>
          <w:sz w:val="24"/>
        </w:rPr>
        <w:t>Стаценко Л.А.</w:t>
      </w:r>
    </w:p>
    <w:p w:rsidR="00A00F6B" w:rsidRPr="00E1426B" w:rsidP="00E1426B">
      <w:pPr>
        <w:tabs>
          <w:tab w:val="left" w:pos="540"/>
        </w:tabs>
        <w:rPr>
          <w:sz w:val="24"/>
        </w:rPr>
      </w:pPr>
      <w:r w:rsidRPr="00E1426B">
        <w:rPr>
          <w:sz w:val="24"/>
        </w:rPr>
        <w:t>защитника-адвоката</w:t>
      </w:r>
      <w:r w:rsidRPr="00E1426B" w:rsidR="00F11B05">
        <w:rPr>
          <w:sz w:val="24"/>
        </w:rPr>
        <w:tab/>
      </w:r>
      <w:r w:rsidRPr="00E1426B" w:rsidR="00F11B05">
        <w:rPr>
          <w:sz w:val="24"/>
        </w:rPr>
        <w:tab/>
      </w:r>
      <w:r w:rsidRPr="00E1426B" w:rsidR="00F11B05">
        <w:rPr>
          <w:sz w:val="24"/>
        </w:rPr>
        <w:tab/>
      </w:r>
      <w:r w:rsidRPr="00E1426B" w:rsidR="00F11B05">
        <w:rPr>
          <w:sz w:val="24"/>
        </w:rPr>
        <w:tab/>
      </w:r>
      <w:r w:rsidRPr="00E1426B" w:rsidR="00F11B05">
        <w:rPr>
          <w:sz w:val="24"/>
        </w:rPr>
        <w:tab/>
      </w:r>
      <w:r w:rsidRPr="00E1426B" w:rsidR="00F11B05">
        <w:rPr>
          <w:sz w:val="24"/>
        </w:rPr>
        <w:tab/>
      </w:r>
      <w:r w:rsidRPr="00E1426B" w:rsidR="00F11B05">
        <w:rPr>
          <w:sz w:val="24"/>
        </w:rPr>
        <w:tab/>
      </w:r>
      <w:r w:rsidRPr="00E1426B" w:rsidR="00F11B05">
        <w:rPr>
          <w:sz w:val="24"/>
        </w:rPr>
        <w:tab/>
      </w:r>
      <w:r w:rsidR="00E1426B">
        <w:rPr>
          <w:sz w:val="24"/>
        </w:rPr>
        <w:tab/>
      </w:r>
      <w:r w:rsidRPr="00E1426B" w:rsidR="00CF06BA">
        <w:rPr>
          <w:sz w:val="24"/>
        </w:rPr>
        <w:t>Ганжа</w:t>
      </w:r>
      <w:r w:rsidRPr="00E1426B" w:rsidR="00CF06BA">
        <w:rPr>
          <w:sz w:val="24"/>
        </w:rPr>
        <w:t xml:space="preserve"> М.В.</w:t>
      </w:r>
    </w:p>
    <w:p w:rsidR="009F33F5" w:rsidRPr="00E1426B" w:rsidP="00E1426B">
      <w:pPr>
        <w:tabs>
          <w:tab w:val="left" w:pos="540"/>
        </w:tabs>
        <w:jc w:val="both"/>
        <w:rPr>
          <w:sz w:val="24"/>
        </w:rPr>
      </w:pPr>
      <w:r w:rsidRPr="00E1426B">
        <w:rPr>
          <w:sz w:val="24"/>
        </w:rPr>
        <w:t>представивше</w:t>
      </w:r>
      <w:r w:rsidRPr="00E1426B" w:rsidR="00775D86">
        <w:rPr>
          <w:sz w:val="24"/>
        </w:rPr>
        <w:t>й</w:t>
      </w:r>
      <w:r w:rsidRPr="00E1426B">
        <w:rPr>
          <w:sz w:val="24"/>
        </w:rPr>
        <w:t xml:space="preserve"> удостоверение №</w:t>
      </w:r>
      <w:r w:rsidRPr="00E1426B" w:rsidR="000D3B05">
        <w:rPr>
          <w:sz w:val="24"/>
        </w:rPr>
        <w:t xml:space="preserve"> </w:t>
      </w:r>
      <w:r w:rsidRPr="00E1426B" w:rsidR="00CF06BA">
        <w:rPr>
          <w:sz w:val="24"/>
        </w:rPr>
        <w:t xml:space="preserve">2571 </w:t>
      </w:r>
      <w:r w:rsidRPr="00E1426B">
        <w:rPr>
          <w:sz w:val="24"/>
        </w:rPr>
        <w:t xml:space="preserve">и ордер № </w:t>
      </w:r>
      <w:r w:rsidRPr="00E1426B" w:rsidR="00CF06BA">
        <w:rPr>
          <w:sz w:val="24"/>
        </w:rPr>
        <w:t xml:space="preserve">н </w:t>
      </w:r>
      <w:r w:rsidR="00B073E7">
        <w:rPr>
          <w:sz w:val="24"/>
        </w:rPr>
        <w:t>х</w:t>
      </w:r>
    </w:p>
    <w:p w:rsidR="000D3B05" w:rsidRPr="00E1426B" w:rsidP="00E1426B">
      <w:pPr>
        <w:tabs>
          <w:tab w:val="left" w:pos="540"/>
        </w:tabs>
        <w:jc w:val="both"/>
        <w:rPr>
          <w:sz w:val="24"/>
        </w:rPr>
      </w:pPr>
      <w:r w:rsidRPr="00E1426B">
        <w:rPr>
          <w:sz w:val="24"/>
        </w:rPr>
        <w:t>потерпевшего</w:t>
      </w:r>
      <w:r w:rsidRPr="00E1426B">
        <w:rPr>
          <w:sz w:val="24"/>
        </w:rPr>
        <w:tab/>
      </w:r>
      <w:r w:rsidRPr="00E1426B">
        <w:rPr>
          <w:sz w:val="24"/>
        </w:rPr>
        <w:tab/>
      </w:r>
      <w:r w:rsidRPr="00E1426B">
        <w:rPr>
          <w:sz w:val="24"/>
        </w:rPr>
        <w:tab/>
      </w:r>
      <w:r w:rsidRPr="00E1426B">
        <w:rPr>
          <w:sz w:val="24"/>
        </w:rPr>
        <w:tab/>
      </w:r>
      <w:r w:rsidRPr="00E1426B">
        <w:rPr>
          <w:sz w:val="24"/>
        </w:rPr>
        <w:tab/>
      </w:r>
      <w:r w:rsidRPr="00E1426B">
        <w:rPr>
          <w:sz w:val="24"/>
        </w:rPr>
        <w:tab/>
      </w:r>
      <w:r w:rsidRPr="00E1426B">
        <w:rPr>
          <w:sz w:val="24"/>
        </w:rPr>
        <w:tab/>
      </w:r>
      <w:r w:rsidRPr="00E1426B">
        <w:rPr>
          <w:sz w:val="24"/>
        </w:rPr>
        <w:tab/>
      </w:r>
      <w:r w:rsidR="00E1426B">
        <w:rPr>
          <w:sz w:val="24"/>
        </w:rPr>
        <w:tab/>
      </w:r>
      <w:r w:rsidRPr="00E1426B">
        <w:rPr>
          <w:sz w:val="24"/>
        </w:rPr>
        <w:t>Стаценко А.В.</w:t>
      </w:r>
    </w:p>
    <w:p w:rsidR="00730236" w:rsidRPr="00E1426B" w:rsidP="00E1426B">
      <w:pPr>
        <w:tabs>
          <w:tab w:val="left" w:pos="540"/>
        </w:tabs>
        <w:jc w:val="both"/>
        <w:rPr>
          <w:sz w:val="24"/>
        </w:rPr>
      </w:pPr>
      <w:r w:rsidRPr="00E1426B">
        <w:rPr>
          <w:sz w:val="24"/>
        </w:rPr>
        <w:t xml:space="preserve">рассмотрев в открытом судебном заседании материалы уголовного дела в отношении: </w:t>
      </w:r>
    </w:p>
    <w:p w:rsidR="000D3B05" w:rsidRPr="00E1426B" w:rsidP="00E1426B">
      <w:pPr>
        <w:pStyle w:val="-"/>
        <w:ind w:left="567"/>
        <w:rPr>
          <w:color w:val="auto"/>
          <w:sz w:val="24"/>
          <w:szCs w:val="24"/>
        </w:rPr>
      </w:pPr>
      <w:r w:rsidRPr="00E1426B">
        <w:rPr>
          <w:color w:val="auto"/>
          <w:sz w:val="24"/>
          <w:szCs w:val="24"/>
        </w:rPr>
        <w:t xml:space="preserve">Стаценко </w:t>
      </w:r>
      <w:r w:rsidR="00B073E7">
        <w:rPr>
          <w:color w:val="auto"/>
          <w:sz w:val="24"/>
          <w:szCs w:val="24"/>
        </w:rPr>
        <w:t>Л.А.</w:t>
      </w:r>
      <w:r w:rsidRPr="00E1426B">
        <w:rPr>
          <w:color w:val="auto"/>
          <w:sz w:val="24"/>
          <w:szCs w:val="24"/>
        </w:rPr>
        <w:t xml:space="preserve">, </w:t>
      </w:r>
    </w:p>
    <w:p w:rsidR="00730236" w:rsidRPr="00E1426B" w:rsidP="00E1426B">
      <w:pPr>
        <w:jc w:val="both"/>
        <w:rPr>
          <w:sz w:val="24"/>
        </w:rPr>
      </w:pPr>
      <w:r w:rsidRPr="00E1426B">
        <w:rPr>
          <w:sz w:val="24"/>
        </w:rPr>
        <w:t>обвиняемо</w:t>
      </w:r>
      <w:r w:rsidRPr="00E1426B" w:rsidR="000D3B05">
        <w:rPr>
          <w:sz w:val="24"/>
        </w:rPr>
        <w:t>й</w:t>
      </w:r>
      <w:r w:rsidRPr="00E1426B">
        <w:rPr>
          <w:sz w:val="24"/>
        </w:rPr>
        <w:t xml:space="preserve"> в совершении преступлени</w:t>
      </w:r>
      <w:r w:rsidRPr="00E1426B" w:rsidR="00B07480">
        <w:rPr>
          <w:sz w:val="24"/>
        </w:rPr>
        <w:t>я</w:t>
      </w:r>
      <w:r w:rsidRPr="00E1426B">
        <w:rPr>
          <w:sz w:val="24"/>
        </w:rPr>
        <w:t>, предусмотренн</w:t>
      </w:r>
      <w:r w:rsidRPr="00E1426B" w:rsidR="00B07480">
        <w:rPr>
          <w:sz w:val="24"/>
        </w:rPr>
        <w:t xml:space="preserve">ого </w:t>
      </w:r>
      <w:r w:rsidRPr="00E1426B" w:rsidR="009F33F5">
        <w:rPr>
          <w:sz w:val="24"/>
        </w:rPr>
        <w:t>п. «в» ч. 2 ст. 115 УК РФ</w:t>
      </w:r>
      <w:r w:rsidRPr="00E1426B">
        <w:rPr>
          <w:sz w:val="24"/>
        </w:rPr>
        <w:t>,</w:t>
      </w:r>
    </w:p>
    <w:p w:rsidR="00730236" w:rsidRPr="00E1426B" w:rsidP="00E1426B">
      <w:pPr>
        <w:pStyle w:val="BodyText"/>
        <w:suppressAutoHyphens/>
        <w:ind w:firstLine="720"/>
        <w:jc w:val="center"/>
        <w:rPr>
          <w:bCs/>
          <w:sz w:val="24"/>
        </w:rPr>
      </w:pPr>
    </w:p>
    <w:p w:rsidR="00730236" w:rsidRPr="00E1426B" w:rsidP="00E1426B">
      <w:pPr>
        <w:pStyle w:val="BodyText"/>
        <w:suppressAutoHyphens/>
        <w:ind w:firstLine="720"/>
        <w:jc w:val="center"/>
        <w:rPr>
          <w:bCs/>
          <w:sz w:val="24"/>
        </w:rPr>
      </w:pPr>
      <w:r w:rsidRPr="00E1426B">
        <w:rPr>
          <w:bCs/>
          <w:sz w:val="24"/>
        </w:rPr>
        <w:t>У С Т А Н О В И Л:</w:t>
      </w:r>
    </w:p>
    <w:p w:rsidR="00730236" w:rsidRPr="00E1426B" w:rsidP="00E1426B">
      <w:pPr>
        <w:pStyle w:val="BodyText"/>
        <w:suppressAutoHyphens/>
        <w:ind w:firstLine="540"/>
        <w:jc w:val="center"/>
        <w:rPr>
          <w:bCs/>
          <w:sz w:val="24"/>
        </w:rPr>
      </w:pPr>
    </w:p>
    <w:p w:rsidR="009F33F5" w:rsidRPr="00E1426B" w:rsidP="00E1426B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B">
        <w:rPr>
          <w:rFonts w:ascii="Times New Roman" w:hAnsi="Times New Roman" w:cs="Times New Roman"/>
          <w:sz w:val="24"/>
          <w:szCs w:val="24"/>
        </w:rPr>
        <w:t>Стаценко Л.А.</w:t>
      </w:r>
      <w:r w:rsidRPr="00E1426B" w:rsidR="00085BEF">
        <w:rPr>
          <w:rFonts w:ascii="Times New Roman" w:hAnsi="Times New Roman" w:cs="Times New Roman"/>
          <w:sz w:val="24"/>
          <w:szCs w:val="24"/>
        </w:rPr>
        <w:t xml:space="preserve"> </w:t>
      </w:r>
      <w:r w:rsidRPr="00E1426B">
        <w:rPr>
          <w:rFonts w:ascii="Times New Roman" w:hAnsi="Times New Roman" w:cs="Times New Roman"/>
          <w:sz w:val="24"/>
          <w:szCs w:val="24"/>
        </w:rPr>
        <w:t>умышленно причинил</w:t>
      </w:r>
      <w:r w:rsidRPr="00E1426B">
        <w:rPr>
          <w:rFonts w:ascii="Times New Roman" w:hAnsi="Times New Roman" w:cs="Times New Roman"/>
          <w:sz w:val="24"/>
          <w:szCs w:val="24"/>
        </w:rPr>
        <w:t>а</w:t>
      </w:r>
      <w:r w:rsidRPr="00E1426B">
        <w:rPr>
          <w:rFonts w:ascii="Times New Roman" w:hAnsi="Times New Roman" w:cs="Times New Roman"/>
          <w:sz w:val="24"/>
          <w:szCs w:val="24"/>
        </w:rPr>
        <w:t xml:space="preserve"> легкий вред здоровью </w:t>
      </w:r>
      <w:r w:rsidRPr="00E1426B">
        <w:rPr>
          <w:rFonts w:ascii="Times New Roman" w:hAnsi="Times New Roman" w:cs="Times New Roman"/>
          <w:sz w:val="24"/>
          <w:szCs w:val="24"/>
        </w:rPr>
        <w:t>Стаценко А.В.</w:t>
      </w:r>
      <w:r w:rsidRPr="00E1426B">
        <w:rPr>
          <w:rFonts w:ascii="Times New Roman" w:hAnsi="Times New Roman" w:cs="Times New Roman"/>
          <w:sz w:val="24"/>
          <w:szCs w:val="24"/>
        </w:rPr>
        <w:t>, вызвавший кратковременное расстройство здоровья, с применением предмета, используемого в качестве оружия, при следующих обстоятельствах:</w:t>
      </w:r>
    </w:p>
    <w:p w:rsidR="000D3B05" w:rsidRPr="00E1426B" w:rsidP="00E1426B">
      <w:pPr>
        <w:pStyle w:val="-"/>
        <w:ind w:firstLine="567"/>
        <w:rPr>
          <w:color w:val="auto"/>
          <w:sz w:val="24"/>
          <w:szCs w:val="24"/>
        </w:rPr>
      </w:pPr>
      <w:r w:rsidRPr="00E1426B">
        <w:rPr>
          <w:color w:val="auto"/>
          <w:sz w:val="24"/>
          <w:szCs w:val="24"/>
        </w:rPr>
        <w:t xml:space="preserve">12 декабря 2023 года, в период времени примерно с 23 часов 00 минут до 23 часов 04 минуты, находясь в комнате по месту своего жительства по адресу: Ставропольский край, город Лермонтов, улица Пионерская, дом 22, в ходе ссоры, на почве внезапно возникших личных неприязненных отношений к своему сыну – Стаценко А.В., взяла в свою руку кувалду, и используя ее в качестве предмета, используемого в качестве оружия, умышленно, нанесла последнему кувалдой не менее трех ударов в область головы, причинив Стаценко А.В., телесные повреждения в виде закрытой черепно-мозговой травмы, сотрясения головного мозга, ушибленной раны верхней губы, ушибов мягких тканей головы, которые в своей совокупности вызвали кратковременное расстройство здоровья на срок менее трех недель, и причинили легкий вред здоровью Стаценко А.В.. </w:t>
      </w:r>
    </w:p>
    <w:p w:rsidR="00D20EA1" w:rsidRPr="00E1426B" w:rsidP="00E1426B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B">
        <w:rPr>
          <w:rFonts w:ascii="Times New Roman" w:hAnsi="Times New Roman" w:cs="Times New Roman"/>
          <w:sz w:val="24"/>
          <w:szCs w:val="24"/>
        </w:rPr>
        <w:t>В судебно</w:t>
      </w:r>
      <w:r w:rsidRPr="00E1426B" w:rsidR="000D3B05">
        <w:rPr>
          <w:rFonts w:ascii="Times New Roman" w:hAnsi="Times New Roman" w:cs="Times New Roman"/>
          <w:sz w:val="24"/>
          <w:szCs w:val="24"/>
        </w:rPr>
        <w:t>м</w:t>
      </w:r>
      <w:r w:rsidRPr="00E1426B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E1426B" w:rsidR="000D3B05">
        <w:rPr>
          <w:rFonts w:ascii="Times New Roman" w:hAnsi="Times New Roman" w:cs="Times New Roman"/>
          <w:sz w:val="24"/>
          <w:szCs w:val="24"/>
        </w:rPr>
        <w:t>и</w:t>
      </w:r>
      <w:r w:rsidRPr="00E1426B">
        <w:rPr>
          <w:rFonts w:ascii="Times New Roman" w:hAnsi="Times New Roman" w:cs="Times New Roman"/>
          <w:sz w:val="24"/>
          <w:szCs w:val="24"/>
        </w:rPr>
        <w:t xml:space="preserve"> подсудим</w:t>
      </w:r>
      <w:r w:rsidRPr="00E1426B">
        <w:rPr>
          <w:rFonts w:ascii="Times New Roman" w:hAnsi="Times New Roman" w:cs="Times New Roman"/>
          <w:sz w:val="24"/>
          <w:szCs w:val="24"/>
        </w:rPr>
        <w:t>ая</w:t>
      </w:r>
      <w:r w:rsidRPr="00E1426B">
        <w:rPr>
          <w:rFonts w:ascii="Times New Roman" w:hAnsi="Times New Roman" w:cs="Times New Roman"/>
          <w:sz w:val="24"/>
          <w:szCs w:val="24"/>
        </w:rPr>
        <w:t xml:space="preserve"> </w:t>
      </w:r>
      <w:r w:rsidRPr="00E1426B">
        <w:rPr>
          <w:rFonts w:ascii="Times New Roman" w:hAnsi="Times New Roman" w:cs="Times New Roman"/>
          <w:sz w:val="24"/>
          <w:szCs w:val="24"/>
        </w:rPr>
        <w:t>Стаценко Л.А. вину в совершении преступления признала полностью в содеянном раскаялась, и пояснила что 09 декабря 2023 года Стаценко А.В. пришел к ней домой, покупаться и постирать вещи</w:t>
      </w:r>
      <w:r w:rsidRPr="00E1426B" w:rsidR="00E1426B">
        <w:rPr>
          <w:rFonts w:ascii="Times New Roman" w:hAnsi="Times New Roman" w:cs="Times New Roman"/>
          <w:sz w:val="24"/>
          <w:szCs w:val="24"/>
        </w:rPr>
        <w:t xml:space="preserve">, его сожительница </w:t>
      </w:r>
      <w:r w:rsidRPr="00E1426B">
        <w:rPr>
          <w:rFonts w:ascii="Times New Roman" w:hAnsi="Times New Roman" w:cs="Times New Roman"/>
          <w:sz w:val="24"/>
          <w:szCs w:val="24"/>
        </w:rPr>
        <w:t>Логинова Л.А. в этот день была на работе, пришла к ней домой после работы уже ночью, искупалась</w:t>
      </w:r>
      <w:r w:rsidRPr="00E1426B" w:rsidR="00E1426B">
        <w:rPr>
          <w:rFonts w:ascii="Times New Roman" w:hAnsi="Times New Roman" w:cs="Times New Roman"/>
          <w:sz w:val="24"/>
          <w:szCs w:val="24"/>
        </w:rPr>
        <w:t xml:space="preserve"> и</w:t>
      </w:r>
      <w:r w:rsidRPr="00E1426B">
        <w:rPr>
          <w:rFonts w:ascii="Times New Roman" w:hAnsi="Times New Roman" w:cs="Times New Roman"/>
          <w:sz w:val="24"/>
          <w:szCs w:val="24"/>
        </w:rPr>
        <w:t xml:space="preserve"> осталась у неё дома спать. На следующий день с утра Логинова</w:t>
      </w:r>
      <w:r w:rsidRPr="00E1426B" w:rsidR="00E1426B">
        <w:rPr>
          <w:rFonts w:ascii="Times New Roman" w:hAnsi="Times New Roman" w:cs="Times New Roman"/>
          <w:sz w:val="24"/>
          <w:szCs w:val="24"/>
        </w:rPr>
        <w:t xml:space="preserve"> </w:t>
      </w:r>
      <w:r w:rsidRPr="00E1426B">
        <w:rPr>
          <w:rFonts w:ascii="Times New Roman" w:hAnsi="Times New Roman" w:cs="Times New Roman"/>
          <w:sz w:val="24"/>
          <w:szCs w:val="24"/>
        </w:rPr>
        <w:t>Л.А. снова ушла на работу, а она в течении дня со Стаценко А.В. занимались ремонтом кухни – стелили на пол линолеум. 11 декабря 2023 года у Логиновой Л.А. был выходной день и она со Стаценко А.В. стали употреблять спиртные напитки у неё дома и между собой ссориться. 12 декабря 2023 года Логинова Л.А. ушла на работу, а она с утра пошла в город по своим делам. Вернулась она домой примерно после обеда, при этом, Логинова</w:t>
      </w:r>
      <w:r w:rsidRPr="00E1426B" w:rsidR="00E1426B">
        <w:rPr>
          <w:rFonts w:ascii="Times New Roman" w:hAnsi="Times New Roman" w:cs="Times New Roman"/>
          <w:sz w:val="24"/>
          <w:szCs w:val="24"/>
        </w:rPr>
        <w:t xml:space="preserve"> </w:t>
      </w:r>
      <w:r w:rsidRPr="00E1426B">
        <w:rPr>
          <w:rFonts w:ascii="Times New Roman" w:hAnsi="Times New Roman" w:cs="Times New Roman"/>
          <w:sz w:val="24"/>
          <w:szCs w:val="24"/>
        </w:rPr>
        <w:t>Л.А. была уже дома и как она увидела, Логинова Л.А. со Стаценко</w:t>
      </w:r>
      <w:r w:rsidRPr="00E1426B" w:rsidR="00E1426B">
        <w:rPr>
          <w:rFonts w:ascii="Times New Roman" w:hAnsi="Times New Roman" w:cs="Times New Roman"/>
          <w:sz w:val="24"/>
          <w:szCs w:val="24"/>
        </w:rPr>
        <w:t xml:space="preserve"> </w:t>
      </w:r>
      <w:r w:rsidRPr="00E1426B">
        <w:rPr>
          <w:rFonts w:ascii="Times New Roman" w:hAnsi="Times New Roman" w:cs="Times New Roman"/>
          <w:sz w:val="24"/>
          <w:szCs w:val="24"/>
        </w:rPr>
        <w:t>А.В. были уже пьяные и ссорились между собой. Вечером, 12 декабря 2023 года она пошла прогуляться со своей подругой на улицу и вернулась домой уже после 20 часов 00 минут. В это время, старший сын – Стаценко С.В. уже вернулся с работы домой и был в своей половине дома. Когда она зашла в дом, Стаценко А.В. стал кидаться на неё, а точнее беспричинно кричать и ругаться матом. При этом, Логинова</w:t>
      </w:r>
      <w:r w:rsidRPr="00E1426B" w:rsidR="00E1426B">
        <w:rPr>
          <w:rFonts w:ascii="Times New Roman" w:hAnsi="Times New Roman" w:cs="Times New Roman"/>
          <w:sz w:val="24"/>
          <w:szCs w:val="24"/>
        </w:rPr>
        <w:t xml:space="preserve"> </w:t>
      </w:r>
      <w:r w:rsidRPr="00E1426B">
        <w:rPr>
          <w:rFonts w:ascii="Times New Roman" w:hAnsi="Times New Roman" w:cs="Times New Roman"/>
          <w:sz w:val="24"/>
          <w:szCs w:val="24"/>
        </w:rPr>
        <w:t xml:space="preserve">Л.А. его успокаивала и удерживала. Она сказала Стаценко А.В., что у неё дома не надо потреблять спиртное и устраивать ссоры, и поэтому, она сказала Стаценко А.В., чтобы последний собирал свои вещи и вместе с Логиновой Л.А. шел с её дома. Она прошла в свою комнату и закрыла дверь, которая на </w:t>
      </w:r>
      <w:r w:rsidRPr="00E1426B">
        <w:rPr>
          <w:rFonts w:ascii="Times New Roman" w:hAnsi="Times New Roman" w:cs="Times New Roman"/>
          <w:sz w:val="24"/>
          <w:szCs w:val="24"/>
        </w:rPr>
        <w:t>замок не закрывается, чтобы не видеть Стаценко А.В. и не провоцировать его, так как Стаценко</w:t>
      </w:r>
      <w:r w:rsidRPr="00E1426B" w:rsidR="00A55E5B">
        <w:rPr>
          <w:rFonts w:ascii="Times New Roman" w:hAnsi="Times New Roman" w:cs="Times New Roman"/>
          <w:sz w:val="24"/>
          <w:szCs w:val="24"/>
        </w:rPr>
        <w:t> </w:t>
      </w:r>
      <w:r w:rsidRPr="00E1426B">
        <w:rPr>
          <w:rFonts w:ascii="Times New Roman" w:hAnsi="Times New Roman" w:cs="Times New Roman"/>
          <w:sz w:val="24"/>
          <w:szCs w:val="24"/>
        </w:rPr>
        <w:t>А.В. был в состоянии алкогольного опьянения и последнего в такие моменты лучше не трогать и не затрагивать. Примерно в 22 часа 00 минут указанного дня, когда в доме утихла ссора и разговор её сына и Логиновой</w:t>
      </w:r>
      <w:r w:rsidRPr="00E1426B" w:rsidR="00A55E5B">
        <w:rPr>
          <w:rFonts w:ascii="Times New Roman" w:hAnsi="Times New Roman" w:cs="Times New Roman"/>
          <w:sz w:val="24"/>
          <w:szCs w:val="24"/>
        </w:rPr>
        <w:t xml:space="preserve"> </w:t>
      </w:r>
      <w:r w:rsidRPr="00E1426B">
        <w:rPr>
          <w:rFonts w:ascii="Times New Roman" w:hAnsi="Times New Roman" w:cs="Times New Roman"/>
          <w:sz w:val="24"/>
          <w:szCs w:val="24"/>
        </w:rPr>
        <w:t xml:space="preserve">Л.А., она выглянула на кухню и увидела, что Логинова Л.А. сидит там со своим телефоном, а Стаценко А.В., как она поняла, спал пьяный в комнате. После этого, она вернулась в свою комнату, надела ночную рубашку и легла на кровать, стала смотреть телевизор. Примерно в 23 часа 00 минут 12 декабря 2023 года она услышала шум в комнате, а точнее ссору между Стаценко А.В. и Логиновой Л.А. на повышенных тонах, на что она со своей комнаты крикнула Стаценко А.В., чтобы последний собрал свои вещи и шел к себе на дачи. </w:t>
      </w:r>
      <w:r w:rsidRPr="00E1426B">
        <w:rPr>
          <w:rFonts w:ascii="Times New Roman" w:hAnsi="Times New Roman" w:cs="Times New Roman"/>
          <w:sz w:val="24"/>
          <w:szCs w:val="24"/>
        </w:rPr>
        <w:t>Стаценко А.В. зашел к ней в комнату, с матами подошел к кровати</w:t>
      </w:r>
      <w:r w:rsidRPr="00E1426B" w:rsidR="00A55E5B">
        <w:rPr>
          <w:rFonts w:ascii="Times New Roman" w:hAnsi="Times New Roman" w:cs="Times New Roman"/>
          <w:sz w:val="24"/>
          <w:szCs w:val="24"/>
        </w:rPr>
        <w:t>, схватил её и несколько раз ударил головой об пол,</w:t>
      </w:r>
      <w:r w:rsidRPr="00E1426B" w:rsidR="00A55E5B">
        <w:rPr>
          <w:rFonts w:ascii="Times New Roman" w:hAnsi="Times New Roman" w:cs="Times New Roman"/>
          <w:sz w:val="24"/>
          <w:szCs w:val="24"/>
        </w:rPr>
        <w:t xml:space="preserve"> после чего</w:t>
      </w:r>
      <w:r w:rsidRPr="00E1426B">
        <w:rPr>
          <w:rFonts w:ascii="Times New Roman" w:hAnsi="Times New Roman" w:cs="Times New Roman"/>
          <w:sz w:val="24"/>
          <w:szCs w:val="24"/>
        </w:rPr>
        <w:t xml:space="preserve"> </w:t>
      </w:r>
      <w:r w:rsidRPr="00E1426B" w:rsidR="00A55E5B">
        <w:rPr>
          <w:rFonts w:ascii="Times New Roman" w:hAnsi="Times New Roman" w:cs="Times New Roman"/>
          <w:sz w:val="24"/>
          <w:szCs w:val="24"/>
        </w:rPr>
        <w:t>о</w:t>
      </w:r>
      <w:r w:rsidRPr="00E1426B">
        <w:rPr>
          <w:rFonts w:ascii="Times New Roman" w:hAnsi="Times New Roman" w:cs="Times New Roman"/>
          <w:sz w:val="24"/>
          <w:szCs w:val="24"/>
        </w:rPr>
        <w:t xml:space="preserve">на взяла </w:t>
      </w:r>
      <w:r w:rsidRPr="00E1426B" w:rsidR="00A55E5B">
        <w:rPr>
          <w:rFonts w:ascii="Times New Roman" w:hAnsi="Times New Roman" w:cs="Times New Roman"/>
          <w:sz w:val="24"/>
          <w:szCs w:val="24"/>
        </w:rPr>
        <w:t xml:space="preserve">в руку кувалду которая лежала у неё под кроватью </w:t>
      </w:r>
      <w:r w:rsidRPr="00E1426B">
        <w:rPr>
          <w:rFonts w:ascii="Times New Roman" w:hAnsi="Times New Roman" w:cs="Times New Roman"/>
          <w:sz w:val="24"/>
          <w:szCs w:val="24"/>
        </w:rPr>
        <w:t xml:space="preserve">и несколько раз ударила этой кувалдой </w:t>
      </w:r>
      <w:r w:rsidRPr="00E1426B" w:rsidR="00A55E5B">
        <w:rPr>
          <w:rFonts w:ascii="Times New Roman" w:hAnsi="Times New Roman" w:cs="Times New Roman"/>
          <w:sz w:val="24"/>
          <w:szCs w:val="24"/>
        </w:rPr>
        <w:t>по голове</w:t>
      </w:r>
      <w:r w:rsidRPr="00E1426B">
        <w:rPr>
          <w:rFonts w:ascii="Times New Roman" w:hAnsi="Times New Roman" w:cs="Times New Roman"/>
          <w:sz w:val="24"/>
          <w:szCs w:val="24"/>
        </w:rPr>
        <w:t xml:space="preserve"> Стаценко А.В. </w:t>
      </w:r>
      <w:r w:rsidRPr="00E1426B" w:rsidR="00A55E5B">
        <w:rPr>
          <w:rFonts w:ascii="Times New Roman" w:hAnsi="Times New Roman" w:cs="Times New Roman"/>
          <w:sz w:val="24"/>
          <w:szCs w:val="24"/>
        </w:rPr>
        <w:t xml:space="preserve">Затем она выбежала на улицу и позвонила в полицию и в скорую помощь. </w:t>
      </w:r>
      <w:r w:rsidRPr="00E1426B">
        <w:rPr>
          <w:rFonts w:ascii="Times New Roman" w:hAnsi="Times New Roman" w:cs="Times New Roman"/>
          <w:sz w:val="24"/>
          <w:szCs w:val="24"/>
        </w:rPr>
        <w:t xml:space="preserve">Вину в причинении Стаценко А.В. телесных повреждений кувалдой она признает. </w:t>
      </w:r>
    </w:p>
    <w:p w:rsidR="006C1F45" w:rsidRPr="00E1426B" w:rsidP="00E1426B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B">
        <w:rPr>
          <w:rFonts w:ascii="Times New Roman" w:hAnsi="Times New Roman" w:cs="Times New Roman"/>
          <w:sz w:val="24"/>
          <w:szCs w:val="24"/>
        </w:rPr>
        <w:t>Кроме признательных показаний подсудимо</w:t>
      </w:r>
      <w:r w:rsidRPr="00E1426B" w:rsidR="00D20EA1">
        <w:rPr>
          <w:rFonts w:ascii="Times New Roman" w:hAnsi="Times New Roman" w:cs="Times New Roman"/>
          <w:sz w:val="24"/>
          <w:szCs w:val="24"/>
        </w:rPr>
        <w:t>й</w:t>
      </w:r>
      <w:r w:rsidRPr="00E1426B" w:rsidR="003B13B7">
        <w:rPr>
          <w:rFonts w:ascii="Times New Roman" w:hAnsi="Times New Roman" w:cs="Times New Roman"/>
          <w:sz w:val="24"/>
          <w:szCs w:val="24"/>
        </w:rPr>
        <w:t xml:space="preserve"> </w:t>
      </w:r>
      <w:r w:rsidRPr="00E1426B" w:rsidR="00D20EA1">
        <w:rPr>
          <w:rFonts w:ascii="Times New Roman" w:hAnsi="Times New Roman" w:cs="Times New Roman"/>
          <w:sz w:val="24"/>
          <w:szCs w:val="24"/>
        </w:rPr>
        <w:t>Стаценко Л.А. данных в судебном заседании</w:t>
      </w:r>
      <w:r w:rsidRPr="00E1426B">
        <w:rPr>
          <w:rFonts w:ascii="Times New Roman" w:hAnsi="Times New Roman" w:cs="Times New Roman"/>
          <w:sz w:val="24"/>
          <w:szCs w:val="24"/>
        </w:rPr>
        <w:t>, е</w:t>
      </w:r>
      <w:r w:rsidRPr="00E1426B" w:rsidR="00D20EA1">
        <w:rPr>
          <w:rFonts w:ascii="Times New Roman" w:hAnsi="Times New Roman" w:cs="Times New Roman"/>
          <w:sz w:val="24"/>
          <w:szCs w:val="24"/>
        </w:rPr>
        <w:t>ё</w:t>
      </w:r>
      <w:r w:rsidRPr="00E1426B">
        <w:rPr>
          <w:rFonts w:ascii="Times New Roman" w:hAnsi="Times New Roman" w:cs="Times New Roman"/>
          <w:sz w:val="24"/>
          <w:szCs w:val="24"/>
        </w:rPr>
        <w:t xml:space="preserve"> вина подтверждается следующими доказательствами:</w:t>
      </w:r>
    </w:p>
    <w:p w:rsidR="00D20EA1" w:rsidRPr="00E1426B" w:rsidP="00E1426B">
      <w:pPr>
        <w:pStyle w:val="-"/>
        <w:ind w:firstLine="567"/>
        <w:rPr>
          <w:rStyle w:val="-0"/>
          <w:bCs/>
          <w:color w:val="auto"/>
          <w:sz w:val="24"/>
          <w:szCs w:val="24"/>
        </w:rPr>
      </w:pPr>
      <w:r w:rsidRPr="00E1426B">
        <w:rPr>
          <w:color w:val="auto"/>
          <w:sz w:val="24"/>
          <w:szCs w:val="24"/>
        </w:rPr>
        <w:t xml:space="preserve">Показаниями потерпевшего Стаценко А.В. который в судебном заседании показал, </w:t>
      </w:r>
      <w:r w:rsidRPr="00E1426B" w:rsidR="004E4FFE">
        <w:rPr>
          <w:color w:val="auto"/>
          <w:sz w:val="24"/>
          <w:szCs w:val="24"/>
        </w:rPr>
        <w:t>что п</w:t>
      </w:r>
      <w:r w:rsidRPr="00E1426B">
        <w:rPr>
          <w:color w:val="auto"/>
          <w:sz w:val="24"/>
          <w:szCs w:val="24"/>
        </w:rPr>
        <w:t xml:space="preserve">римерно </w:t>
      </w:r>
      <w:r w:rsidRPr="00E1426B" w:rsidR="004E4FFE">
        <w:rPr>
          <w:color w:val="auto"/>
          <w:sz w:val="24"/>
          <w:szCs w:val="24"/>
        </w:rPr>
        <w:t>к конце</w:t>
      </w:r>
      <w:r w:rsidRPr="00E1426B">
        <w:rPr>
          <w:color w:val="auto"/>
          <w:sz w:val="24"/>
          <w:szCs w:val="24"/>
        </w:rPr>
        <w:t xml:space="preserve"> 2023 года </w:t>
      </w:r>
      <w:r w:rsidRPr="00E1426B" w:rsidR="004E4FFE">
        <w:rPr>
          <w:color w:val="auto"/>
          <w:sz w:val="24"/>
          <w:szCs w:val="24"/>
        </w:rPr>
        <w:t xml:space="preserve">его </w:t>
      </w:r>
      <w:r w:rsidRPr="00E1426B">
        <w:rPr>
          <w:color w:val="auto"/>
          <w:sz w:val="24"/>
          <w:szCs w:val="24"/>
        </w:rPr>
        <w:t xml:space="preserve">мама позвала его к себе домой, чтобы он смог сделать ей ремонт, в связи с чем, он и </w:t>
      </w:r>
      <w:r w:rsidRPr="00E1426B" w:rsidR="004E4FFE">
        <w:rPr>
          <w:color w:val="auto"/>
          <w:sz w:val="24"/>
          <w:szCs w:val="24"/>
        </w:rPr>
        <w:t xml:space="preserve">его сожительница </w:t>
      </w:r>
      <w:r w:rsidRPr="00E1426B">
        <w:rPr>
          <w:color w:val="auto"/>
          <w:sz w:val="24"/>
          <w:szCs w:val="24"/>
        </w:rPr>
        <w:t>Логинова Л.А. временно стали проживать у Стаценко Л.А. в доме, пока он проводил ремонт. 12 декабря 2023 года примерно до обеда он спал, после обеда, он купил сигарет и водки и вместе с Логиновой Л.А. выпили спиртного. Его мама днем уходила куда-то, примерно в вечернее время, Стаценко Л.А. вернулась и стала возмущаться по поводу того, что он употреблял спиртное и попросила его и Логинову Л.А. оставить дом и уйти. Вечером</w:t>
      </w:r>
      <w:r w:rsidRPr="00E1426B" w:rsidR="004E4FFE">
        <w:rPr>
          <w:color w:val="auto"/>
          <w:sz w:val="24"/>
          <w:szCs w:val="24"/>
        </w:rPr>
        <w:t xml:space="preserve"> в тот же день</w:t>
      </w:r>
      <w:r w:rsidRPr="00E1426B">
        <w:rPr>
          <w:color w:val="auto"/>
          <w:sz w:val="24"/>
          <w:szCs w:val="24"/>
        </w:rPr>
        <w:t xml:space="preserve"> он находится в комнате и смотрел на своем телефоне телевизионные программы. Примерно в 23 часа 00 минут Стаценко Л.А. специально сделала звук на телевизоре громко, в связи с чем, он зашел в комнату к маме и попросил ее успокоиться, сделать тише звук телевизора или выключить его, и предложил Стаценко Л.А. лечь спать. </w:t>
      </w:r>
      <w:r w:rsidRPr="00E1426B" w:rsidR="004E4FFE">
        <w:rPr>
          <w:color w:val="auto"/>
          <w:sz w:val="24"/>
          <w:szCs w:val="24"/>
        </w:rPr>
        <w:t>После чего</w:t>
      </w:r>
      <w:r w:rsidRPr="00E1426B">
        <w:rPr>
          <w:color w:val="auto"/>
          <w:sz w:val="24"/>
          <w:szCs w:val="24"/>
        </w:rPr>
        <w:t xml:space="preserve"> он сел на стул в комнате у Стаценко Л.А., пояснив маме, что тоже будет тогда смотреть телевизор. В этот момент Стаценко Л.А. встала с кровати, и ударила его сзади по голове каким-то предметом, от чего он потерял ориентацию и упал на пол. Очнулся он от того, что его в комнате мамы откачивала Логинова Л.А. Когда он очнулся и стал осознавать происходящее, он встал, одел куртку и ушел из дома, направляясь к себе на дачу. Позже, его нашли на даче сотрудники полиции и отвезли в больницу. Как впоследствии ему стало известно от Логиновой Л.А., мама его била кувалдой по голове, при этом, сколько раз Стаценко</w:t>
      </w:r>
      <w:r w:rsidRPr="00E1426B" w:rsidR="004E4FFE">
        <w:rPr>
          <w:color w:val="auto"/>
          <w:sz w:val="24"/>
          <w:szCs w:val="24"/>
        </w:rPr>
        <w:t> </w:t>
      </w:r>
      <w:r w:rsidRPr="00E1426B">
        <w:rPr>
          <w:color w:val="auto"/>
          <w:sz w:val="24"/>
          <w:szCs w:val="24"/>
        </w:rPr>
        <w:t xml:space="preserve">Л.А. его ударяла кувалдой, он не помнит, так как после первого удара потерял ориентацию. </w:t>
      </w:r>
      <w:r w:rsidRPr="00E1426B" w:rsidR="004E4FFE">
        <w:rPr>
          <w:color w:val="auto"/>
          <w:sz w:val="24"/>
          <w:szCs w:val="24"/>
        </w:rPr>
        <w:t xml:space="preserve">Маму он не </w:t>
      </w:r>
      <w:r w:rsidRPr="00E1426B" w:rsidR="00D1372C">
        <w:rPr>
          <w:color w:val="auto"/>
          <w:sz w:val="24"/>
          <w:szCs w:val="24"/>
        </w:rPr>
        <w:t>оскорблял</w:t>
      </w:r>
      <w:r w:rsidRPr="00E1426B" w:rsidR="004E4FFE">
        <w:rPr>
          <w:color w:val="auto"/>
          <w:sz w:val="24"/>
          <w:szCs w:val="24"/>
        </w:rPr>
        <w:t>, телесных повреждений ей не причинял.</w:t>
      </w:r>
    </w:p>
    <w:p w:rsidR="00D20EA1" w:rsidRPr="00E1426B" w:rsidP="00E1426B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B">
        <w:rPr>
          <w:rFonts w:ascii="Times New Roman" w:hAnsi="Times New Roman" w:cs="Times New Roman"/>
          <w:sz w:val="24"/>
          <w:szCs w:val="24"/>
        </w:rPr>
        <w:t>Показаниями свидетеля Логиновой Л.А. которая в судебном заседании показала, что</w:t>
      </w:r>
      <w:r w:rsidRPr="00E1426B" w:rsidR="004E4FFE">
        <w:rPr>
          <w:rFonts w:ascii="Times New Roman" w:hAnsi="Times New Roman" w:cs="Times New Roman"/>
          <w:sz w:val="24"/>
          <w:szCs w:val="24"/>
        </w:rPr>
        <w:t xml:space="preserve"> </w:t>
      </w:r>
      <w:r w:rsidRPr="00E1426B">
        <w:rPr>
          <w:rFonts w:ascii="Times New Roman" w:hAnsi="Times New Roman" w:cs="Times New Roman"/>
          <w:sz w:val="24"/>
          <w:szCs w:val="24"/>
        </w:rPr>
        <w:t xml:space="preserve">примерно </w:t>
      </w:r>
      <w:r w:rsidRPr="00E1426B" w:rsidR="004E4FFE">
        <w:rPr>
          <w:rFonts w:ascii="Times New Roman" w:hAnsi="Times New Roman" w:cs="Times New Roman"/>
          <w:sz w:val="24"/>
          <w:szCs w:val="24"/>
        </w:rPr>
        <w:t>10 лет</w:t>
      </w:r>
      <w:r w:rsidRPr="00E1426B">
        <w:rPr>
          <w:rFonts w:ascii="Times New Roman" w:hAnsi="Times New Roman" w:cs="Times New Roman"/>
          <w:sz w:val="24"/>
          <w:szCs w:val="24"/>
        </w:rPr>
        <w:t xml:space="preserve"> она и Стаценко А.В. прожива</w:t>
      </w:r>
      <w:r w:rsidRPr="00E1426B" w:rsidR="004E4FFE">
        <w:rPr>
          <w:rFonts w:ascii="Times New Roman" w:hAnsi="Times New Roman" w:cs="Times New Roman"/>
          <w:sz w:val="24"/>
          <w:szCs w:val="24"/>
        </w:rPr>
        <w:t>ют совместно</w:t>
      </w:r>
      <w:r w:rsidRPr="00E1426B" w:rsidR="00D1372C">
        <w:rPr>
          <w:rFonts w:ascii="Times New Roman" w:hAnsi="Times New Roman" w:cs="Times New Roman"/>
          <w:sz w:val="24"/>
          <w:szCs w:val="24"/>
        </w:rPr>
        <w:t xml:space="preserve"> на дачах в г. Лермонтове</w:t>
      </w:r>
      <w:r w:rsidRPr="00E1426B" w:rsidR="004E4FFE">
        <w:rPr>
          <w:rFonts w:ascii="Times New Roman" w:hAnsi="Times New Roman" w:cs="Times New Roman"/>
          <w:sz w:val="24"/>
          <w:szCs w:val="24"/>
        </w:rPr>
        <w:t>.</w:t>
      </w:r>
      <w:r w:rsidRPr="00E1426B">
        <w:rPr>
          <w:rFonts w:ascii="Times New Roman" w:hAnsi="Times New Roman" w:cs="Times New Roman"/>
          <w:sz w:val="24"/>
          <w:szCs w:val="24"/>
        </w:rPr>
        <w:t xml:space="preserve"> Периодически, она и Стаценко А.В. приходили домой к маме Стаценко А.В. – Стаценко </w:t>
      </w:r>
      <w:r w:rsidRPr="00E1426B" w:rsidR="00D1372C">
        <w:rPr>
          <w:rFonts w:ascii="Times New Roman" w:hAnsi="Times New Roman" w:cs="Times New Roman"/>
          <w:sz w:val="24"/>
          <w:szCs w:val="24"/>
        </w:rPr>
        <w:t>Л.А.</w:t>
      </w:r>
      <w:r w:rsidRPr="00E1426B">
        <w:rPr>
          <w:rFonts w:ascii="Times New Roman" w:hAnsi="Times New Roman" w:cs="Times New Roman"/>
          <w:sz w:val="24"/>
          <w:szCs w:val="24"/>
        </w:rPr>
        <w:t xml:space="preserve"> для того, чтобы искупаться и постирать вещи, так как на даче</w:t>
      </w:r>
      <w:r w:rsidRPr="00E1426B" w:rsidR="00D1372C">
        <w:rPr>
          <w:rFonts w:ascii="Times New Roman" w:hAnsi="Times New Roman" w:cs="Times New Roman"/>
          <w:sz w:val="24"/>
          <w:szCs w:val="24"/>
        </w:rPr>
        <w:t xml:space="preserve"> где они проживают</w:t>
      </w:r>
      <w:r w:rsidRPr="00E1426B">
        <w:rPr>
          <w:rFonts w:ascii="Times New Roman" w:hAnsi="Times New Roman" w:cs="Times New Roman"/>
          <w:sz w:val="24"/>
          <w:szCs w:val="24"/>
        </w:rPr>
        <w:t xml:space="preserve"> нет таких условий. Примерно с 09 декабря 2023 года Стаценко Л.А. позвала её сожителя Стаценко А.В. к себе домой, чтобы он помог сделать Стаценко Л.А. ремонт, в связи с чем, она и Стаценко А.В. временно стали проживать у Стаценко</w:t>
      </w:r>
      <w:r w:rsidR="003C5FE4">
        <w:rPr>
          <w:rFonts w:ascii="Times New Roman" w:hAnsi="Times New Roman" w:cs="Times New Roman"/>
          <w:sz w:val="24"/>
          <w:szCs w:val="24"/>
        </w:rPr>
        <w:t xml:space="preserve"> </w:t>
      </w:r>
      <w:r w:rsidRPr="00E1426B">
        <w:rPr>
          <w:rFonts w:ascii="Times New Roman" w:hAnsi="Times New Roman" w:cs="Times New Roman"/>
          <w:sz w:val="24"/>
          <w:szCs w:val="24"/>
        </w:rPr>
        <w:t>Л.А. в доме, пока её сожитель проводил там ремонт. 12 декабря 2023 года у неё был выходной день, она сходила в магазин, приобрела продукты и спиртного. Покушав и употребив немного спиртного вместе со Стаценко А.В., они находились дома. Стаценко</w:t>
      </w:r>
      <w:r w:rsidRPr="00E1426B" w:rsidR="00D1372C">
        <w:rPr>
          <w:rFonts w:ascii="Times New Roman" w:hAnsi="Times New Roman" w:cs="Times New Roman"/>
          <w:sz w:val="24"/>
          <w:szCs w:val="24"/>
        </w:rPr>
        <w:t xml:space="preserve"> </w:t>
      </w:r>
      <w:r w:rsidRPr="00E1426B">
        <w:rPr>
          <w:rFonts w:ascii="Times New Roman" w:hAnsi="Times New Roman" w:cs="Times New Roman"/>
          <w:sz w:val="24"/>
          <w:szCs w:val="24"/>
        </w:rPr>
        <w:t xml:space="preserve">Л.А. в этот день несколько раз </w:t>
      </w:r>
      <w:r w:rsidRPr="00E1426B" w:rsidR="00D1372C">
        <w:rPr>
          <w:rFonts w:ascii="Times New Roman" w:hAnsi="Times New Roman" w:cs="Times New Roman"/>
          <w:sz w:val="24"/>
          <w:szCs w:val="24"/>
        </w:rPr>
        <w:t>куда-</w:t>
      </w:r>
      <w:r w:rsidRPr="00E1426B">
        <w:rPr>
          <w:rFonts w:ascii="Times New Roman" w:hAnsi="Times New Roman" w:cs="Times New Roman"/>
          <w:sz w:val="24"/>
          <w:szCs w:val="24"/>
        </w:rPr>
        <w:t>то уходила из дома, то возвращалась, при этом, в течении всего дня ругалась на Стаценко</w:t>
      </w:r>
      <w:r w:rsidR="003C5FE4">
        <w:rPr>
          <w:rFonts w:ascii="Times New Roman" w:hAnsi="Times New Roman" w:cs="Times New Roman"/>
          <w:sz w:val="24"/>
          <w:szCs w:val="24"/>
        </w:rPr>
        <w:t xml:space="preserve"> </w:t>
      </w:r>
      <w:r w:rsidRPr="00E1426B">
        <w:rPr>
          <w:rFonts w:ascii="Times New Roman" w:hAnsi="Times New Roman" w:cs="Times New Roman"/>
          <w:sz w:val="24"/>
          <w:szCs w:val="24"/>
        </w:rPr>
        <w:t xml:space="preserve">А.В. и выгоняла </w:t>
      </w:r>
      <w:r w:rsidRPr="00E1426B" w:rsidR="00D1372C">
        <w:rPr>
          <w:rFonts w:ascii="Times New Roman" w:hAnsi="Times New Roman" w:cs="Times New Roman"/>
          <w:sz w:val="24"/>
          <w:szCs w:val="24"/>
        </w:rPr>
        <w:t>их</w:t>
      </w:r>
      <w:r w:rsidRPr="00E1426B">
        <w:rPr>
          <w:rFonts w:ascii="Times New Roman" w:hAnsi="Times New Roman" w:cs="Times New Roman"/>
          <w:sz w:val="24"/>
          <w:szCs w:val="24"/>
        </w:rPr>
        <w:t xml:space="preserve"> из дома. Вечером, примерно в 23 часа 00 минут 12 декабря 2023 года она вышла во двор, чтобы сходить в туалет и покурить. В это время Стаценко</w:t>
      </w:r>
      <w:r w:rsidRPr="00E1426B" w:rsidR="00D1372C">
        <w:rPr>
          <w:rFonts w:ascii="Times New Roman" w:hAnsi="Times New Roman" w:cs="Times New Roman"/>
          <w:sz w:val="24"/>
          <w:szCs w:val="24"/>
        </w:rPr>
        <w:t> </w:t>
      </w:r>
      <w:r w:rsidRPr="00E1426B">
        <w:rPr>
          <w:rFonts w:ascii="Times New Roman" w:hAnsi="Times New Roman" w:cs="Times New Roman"/>
          <w:sz w:val="24"/>
          <w:szCs w:val="24"/>
        </w:rPr>
        <w:t xml:space="preserve">А.В. был в комнате, Стаценко Л.А. была у себя в комнате. Находясь на улице во дворе </w:t>
      </w:r>
      <w:r w:rsidRPr="00E1426B">
        <w:rPr>
          <w:rFonts w:ascii="Times New Roman" w:hAnsi="Times New Roman" w:cs="Times New Roman"/>
          <w:sz w:val="24"/>
          <w:szCs w:val="24"/>
        </w:rPr>
        <w:t>через приоткрытую дверь,</w:t>
      </w:r>
      <w:r w:rsidRPr="00E1426B">
        <w:rPr>
          <w:rFonts w:ascii="Times New Roman" w:hAnsi="Times New Roman" w:cs="Times New Roman"/>
          <w:sz w:val="24"/>
          <w:szCs w:val="24"/>
        </w:rPr>
        <w:t xml:space="preserve"> она услышала голос Стаценко Л.А., которая что-то кричала в адрес Стаценко А.В., но что кричала точно, она уже не помнит. Она сразу же забежала в комнату к Стаценко Л.А. и увидела, что Стаценко А.В. полусидит – полулежит на полу в комнате, а Стаценко</w:t>
      </w:r>
      <w:r w:rsidRPr="00E1426B" w:rsidR="00D1372C">
        <w:rPr>
          <w:rFonts w:ascii="Times New Roman" w:hAnsi="Times New Roman" w:cs="Times New Roman"/>
          <w:sz w:val="24"/>
          <w:szCs w:val="24"/>
        </w:rPr>
        <w:t> </w:t>
      </w:r>
      <w:r w:rsidRPr="00E1426B">
        <w:rPr>
          <w:rFonts w:ascii="Times New Roman" w:hAnsi="Times New Roman" w:cs="Times New Roman"/>
          <w:sz w:val="24"/>
          <w:szCs w:val="24"/>
        </w:rPr>
        <w:t>Л.А. с кувалдой в руках замахивалась на Стаценко А.В. Она сразу же попыталась забрать кувалду из рук Стаценко Л.А., но не смогла, так как Стаценко</w:t>
      </w:r>
      <w:r w:rsidRPr="00E1426B" w:rsidR="00D1372C">
        <w:rPr>
          <w:rFonts w:ascii="Times New Roman" w:hAnsi="Times New Roman" w:cs="Times New Roman"/>
          <w:sz w:val="24"/>
          <w:szCs w:val="24"/>
        </w:rPr>
        <w:t xml:space="preserve"> </w:t>
      </w:r>
      <w:r w:rsidRPr="00E1426B">
        <w:rPr>
          <w:rFonts w:ascii="Times New Roman" w:hAnsi="Times New Roman" w:cs="Times New Roman"/>
          <w:sz w:val="24"/>
          <w:szCs w:val="24"/>
        </w:rPr>
        <w:t>Л.А. не давала возможности забрать кувалду. При этом, Стаценко Л.А. стала кричать своему сыну Стаценко С.В., который проживает в другой части этого дома, а именно звала сына по имени. Стаценко</w:t>
      </w:r>
      <w:r w:rsidR="003C5FE4">
        <w:rPr>
          <w:rFonts w:ascii="Times New Roman" w:hAnsi="Times New Roman" w:cs="Times New Roman"/>
          <w:sz w:val="24"/>
          <w:szCs w:val="24"/>
        </w:rPr>
        <w:t xml:space="preserve"> </w:t>
      </w:r>
      <w:r w:rsidRPr="00E1426B">
        <w:rPr>
          <w:rFonts w:ascii="Times New Roman" w:hAnsi="Times New Roman" w:cs="Times New Roman"/>
          <w:sz w:val="24"/>
          <w:szCs w:val="24"/>
        </w:rPr>
        <w:t xml:space="preserve">Л.А. несколько раз при ней ударила кувалдой в область головы Стаценко А.В., при этом она просила Стаценко Л.А. </w:t>
      </w:r>
      <w:r w:rsidRPr="00E1426B">
        <w:rPr>
          <w:rFonts w:ascii="Times New Roman" w:hAnsi="Times New Roman" w:cs="Times New Roman"/>
          <w:sz w:val="24"/>
          <w:szCs w:val="24"/>
        </w:rPr>
        <w:t xml:space="preserve">успокоится и прекратить </w:t>
      </w:r>
      <w:r w:rsidRPr="00E1426B" w:rsidR="00D1372C">
        <w:rPr>
          <w:rFonts w:ascii="Times New Roman" w:hAnsi="Times New Roman" w:cs="Times New Roman"/>
          <w:sz w:val="24"/>
          <w:szCs w:val="24"/>
        </w:rPr>
        <w:t>ссору</w:t>
      </w:r>
      <w:r w:rsidRPr="00E1426B">
        <w:rPr>
          <w:rFonts w:ascii="Times New Roman" w:hAnsi="Times New Roman" w:cs="Times New Roman"/>
          <w:sz w:val="24"/>
          <w:szCs w:val="24"/>
        </w:rPr>
        <w:t>, этим временем пытаясь помешать, чтобы Стаценко</w:t>
      </w:r>
      <w:r w:rsidRPr="00E1426B" w:rsidR="00D1372C">
        <w:rPr>
          <w:rFonts w:ascii="Times New Roman" w:hAnsi="Times New Roman" w:cs="Times New Roman"/>
          <w:sz w:val="24"/>
          <w:szCs w:val="24"/>
        </w:rPr>
        <w:t xml:space="preserve"> </w:t>
      </w:r>
      <w:r w:rsidRPr="00E1426B">
        <w:rPr>
          <w:rFonts w:ascii="Times New Roman" w:hAnsi="Times New Roman" w:cs="Times New Roman"/>
          <w:sz w:val="24"/>
          <w:szCs w:val="24"/>
        </w:rPr>
        <w:t>Л.А. не продолжала наносить удары кувалдой её сожителю. Все происходило очень быстро и неожиданно. Стаценко</w:t>
      </w:r>
      <w:r w:rsidR="003C5FE4">
        <w:rPr>
          <w:rFonts w:ascii="Times New Roman" w:hAnsi="Times New Roman" w:cs="Times New Roman"/>
          <w:sz w:val="24"/>
          <w:szCs w:val="24"/>
        </w:rPr>
        <w:t xml:space="preserve"> </w:t>
      </w:r>
      <w:r w:rsidRPr="00E1426B">
        <w:rPr>
          <w:rFonts w:ascii="Times New Roman" w:hAnsi="Times New Roman" w:cs="Times New Roman"/>
          <w:sz w:val="24"/>
          <w:szCs w:val="24"/>
        </w:rPr>
        <w:t>Л.А. при ней несколько раз ударила Стаценко А.В. в область головы. Все происходило мгновенно, поэтому она не может точно сказать, куда Стаценко</w:t>
      </w:r>
      <w:r w:rsidR="003C5FE4">
        <w:rPr>
          <w:rFonts w:ascii="Times New Roman" w:hAnsi="Times New Roman" w:cs="Times New Roman"/>
          <w:sz w:val="24"/>
          <w:szCs w:val="24"/>
        </w:rPr>
        <w:t xml:space="preserve"> </w:t>
      </w:r>
      <w:r w:rsidRPr="00E1426B">
        <w:rPr>
          <w:rFonts w:ascii="Times New Roman" w:hAnsi="Times New Roman" w:cs="Times New Roman"/>
          <w:sz w:val="24"/>
          <w:szCs w:val="24"/>
        </w:rPr>
        <w:t>Л.А. именно попала Стаценко</w:t>
      </w:r>
      <w:r w:rsidR="003C5FE4">
        <w:rPr>
          <w:rFonts w:ascii="Times New Roman" w:hAnsi="Times New Roman" w:cs="Times New Roman"/>
          <w:sz w:val="24"/>
          <w:szCs w:val="24"/>
        </w:rPr>
        <w:t xml:space="preserve"> </w:t>
      </w:r>
      <w:r w:rsidRPr="00E1426B">
        <w:rPr>
          <w:rFonts w:ascii="Times New Roman" w:hAnsi="Times New Roman" w:cs="Times New Roman"/>
          <w:sz w:val="24"/>
          <w:szCs w:val="24"/>
        </w:rPr>
        <w:t xml:space="preserve">А.В. кувалдой. В какой-то момент она увидела, что в комнату забежал Стаценко С.В., после чего, Стаценко Л.А. выбежала из комнаты на улицу. Она стала приводить в чувства Стаценко А.В., </w:t>
      </w:r>
      <w:r w:rsidRPr="00E1426B">
        <w:rPr>
          <w:rFonts w:ascii="Times New Roman" w:hAnsi="Times New Roman" w:cs="Times New Roman"/>
          <w:sz w:val="24"/>
          <w:szCs w:val="24"/>
        </w:rPr>
        <w:t>который, по-видимому,</w:t>
      </w:r>
      <w:r w:rsidRPr="00E1426B">
        <w:rPr>
          <w:rFonts w:ascii="Times New Roman" w:hAnsi="Times New Roman" w:cs="Times New Roman"/>
          <w:sz w:val="24"/>
          <w:szCs w:val="24"/>
        </w:rPr>
        <w:t xml:space="preserve"> от ударов кувалдой по голове, потерял ориентацию в пространстве и не понимал происходящее. Когда Стаценко А.В. пришел в чувства и смог подняться, она услышала, что Стаценко Л.А. по телефону вызывает сотрудников полиции и скорую медицинскую помощь. Она предложила Стаценко А.В. подождать скорую, но Стаценко</w:t>
      </w:r>
      <w:r w:rsidRPr="00E1426B" w:rsidR="00D1372C">
        <w:rPr>
          <w:rFonts w:ascii="Times New Roman" w:hAnsi="Times New Roman" w:cs="Times New Roman"/>
          <w:sz w:val="24"/>
          <w:szCs w:val="24"/>
        </w:rPr>
        <w:t> </w:t>
      </w:r>
      <w:r w:rsidRPr="00E1426B">
        <w:rPr>
          <w:rFonts w:ascii="Times New Roman" w:hAnsi="Times New Roman" w:cs="Times New Roman"/>
          <w:sz w:val="24"/>
          <w:szCs w:val="24"/>
        </w:rPr>
        <w:t>А.В. её не послушал, одел куртку и ушел из дома. При этом, у Стаценко Л.А. никаких видимых повреждений или следов побоев на лице и руках не было. Позже, домой к Стаценко Л.А. приехали сотрудники полиции, которые в её присутствии изъяли кувалду</w:t>
      </w:r>
      <w:r w:rsidRPr="00E1426B" w:rsidR="00D1372C">
        <w:rPr>
          <w:rFonts w:ascii="Times New Roman" w:hAnsi="Times New Roman" w:cs="Times New Roman"/>
          <w:sz w:val="24"/>
          <w:szCs w:val="24"/>
        </w:rPr>
        <w:t xml:space="preserve">. </w:t>
      </w:r>
      <w:r w:rsidRPr="00E1426B">
        <w:rPr>
          <w:rFonts w:ascii="Times New Roman" w:hAnsi="Times New Roman" w:cs="Times New Roman"/>
          <w:sz w:val="24"/>
          <w:szCs w:val="24"/>
        </w:rPr>
        <w:t>При этом, Стаценко</w:t>
      </w:r>
      <w:r w:rsidRPr="00E1426B" w:rsidR="00D1372C">
        <w:rPr>
          <w:rFonts w:ascii="Times New Roman" w:hAnsi="Times New Roman" w:cs="Times New Roman"/>
          <w:sz w:val="24"/>
          <w:szCs w:val="24"/>
        </w:rPr>
        <w:t> </w:t>
      </w:r>
      <w:r w:rsidRPr="00E1426B">
        <w:rPr>
          <w:rFonts w:ascii="Times New Roman" w:hAnsi="Times New Roman" w:cs="Times New Roman"/>
          <w:sz w:val="24"/>
          <w:szCs w:val="24"/>
        </w:rPr>
        <w:t>Л.А. очень возмущалась на сотрудников полиции, от дачи показаний и подписания протоколов отказалась, но честно при ней призналась сотрудникам полиции, что это она причинила повреждения Стаценко</w:t>
      </w:r>
      <w:r w:rsidRPr="00E1426B" w:rsidR="00D1372C">
        <w:rPr>
          <w:rFonts w:ascii="Times New Roman" w:hAnsi="Times New Roman" w:cs="Times New Roman"/>
          <w:sz w:val="24"/>
          <w:szCs w:val="24"/>
        </w:rPr>
        <w:t xml:space="preserve"> </w:t>
      </w:r>
      <w:r w:rsidRPr="00E1426B">
        <w:rPr>
          <w:rFonts w:ascii="Times New Roman" w:hAnsi="Times New Roman" w:cs="Times New Roman"/>
          <w:sz w:val="24"/>
          <w:szCs w:val="24"/>
        </w:rPr>
        <w:t xml:space="preserve">А.В. кувалдой. После этого сотрудники полиции доставили Стаценко А.В. в скорую помощь города Лермонтова, где сожителю была оказана медицинская помощь. </w:t>
      </w:r>
    </w:p>
    <w:p w:rsidR="004E4FFE" w:rsidRPr="00E1426B" w:rsidP="00E1426B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B">
        <w:rPr>
          <w:rFonts w:ascii="Times New Roman" w:hAnsi="Times New Roman" w:cs="Times New Roman"/>
          <w:sz w:val="24"/>
          <w:szCs w:val="24"/>
        </w:rPr>
        <w:t xml:space="preserve">Свидетель обвинения </w:t>
      </w:r>
      <w:r w:rsidRPr="00E1426B">
        <w:rPr>
          <w:rFonts w:ascii="Times New Roman" w:hAnsi="Times New Roman" w:cs="Times New Roman"/>
          <w:sz w:val="24"/>
          <w:szCs w:val="24"/>
        </w:rPr>
        <w:t>Узденов</w:t>
      </w:r>
      <w:r w:rsidRPr="00E1426B">
        <w:rPr>
          <w:rFonts w:ascii="Times New Roman" w:hAnsi="Times New Roman" w:cs="Times New Roman"/>
          <w:sz w:val="24"/>
          <w:szCs w:val="24"/>
        </w:rPr>
        <w:t xml:space="preserve"> М.С., надлежащим образом извещенный о времени и месте судебного заседания не явился, по ходатайству государственного обвинителя с согласия сторон, в соответствии с ч. 2 ст. 281 УПК РФ </w:t>
      </w:r>
      <w:r w:rsidRPr="00E1426B" w:rsidR="00D1372C">
        <w:rPr>
          <w:rFonts w:ascii="Times New Roman" w:hAnsi="Times New Roman" w:cs="Times New Roman"/>
          <w:sz w:val="24"/>
          <w:szCs w:val="24"/>
        </w:rPr>
        <w:t>его</w:t>
      </w:r>
      <w:r w:rsidRPr="00E1426B">
        <w:rPr>
          <w:rFonts w:ascii="Times New Roman" w:hAnsi="Times New Roman" w:cs="Times New Roman"/>
          <w:sz w:val="24"/>
          <w:szCs w:val="24"/>
        </w:rPr>
        <w:t xml:space="preserve"> показания были оглашены:</w:t>
      </w:r>
    </w:p>
    <w:p w:rsidR="00D20EA1" w:rsidRPr="00E1426B" w:rsidP="00E1426B">
      <w:pPr>
        <w:pStyle w:val="-"/>
        <w:ind w:firstLine="567"/>
        <w:rPr>
          <w:color w:val="auto"/>
          <w:sz w:val="24"/>
          <w:szCs w:val="24"/>
        </w:rPr>
      </w:pPr>
      <w:r w:rsidRPr="00E1426B">
        <w:rPr>
          <w:color w:val="auto"/>
          <w:sz w:val="24"/>
          <w:szCs w:val="24"/>
        </w:rPr>
        <w:t xml:space="preserve">При допросе в качестве свидетеля </w:t>
      </w:r>
      <w:r w:rsidRPr="00E1426B">
        <w:rPr>
          <w:color w:val="auto"/>
          <w:sz w:val="24"/>
          <w:szCs w:val="24"/>
        </w:rPr>
        <w:t>Узденов</w:t>
      </w:r>
      <w:r w:rsidRPr="00E1426B">
        <w:rPr>
          <w:color w:val="auto"/>
          <w:sz w:val="24"/>
          <w:szCs w:val="24"/>
        </w:rPr>
        <w:t xml:space="preserve"> М.С. показал,</w:t>
      </w:r>
      <w:r w:rsidRPr="00E1426B">
        <w:rPr>
          <w:color w:val="auto"/>
          <w:sz w:val="24"/>
          <w:szCs w:val="24"/>
        </w:rPr>
        <w:t xml:space="preserve"> что состоит в должности участкового уполномоченного полиции отдела участковых уполномоченных полиции и делам несовершеннолетних Отдела МВД России по городу Лермонтову с 2021 года. В границы административного участка, который он обслуживает, входят некоторые улицы города Лермонтова, в том числе улица Пионерская. 13 декабря 2023 года начальник ОУУП и ДН ОМВД России по городу Лермонтову передал ему для рассмотрения три материала проверки - по сообщению Стаценко Л.А. и врача скорой помощи КБ-101 города Лермонтова – по факту ссоры между Стаценко Л.А. и Стаценко </w:t>
      </w:r>
      <w:r w:rsidRPr="00E1426B">
        <w:rPr>
          <w:color w:val="auto"/>
          <w:sz w:val="24"/>
          <w:szCs w:val="24"/>
        </w:rPr>
        <w:t>А.В.</w:t>
      </w:r>
      <w:r w:rsidRPr="00E1426B">
        <w:rPr>
          <w:color w:val="auto"/>
          <w:sz w:val="24"/>
          <w:szCs w:val="24"/>
        </w:rPr>
        <w:t xml:space="preserve"> и причинения последнему телесных повреждений. В ходе изучения данных материалов было установлено, что 12 декабря 2023 года в помещении дома, расположенного по адресу: Ставропольский край, город Лермонтов, улица Пионерская дом № 22 между Стаценко Андреем Витальевичем и его мамой – Стаценко Людмилой Александровной произошла ссора, в ходе которой, примерно в 23 часа 00 минут Стаценко Л.А. взяла кувалду и нанесла данной кувалдой не менее двух ударов в область головы Стаценко А.В., в результате чего причинила своему сыну телесные повреждения. По данному материалу им была назначена судебно-медицинская экспертиза Стаценко А.В., по результатам которой было установлено, что у Стаценко А.В. диагностированы телесные повреждения: «Закрытая черепно-мозговая травма. Сотрясение головного мозга. Ушибленная рана верхней губы. Ушибы мягких тканей головы». Вышеуказанными телесными повреждениями в своей совокупности причинен легкий вред здоровью Стаценко</w:t>
      </w:r>
      <w:r w:rsidR="00E1426B">
        <w:rPr>
          <w:color w:val="auto"/>
          <w:sz w:val="24"/>
          <w:szCs w:val="24"/>
        </w:rPr>
        <w:t xml:space="preserve"> </w:t>
      </w:r>
      <w:r w:rsidRPr="00E1426B">
        <w:rPr>
          <w:color w:val="auto"/>
          <w:sz w:val="24"/>
          <w:szCs w:val="24"/>
        </w:rPr>
        <w:t>А.В. 22 декабря 2023 года в участковый пункт полиции № 2 города Лермонтова пришла гражданка Стаценко Л.А., которая созналась в совершенном преступлении – нанесении ударов кувалдой в область головы Стаценко А.В. и по данному поводу изъявила написать протокол явки с повинной. Протокол явки с повинной им был передан в дежурную часть Отдела МВД России по городу Лермонтову для регистрации, а затем приобщен к первоначальному материалу проверки. В собранном материале проверки усматривались признаки преступления, предусмотренного п. «в» ч.</w:t>
      </w:r>
      <w:r w:rsidRPr="00E1426B">
        <w:rPr>
          <w:color w:val="auto"/>
          <w:sz w:val="24"/>
          <w:szCs w:val="24"/>
        </w:rPr>
        <w:t xml:space="preserve"> </w:t>
      </w:r>
      <w:r w:rsidRPr="00E1426B">
        <w:rPr>
          <w:color w:val="auto"/>
          <w:sz w:val="24"/>
          <w:szCs w:val="24"/>
        </w:rPr>
        <w:t>2 ст. 115 УК РФ, данный материал им был передан в группу дознания Отдела МВД России по городу Лермонтову</w:t>
      </w:r>
      <w:r w:rsidRPr="00E1426B">
        <w:rPr>
          <w:color w:val="auto"/>
          <w:sz w:val="24"/>
          <w:szCs w:val="24"/>
        </w:rPr>
        <w:t xml:space="preserve"> </w:t>
      </w:r>
      <w:r w:rsidRPr="00E1426B">
        <w:rPr>
          <w:color w:val="auto"/>
          <w:sz w:val="24"/>
          <w:szCs w:val="24"/>
        </w:rPr>
        <w:t>(</w:t>
      </w:r>
      <w:r w:rsidRPr="00E1426B">
        <w:rPr>
          <w:color w:val="auto"/>
          <w:sz w:val="24"/>
          <w:szCs w:val="24"/>
        </w:rPr>
        <w:t>л.д</w:t>
      </w:r>
      <w:r w:rsidRPr="00E1426B">
        <w:rPr>
          <w:color w:val="auto"/>
          <w:sz w:val="24"/>
          <w:szCs w:val="24"/>
        </w:rPr>
        <w:t>. 136-138)</w:t>
      </w:r>
      <w:r w:rsidRPr="00E1426B">
        <w:rPr>
          <w:color w:val="auto"/>
          <w:sz w:val="24"/>
          <w:szCs w:val="24"/>
        </w:rPr>
        <w:t>.</w:t>
      </w:r>
    </w:p>
    <w:p w:rsidR="004E780D" w:rsidRPr="00E1426B" w:rsidP="00E1426B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B">
        <w:rPr>
          <w:rFonts w:ascii="Times New Roman" w:hAnsi="Times New Roman" w:cs="Times New Roman"/>
          <w:sz w:val="24"/>
          <w:szCs w:val="24"/>
        </w:rPr>
        <w:t>Оценивая показания потерпевше</w:t>
      </w:r>
      <w:r w:rsidRPr="00E1426B" w:rsidR="00060329">
        <w:rPr>
          <w:rFonts w:ascii="Times New Roman" w:hAnsi="Times New Roman" w:cs="Times New Roman"/>
          <w:sz w:val="24"/>
          <w:szCs w:val="24"/>
        </w:rPr>
        <w:t>го</w:t>
      </w:r>
      <w:r w:rsidRPr="00E1426B">
        <w:rPr>
          <w:rFonts w:ascii="Times New Roman" w:hAnsi="Times New Roman" w:cs="Times New Roman"/>
          <w:sz w:val="24"/>
          <w:szCs w:val="24"/>
        </w:rPr>
        <w:t xml:space="preserve"> и свидетелей обвинения данных в ходе дознания,</w:t>
      </w:r>
      <w:r w:rsidRPr="00E1426B" w:rsidR="00060329">
        <w:rPr>
          <w:rFonts w:ascii="Times New Roman" w:hAnsi="Times New Roman" w:cs="Times New Roman"/>
          <w:sz w:val="24"/>
          <w:szCs w:val="24"/>
        </w:rPr>
        <w:t xml:space="preserve"> и в судебном заседании</w:t>
      </w:r>
      <w:r w:rsidRPr="00E1426B">
        <w:rPr>
          <w:rFonts w:ascii="Times New Roman" w:hAnsi="Times New Roman" w:cs="Times New Roman"/>
          <w:sz w:val="24"/>
          <w:szCs w:val="24"/>
        </w:rPr>
        <w:t xml:space="preserve"> сопоставив с письменными материалами дела, составленными в соответствии с действующим законодательством, суд не находит оснований ставить их под сомнение с точки зрения достоверности, и находит их объективными и достоверными, поскольку они не опровергаются другими доказательствами по уголовному делу, исследованными судом, а напротив, логически взаимосвязаны с ними и свидетельствует о последовательности и взаимообусловленности показаний и соответствии их действительности. Оснований для оговора подсудим</w:t>
      </w:r>
      <w:r w:rsidRPr="00E1426B">
        <w:rPr>
          <w:rFonts w:ascii="Times New Roman" w:hAnsi="Times New Roman" w:cs="Times New Roman"/>
          <w:sz w:val="24"/>
          <w:szCs w:val="24"/>
        </w:rPr>
        <w:t>ой</w:t>
      </w:r>
      <w:r w:rsidRPr="00E1426B">
        <w:rPr>
          <w:rFonts w:ascii="Times New Roman" w:hAnsi="Times New Roman" w:cs="Times New Roman"/>
          <w:sz w:val="24"/>
          <w:szCs w:val="24"/>
        </w:rPr>
        <w:t xml:space="preserve"> со стороны свидетелей суд не установил, не представлено таких доводов и стороной защиты.</w:t>
      </w:r>
      <w:r w:rsidRPr="00E1426B" w:rsidR="00D1372C">
        <w:rPr>
          <w:rFonts w:ascii="Times New Roman" w:hAnsi="Times New Roman" w:cs="Times New Roman"/>
          <w:sz w:val="24"/>
          <w:szCs w:val="24"/>
        </w:rPr>
        <w:t xml:space="preserve"> При этом показания подсудимой Стаценко Л.А. в части того, что потерпевший Стаценко А.В. зашел к ней в комнату, подошел к кровати, схватил её и несколько раз ударил </w:t>
      </w:r>
      <w:r w:rsidRPr="00E1426B" w:rsidR="00D1372C">
        <w:rPr>
          <w:rFonts w:ascii="Times New Roman" w:hAnsi="Times New Roman" w:cs="Times New Roman"/>
          <w:sz w:val="24"/>
          <w:szCs w:val="24"/>
        </w:rPr>
        <w:t>головой об пол своего подтверждения в судебном заседании не нашли, поскольку являются голословными и ничем объективно не подтверждены.</w:t>
      </w:r>
    </w:p>
    <w:p w:rsidR="00E1426B" w:rsidRPr="00E1426B" w:rsidP="00E1426B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15F5" w:rsidRPr="00E1426B" w:rsidP="00E1426B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B">
        <w:rPr>
          <w:rFonts w:ascii="Times New Roman" w:hAnsi="Times New Roman" w:cs="Times New Roman"/>
          <w:sz w:val="24"/>
          <w:szCs w:val="24"/>
        </w:rPr>
        <w:t xml:space="preserve">Кроме изложенных выше доказательств, вина </w:t>
      </w:r>
      <w:r w:rsidRPr="00E1426B" w:rsidR="00060329">
        <w:rPr>
          <w:rFonts w:ascii="Times New Roman" w:hAnsi="Times New Roman" w:cs="Times New Roman"/>
          <w:sz w:val="24"/>
          <w:szCs w:val="24"/>
        </w:rPr>
        <w:t>Стаценко Л.А.</w:t>
      </w:r>
      <w:r w:rsidRPr="00E1426B">
        <w:rPr>
          <w:rFonts w:ascii="Times New Roman" w:hAnsi="Times New Roman" w:cs="Times New Roman"/>
          <w:sz w:val="24"/>
          <w:szCs w:val="24"/>
        </w:rPr>
        <w:t xml:space="preserve"> подтверждается письменными доказательствами:</w:t>
      </w:r>
    </w:p>
    <w:p w:rsidR="00060329" w:rsidRPr="00E1426B" w:rsidP="00E1426B">
      <w:pPr>
        <w:pStyle w:val="-"/>
        <w:ind w:firstLine="567"/>
        <w:rPr>
          <w:color w:val="auto"/>
          <w:sz w:val="24"/>
          <w:szCs w:val="24"/>
        </w:rPr>
      </w:pPr>
      <w:r w:rsidRPr="00E1426B">
        <w:rPr>
          <w:color w:val="auto"/>
          <w:sz w:val="24"/>
          <w:szCs w:val="24"/>
        </w:rPr>
        <w:t>Заключением</w:t>
      </w:r>
      <w:r w:rsidRPr="00E1426B">
        <w:rPr>
          <w:color w:val="auto"/>
          <w:sz w:val="24"/>
          <w:szCs w:val="24"/>
        </w:rPr>
        <w:t xml:space="preserve"> судебно-медицинской экспертизы № 297 от 23 декабря 2023 года, согласно которому, анализом медицинской документации установлено, что у гражданина Стаценко Андрея Витальевича, 08.06.1976 года рождения, диагностированы повреждения: «Закрытая черепно-мозговая травма. Сотрясение головного мозга. Ушибленная рана верхней губы. Ушибы мягких тканей головы.» Вышеуказанные повреждения могли образоваться в результате действия твердых тупых предметов, которым могла являться кувалда, что могло иметь место в срок и при обстоятельствах, указанных в описательной части постановления. Указанными повреждениями в своей совокупности гражданину Стаценко А.В. причинен легкий вред по квалифицирующему признаку расстройства здоровью до 3-х недель. Вышеуказанные повреждения не могли образоваться в результате падения с высоты собственного роста (</w:t>
      </w:r>
      <w:r w:rsidRPr="00E1426B">
        <w:rPr>
          <w:color w:val="auto"/>
          <w:sz w:val="24"/>
          <w:szCs w:val="24"/>
        </w:rPr>
        <w:t>л.д</w:t>
      </w:r>
      <w:r w:rsidRPr="00E1426B">
        <w:rPr>
          <w:color w:val="auto"/>
          <w:sz w:val="24"/>
          <w:szCs w:val="24"/>
        </w:rPr>
        <w:t>. 37-39).</w:t>
      </w:r>
    </w:p>
    <w:p w:rsidR="00060329" w:rsidRPr="00E1426B" w:rsidP="00E1426B">
      <w:pPr>
        <w:pStyle w:val="-"/>
        <w:ind w:firstLine="567"/>
        <w:rPr>
          <w:color w:val="auto"/>
          <w:sz w:val="24"/>
          <w:szCs w:val="24"/>
        </w:rPr>
      </w:pPr>
      <w:r w:rsidRPr="00E1426B">
        <w:rPr>
          <w:color w:val="auto"/>
          <w:sz w:val="24"/>
          <w:szCs w:val="24"/>
        </w:rPr>
        <w:t>Заключением судебно-медицинской экспертизы № 20 от 29 января 2024 года, согласно которому, анализом медицинской документации установлено, что у Стаценко Андрея Витальевича, 08.06.1976 года рождения, диагностированы повреждения: «Закрытая черепно-мозговая травма. Сотрясение головного мозга. Ушибленная рана верхней губы. Ушибы мягких тканей головы.» Вышеуказанные повреждения могли образоваться в результате действия твердых тупых предметов (предмета), которым могла являться кувалда, что могло иметь место в срок и при обстоятельствах, указанных в описательной части постановления. Указанными повреждениями в своей совокупности гражданину Стаценко А.В. причинен легкий вред по квалифицирующему признаку расстройства здоровью до 3-х недель. Вышеуказанные повреждения не могли образоваться в результате падения с высоты собственного роста. Диагностированные у Стаценко А.В. повреждения могли образоваться в результате нанесения ударов предоставленной кувалдой</w:t>
      </w:r>
      <w:r w:rsidRPr="00E1426B" w:rsidR="00A10E3E">
        <w:rPr>
          <w:color w:val="auto"/>
          <w:sz w:val="24"/>
          <w:szCs w:val="24"/>
        </w:rPr>
        <w:t xml:space="preserve"> </w:t>
      </w:r>
      <w:r w:rsidRPr="00E1426B">
        <w:rPr>
          <w:color w:val="auto"/>
          <w:sz w:val="24"/>
          <w:szCs w:val="24"/>
        </w:rPr>
        <w:t>(</w:t>
      </w:r>
      <w:r w:rsidRPr="00E1426B">
        <w:rPr>
          <w:color w:val="auto"/>
          <w:sz w:val="24"/>
          <w:szCs w:val="24"/>
        </w:rPr>
        <w:t>л.д</w:t>
      </w:r>
      <w:r w:rsidRPr="00E1426B">
        <w:rPr>
          <w:color w:val="auto"/>
          <w:sz w:val="24"/>
          <w:szCs w:val="24"/>
        </w:rPr>
        <w:t>. 123-125)</w:t>
      </w:r>
      <w:r w:rsidRPr="00E1426B" w:rsidR="00A10E3E">
        <w:rPr>
          <w:color w:val="auto"/>
          <w:sz w:val="24"/>
          <w:szCs w:val="24"/>
        </w:rPr>
        <w:t>.</w:t>
      </w:r>
    </w:p>
    <w:p w:rsidR="00060329" w:rsidRPr="00E1426B" w:rsidP="00E1426B">
      <w:pPr>
        <w:pStyle w:val="-"/>
        <w:ind w:firstLine="567"/>
        <w:rPr>
          <w:color w:val="auto"/>
          <w:sz w:val="24"/>
          <w:szCs w:val="24"/>
        </w:rPr>
      </w:pPr>
      <w:r w:rsidRPr="00E1426B">
        <w:rPr>
          <w:color w:val="auto"/>
          <w:sz w:val="24"/>
          <w:szCs w:val="24"/>
        </w:rPr>
        <w:t>Вещественны</w:t>
      </w:r>
      <w:r w:rsidRPr="00E1426B" w:rsidR="00A10E3E">
        <w:rPr>
          <w:color w:val="auto"/>
          <w:sz w:val="24"/>
          <w:szCs w:val="24"/>
        </w:rPr>
        <w:t>м</w:t>
      </w:r>
      <w:r w:rsidRPr="00E1426B">
        <w:rPr>
          <w:color w:val="auto"/>
          <w:sz w:val="24"/>
          <w:szCs w:val="24"/>
        </w:rPr>
        <w:t xml:space="preserve"> доказательств</w:t>
      </w:r>
      <w:r w:rsidRPr="00E1426B" w:rsidR="00A10E3E">
        <w:rPr>
          <w:color w:val="auto"/>
          <w:sz w:val="24"/>
          <w:szCs w:val="24"/>
        </w:rPr>
        <w:t xml:space="preserve">ом –  </w:t>
      </w:r>
      <w:r w:rsidRPr="00E1426B">
        <w:rPr>
          <w:color w:val="auto"/>
          <w:sz w:val="24"/>
          <w:szCs w:val="24"/>
        </w:rPr>
        <w:t>кувалд</w:t>
      </w:r>
      <w:r w:rsidRPr="00E1426B" w:rsidR="00A10E3E">
        <w:rPr>
          <w:color w:val="auto"/>
          <w:sz w:val="24"/>
          <w:szCs w:val="24"/>
        </w:rPr>
        <w:t>ой</w:t>
      </w:r>
      <w:r w:rsidRPr="00E1426B">
        <w:rPr>
          <w:color w:val="auto"/>
          <w:sz w:val="24"/>
          <w:szCs w:val="24"/>
        </w:rPr>
        <w:t>, принадлежащ</w:t>
      </w:r>
      <w:r w:rsidRPr="00E1426B" w:rsidR="002C2689">
        <w:rPr>
          <w:color w:val="auto"/>
          <w:sz w:val="24"/>
          <w:szCs w:val="24"/>
        </w:rPr>
        <w:t>ей</w:t>
      </w:r>
      <w:r w:rsidRPr="00E1426B">
        <w:rPr>
          <w:color w:val="auto"/>
          <w:sz w:val="24"/>
          <w:szCs w:val="24"/>
        </w:rPr>
        <w:t xml:space="preserve"> подозреваемой Стаценко Л.А., изъят</w:t>
      </w:r>
      <w:r w:rsidRPr="00E1426B" w:rsidR="002C2689">
        <w:rPr>
          <w:color w:val="auto"/>
          <w:sz w:val="24"/>
          <w:szCs w:val="24"/>
        </w:rPr>
        <w:t>ой</w:t>
      </w:r>
      <w:r w:rsidRPr="00E1426B">
        <w:rPr>
          <w:color w:val="auto"/>
          <w:sz w:val="24"/>
          <w:szCs w:val="24"/>
        </w:rPr>
        <w:t xml:space="preserve"> 13.12.2023 года в ходе осмотра места происшествия, проведенного с участием свидетеля Логиновой Л.А. по адресу: Ставропольский край, город Лермонтов, улица Пионерская, дом 22, которой 12 декабря 2023 года </w:t>
      </w:r>
      <w:r w:rsidRPr="00E1426B" w:rsidR="002C2689">
        <w:rPr>
          <w:color w:val="auto"/>
          <w:sz w:val="24"/>
          <w:szCs w:val="24"/>
        </w:rPr>
        <w:t>подсудимая</w:t>
      </w:r>
      <w:r w:rsidRPr="00E1426B">
        <w:rPr>
          <w:color w:val="auto"/>
          <w:sz w:val="24"/>
          <w:szCs w:val="24"/>
        </w:rPr>
        <w:t xml:space="preserve"> Стаценко Л.А. причинила телесные повреждения Стаценко А.В</w:t>
      </w:r>
      <w:r w:rsidRPr="00E1426B" w:rsidR="002C2689">
        <w:rPr>
          <w:color w:val="auto"/>
          <w:sz w:val="24"/>
          <w:szCs w:val="24"/>
        </w:rPr>
        <w:t xml:space="preserve">. </w:t>
      </w:r>
      <w:r w:rsidRPr="00E1426B">
        <w:rPr>
          <w:color w:val="auto"/>
          <w:sz w:val="24"/>
          <w:szCs w:val="24"/>
        </w:rPr>
        <w:t>(</w:t>
      </w:r>
      <w:r w:rsidRPr="00E1426B">
        <w:rPr>
          <w:color w:val="auto"/>
          <w:sz w:val="24"/>
          <w:szCs w:val="24"/>
        </w:rPr>
        <w:t>л.д</w:t>
      </w:r>
      <w:r w:rsidRPr="00E1426B">
        <w:rPr>
          <w:color w:val="auto"/>
          <w:sz w:val="24"/>
          <w:szCs w:val="24"/>
        </w:rPr>
        <w:t>. 151-152, 153-154, 155)</w:t>
      </w:r>
      <w:r w:rsidRPr="00E1426B" w:rsidR="002C2689">
        <w:rPr>
          <w:color w:val="auto"/>
          <w:sz w:val="24"/>
          <w:szCs w:val="24"/>
        </w:rPr>
        <w:t>.</w:t>
      </w:r>
    </w:p>
    <w:p w:rsidR="00060329" w:rsidRPr="00E1426B" w:rsidP="00E1426B">
      <w:pPr>
        <w:pStyle w:val="-"/>
        <w:ind w:firstLine="567"/>
        <w:rPr>
          <w:color w:val="auto"/>
          <w:sz w:val="24"/>
          <w:szCs w:val="24"/>
        </w:rPr>
      </w:pPr>
      <w:r w:rsidRPr="00E1426B">
        <w:rPr>
          <w:color w:val="auto"/>
          <w:sz w:val="24"/>
          <w:szCs w:val="24"/>
        </w:rPr>
        <w:t>Протокол осмотра места происшествия от 13 декабря 2023 года – помещения комнаты в домовладении Стаценко Л.А., расположенного по адресу: Ставропольский край, город Лермонтов, улица Пионерская, дом 22, в ходе которого было установлено место совершения преступления – причинения кувалдой телесных повреждений Стаценко А.В., а также в ходе которого, с участием свидетеля Логиновой Л.А. была изъята кувалда, которой Стаценко Л.А. наносила удары в область головы Стаценко А.В.</w:t>
      </w:r>
      <w:r w:rsidRPr="00E1426B" w:rsidR="002C2689">
        <w:rPr>
          <w:color w:val="auto"/>
          <w:sz w:val="24"/>
          <w:szCs w:val="24"/>
        </w:rPr>
        <w:t xml:space="preserve"> </w:t>
      </w:r>
      <w:r w:rsidRPr="00E1426B">
        <w:rPr>
          <w:color w:val="auto"/>
          <w:sz w:val="24"/>
          <w:szCs w:val="24"/>
        </w:rPr>
        <w:t>(</w:t>
      </w:r>
      <w:r w:rsidRPr="00E1426B">
        <w:rPr>
          <w:color w:val="auto"/>
          <w:sz w:val="24"/>
          <w:szCs w:val="24"/>
        </w:rPr>
        <w:t>л.д</w:t>
      </w:r>
      <w:r w:rsidRPr="00E1426B">
        <w:rPr>
          <w:color w:val="auto"/>
          <w:sz w:val="24"/>
          <w:szCs w:val="24"/>
        </w:rPr>
        <w:t>. 19-23, 24-25, 26)</w:t>
      </w:r>
      <w:r w:rsidRPr="00E1426B" w:rsidR="002C2689">
        <w:rPr>
          <w:color w:val="auto"/>
          <w:sz w:val="24"/>
          <w:szCs w:val="24"/>
        </w:rPr>
        <w:t>.</w:t>
      </w:r>
    </w:p>
    <w:p w:rsidR="00060329" w:rsidRPr="00E1426B" w:rsidP="00E1426B">
      <w:pPr>
        <w:pStyle w:val="-"/>
        <w:ind w:firstLine="567"/>
        <w:rPr>
          <w:color w:val="auto"/>
          <w:sz w:val="24"/>
          <w:szCs w:val="24"/>
        </w:rPr>
      </w:pPr>
      <w:r w:rsidRPr="00E1426B">
        <w:rPr>
          <w:color w:val="auto"/>
          <w:sz w:val="24"/>
          <w:szCs w:val="24"/>
        </w:rPr>
        <w:t>Протокол</w:t>
      </w:r>
      <w:r w:rsidRPr="00E1426B" w:rsidR="002C2689">
        <w:rPr>
          <w:color w:val="auto"/>
          <w:sz w:val="24"/>
          <w:szCs w:val="24"/>
        </w:rPr>
        <w:t>ом</w:t>
      </w:r>
      <w:r w:rsidRPr="00E1426B">
        <w:rPr>
          <w:color w:val="auto"/>
          <w:sz w:val="24"/>
          <w:szCs w:val="24"/>
        </w:rPr>
        <w:t xml:space="preserve"> осмотра предметов (документов) от 30 января 2024 года, </w:t>
      </w:r>
      <w:r w:rsidRPr="00E1426B" w:rsidR="002C2689">
        <w:rPr>
          <w:color w:val="auto"/>
          <w:sz w:val="24"/>
          <w:szCs w:val="24"/>
        </w:rPr>
        <w:t xml:space="preserve">с участием подозреваемой Стаценко Л.А. </w:t>
      </w:r>
      <w:r w:rsidRPr="00E1426B">
        <w:rPr>
          <w:color w:val="auto"/>
          <w:sz w:val="24"/>
          <w:szCs w:val="24"/>
        </w:rPr>
        <w:t>согласно которо</w:t>
      </w:r>
      <w:r w:rsidRPr="00E1426B" w:rsidR="002C2689">
        <w:rPr>
          <w:color w:val="auto"/>
          <w:sz w:val="24"/>
          <w:szCs w:val="24"/>
        </w:rPr>
        <w:t>й</w:t>
      </w:r>
      <w:r w:rsidRPr="00E1426B">
        <w:rPr>
          <w:color w:val="auto"/>
          <w:sz w:val="24"/>
          <w:szCs w:val="24"/>
        </w:rPr>
        <w:t xml:space="preserve">, осмотрена принадлежащая последней кувалда, которой </w:t>
      </w:r>
      <w:r w:rsidRPr="00E1426B" w:rsidR="002C2689">
        <w:rPr>
          <w:color w:val="auto"/>
          <w:sz w:val="24"/>
          <w:szCs w:val="24"/>
        </w:rPr>
        <w:t>она</w:t>
      </w:r>
      <w:r w:rsidRPr="00E1426B">
        <w:rPr>
          <w:color w:val="auto"/>
          <w:sz w:val="24"/>
          <w:szCs w:val="24"/>
        </w:rPr>
        <w:t xml:space="preserve"> 12 декабря 2023 года находясь в помещении домовладения № 22 по улице Пионерская города Лермонтова Ставропольского края причинила телесные повреждения Стаценко</w:t>
      </w:r>
      <w:r w:rsidR="00E1426B">
        <w:rPr>
          <w:color w:val="auto"/>
          <w:sz w:val="24"/>
          <w:szCs w:val="24"/>
        </w:rPr>
        <w:t xml:space="preserve"> </w:t>
      </w:r>
      <w:r w:rsidRPr="00E1426B">
        <w:rPr>
          <w:color w:val="auto"/>
          <w:sz w:val="24"/>
          <w:szCs w:val="24"/>
        </w:rPr>
        <w:t>А.В., нанеся не менее 3-х ударов в область головы последнего</w:t>
      </w:r>
      <w:r w:rsidRPr="00E1426B" w:rsidR="002C2689">
        <w:rPr>
          <w:color w:val="auto"/>
          <w:sz w:val="24"/>
          <w:szCs w:val="24"/>
        </w:rPr>
        <w:t xml:space="preserve"> </w:t>
      </w:r>
      <w:r w:rsidRPr="00E1426B">
        <w:rPr>
          <w:color w:val="auto"/>
          <w:sz w:val="24"/>
          <w:szCs w:val="24"/>
        </w:rPr>
        <w:t>(</w:t>
      </w:r>
      <w:r w:rsidRPr="00E1426B">
        <w:rPr>
          <w:color w:val="auto"/>
          <w:sz w:val="24"/>
          <w:szCs w:val="24"/>
        </w:rPr>
        <w:t>л.д</w:t>
      </w:r>
      <w:r w:rsidRPr="00E1426B">
        <w:rPr>
          <w:color w:val="auto"/>
          <w:sz w:val="24"/>
          <w:szCs w:val="24"/>
        </w:rPr>
        <w:t>. 142-145, 146-149, 150)</w:t>
      </w:r>
      <w:r w:rsidRPr="00E1426B" w:rsidR="002C2689">
        <w:rPr>
          <w:color w:val="auto"/>
          <w:sz w:val="24"/>
          <w:szCs w:val="24"/>
        </w:rPr>
        <w:t>.</w:t>
      </w:r>
    </w:p>
    <w:p w:rsidR="00060329" w:rsidRPr="00E1426B" w:rsidP="00E1426B">
      <w:pPr>
        <w:pStyle w:val="-"/>
        <w:ind w:firstLine="567"/>
        <w:rPr>
          <w:color w:val="auto"/>
          <w:sz w:val="24"/>
          <w:szCs w:val="24"/>
        </w:rPr>
      </w:pPr>
      <w:r w:rsidRPr="00E1426B">
        <w:rPr>
          <w:color w:val="auto"/>
          <w:sz w:val="24"/>
          <w:szCs w:val="24"/>
        </w:rPr>
        <w:t>Протокол</w:t>
      </w:r>
      <w:r w:rsidRPr="00E1426B" w:rsidR="008C0B25">
        <w:rPr>
          <w:color w:val="auto"/>
          <w:sz w:val="24"/>
          <w:szCs w:val="24"/>
        </w:rPr>
        <w:t>ом</w:t>
      </w:r>
      <w:r w:rsidRPr="00E1426B">
        <w:rPr>
          <w:color w:val="auto"/>
          <w:sz w:val="24"/>
          <w:szCs w:val="24"/>
        </w:rPr>
        <w:t xml:space="preserve"> принятия устного заявления о преступлении, </w:t>
      </w:r>
      <w:r w:rsidRPr="00E1426B" w:rsidR="00F6239D">
        <w:rPr>
          <w:color w:val="auto"/>
          <w:sz w:val="24"/>
          <w:szCs w:val="24"/>
        </w:rPr>
        <w:t>поступившего</w:t>
      </w:r>
      <w:r w:rsidRPr="00E1426B">
        <w:rPr>
          <w:color w:val="auto"/>
          <w:sz w:val="24"/>
          <w:szCs w:val="24"/>
        </w:rPr>
        <w:t xml:space="preserve"> от Стаценко</w:t>
      </w:r>
      <w:r w:rsidRPr="00E1426B" w:rsidR="00F6239D">
        <w:rPr>
          <w:color w:val="auto"/>
          <w:sz w:val="24"/>
          <w:szCs w:val="24"/>
        </w:rPr>
        <w:t> </w:t>
      </w:r>
      <w:r w:rsidRPr="00E1426B">
        <w:rPr>
          <w:color w:val="auto"/>
          <w:sz w:val="24"/>
          <w:szCs w:val="24"/>
        </w:rPr>
        <w:t>А.В., зарегистрированн</w:t>
      </w:r>
      <w:r w:rsidRPr="00E1426B" w:rsidR="00F6239D">
        <w:rPr>
          <w:color w:val="auto"/>
          <w:sz w:val="24"/>
          <w:szCs w:val="24"/>
        </w:rPr>
        <w:t>ого</w:t>
      </w:r>
      <w:r w:rsidRPr="00E1426B">
        <w:rPr>
          <w:color w:val="auto"/>
          <w:sz w:val="24"/>
          <w:szCs w:val="24"/>
        </w:rPr>
        <w:t xml:space="preserve"> в КУСП Отдела МВД России по городу Лермонтову за № 18 от 03.01.2024 года, в котором заявитель просит привлечь к установленной законом ответственности Стаценко</w:t>
      </w:r>
      <w:r w:rsidRPr="00E1426B" w:rsidR="00F6239D">
        <w:rPr>
          <w:color w:val="auto"/>
          <w:sz w:val="24"/>
          <w:szCs w:val="24"/>
        </w:rPr>
        <w:t> </w:t>
      </w:r>
      <w:r w:rsidRPr="00E1426B">
        <w:rPr>
          <w:color w:val="auto"/>
          <w:sz w:val="24"/>
          <w:szCs w:val="24"/>
        </w:rPr>
        <w:t>Л.А., которая 12.12.2024 года причинила ему телесные повреждения кувалдой</w:t>
      </w:r>
      <w:r w:rsidRPr="00E1426B" w:rsidR="002C2689">
        <w:rPr>
          <w:color w:val="auto"/>
          <w:sz w:val="24"/>
          <w:szCs w:val="24"/>
        </w:rPr>
        <w:t xml:space="preserve"> </w:t>
      </w:r>
      <w:r w:rsidRPr="00E1426B">
        <w:rPr>
          <w:color w:val="auto"/>
          <w:sz w:val="24"/>
          <w:szCs w:val="24"/>
        </w:rPr>
        <w:t>(</w:t>
      </w:r>
      <w:r w:rsidRPr="00E1426B">
        <w:rPr>
          <w:color w:val="auto"/>
          <w:sz w:val="24"/>
          <w:szCs w:val="24"/>
        </w:rPr>
        <w:t>л.д</w:t>
      </w:r>
      <w:r w:rsidRPr="00E1426B">
        <w:rPr>
          <w:color w:val="auto"/>
          <w:sz w:val="24"/>
          <w:szCs w:val="24"/>
        </w:rPr>
        <w:t>. 72)</w:t>
      </w:r>
      <w:r w:rsidRPr="00E1426B" w:rsidR="002C2689">
        <w:rPr>
          <w:color w:val="auto"/>
          <w:sz w:val="24"/>
          <w:szCs w:val="24"/>
        </w:rPr>
        <w:t>.</w:t>
      </w:r>
    </w:p>
    <w:p w:rsidR="00060329" w:rsidRPr="00E1426B" w:rsidP="00E1426B">
      <w:pPr>
        <w:pStyle w:val="-"/>
        <w:ind w:firstLine="567"/>
        <w:rPr>
          <w:color w:val="auto"/>
          <w:sz w:val="24"/>
          <w:szCs w:val="24"/>
        </w:rPr>
      </w:pPr>
      <w:r w:rsidRPr="00E1426B">
        <w:rPr>
          <w:color w:val="auto"/>
          <w:sz w:val="24"/>
          <w:szCs w:val="24"/>
        </w:rPr>
        <w:t>Протокол</w:t>
      </w:r>
      <w:r w:rsidRPr="00E1426B" w:rsidR="00F6239D">
        <w:rPr>
          <w:color w:val="auto"/>
          <w:sz w:val="24"/>
          <w:szCs w:val="24"/>
        </w:rPr>
        <w:t>ом</w:t>
      </w:r>
      <w:r w:rsidRPr="00E1426B">
        <w:rPr>
          <w:color w:val="auto"/>
          <w:sz w:val="24"/>
          <w:szCs w:val="24"/>
        </w:rPr>
        <w:t xml:space="preserve"> явки с повинной, поступивший от Стаценко Л.А., зарегистрированный в КУСП ОМВД России по г. Лермонтову № 4851 от 22.12.2023 года, в котором Стаценко Л.А. признается в совершенном преступлении</w:t>
      </w:r>
      <w:r w:rsidRPr="00E1426B" w:rsidR="00F6239D">
        <w:rPr>
          <w:color w:val="auto"/>
          <w:sz w:val="24"/>
          <w:szCs w:val="24"/>
        </w:rPr>
        <w:t xml:space="preserve"> </w:t>
      </w:r>
      <w:r w:rsidRPr="00E1426B">
        <w:rPr>
          <w:color w:val="auto"/>
          <w:sz w:val="24"/>
          <w:szCs w:val="24"/>
        </w:rPr>
        <w:t>(</w:t>
      </w:r>
      <w:r w:rsidRPr="00E1426B">
        <w:rPr>
          <w:color w:val="auto"/>
          <w:sz w:val="24"/>
          <w:szCs w:val="24"/>
        </w:rPr>
        <w:t>л.д</w:t>
      </w:r>
      <w:r w:rsidRPr="00E1426B">
        <w:rPr>
          <w:color w:val="auto"/>
          <w:sz w:val="24"/>
          <w:szCs w:val="24"/>
        </w:rPr>
        <w:t>. 45)</w:t>
      </w:r>
      <w:r w:rsidRPr="00E1426B" w:rsidR="00E71E57">
        <w:rPr>
          <w:color w:val="auto"/>
          <w:sz w:val="24"/>
          <w:szCs w:val="24"/>
        </w:rPr>
        <w:t>.</w:t>
      </w:r>
    </w:p>
    <w:p w:rsidR="006C1F45" w:rsidRPr="00E1426B" w:rsidP="00E1426B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B">
        <w:rPr>
          <w:rFonts w:ascii="Times New Roman" w:hAnsi="Times New Roman" w:cs="Times New Roman"/>
          <w:sz w:val="24"/>
          <w:szCs w:val="24"/>
        </w:rPr>
        <w:t xml:space="preserve">Оценив всю совокупность представленных и исследованных доказательств, суд находит вину </w:t>
      </w:r>
      <w:r w:rsidRPr="00E1426B" w:rsidR="00862E80">
        <w:rPr>
          <w:rFonts w:ascii="Times New Roman" w:hAnsi="Times New Roman" w:cs="Times New Roman"/>
          <w:sz w:val="24"/>
          <w:szCs w:val="24"/>
        </w:rPr>
        <w:t xml:space="preserve">Стаценко Л.А. </w:t>
      </w:r>
      <w:r w:rsidRPr="00E1426B">
        <w:rPr>
          <w:rFonts w:ascii="Times New Roman" w:hAnsi="Times New Roman" w:cs="Times New Roman"/>
          <w:sz w:val="24"/>
          <w:szCs w:val="24"/>
        </w:rPr>
        <w:t xml:space="preserve">доказанной и </w:t>
      </w:r>
      <w:r w:rsidRPr="00E1426B" w:rsidR="00E72000">
        <w:rPr>
          <w:rFonts w:ascii="Times New Roman" w:hAnsi="Times New Roman" w:cs="Times New Roman"/>
          <w:sz w:val="24"/>
          <w:szCs w:val="24"/>
        </w:rPr>
        <w:t>е</w:t>
      </w:r>
      <w:r w:rsidRPr="00E1426B" w:rsidR="00862E80">
        <w:rPr>
          <w:rFonts w:ascii="Times New Roman" w:hAnsi="Times New Roman" w:cs="Times New Roman"/>
          <w:sz w:val="24"/>
          <w:szCs w:val="24"/>
        </w:rPr>
        <w:t>ё</w:t>
      </w:r>
      <w:r w:rsidRPr="00E1426B">
        <w:rPr>
          <w:rFonts w:ascii="Times New Roman" w:hAnsi="Times New Roman" w:cs="Times New Roman"/>
          <w:sz w:val="24"/>
          <w:szCs w:val="24"/>
        </w:rPr>
        <w:t xml:space="preserve"> действия подлежат квалификации по п. «в» ч. 2 ст. 115 УК РФ – умышленное причинение легкого вреда здоровью, вызвавшее кратковременное расстройство здоровья, с применением предмета, и</w:t>
      </w:r>
      <w:r w:rsidRPr="00E1426B" w:rsidR="00585F75">
        <w:rPr>
          <w:rFonts w:ascii="Times New Roman" w:hAnsi="Times New Roman" w:cs="Times New Roman"/>
          <w:sz w:val="24"/>
          <w:szCs w:val="24"/>
        </w:rPr>
        <w:t>спользуемого в качестве оружия.</w:t>
      </w:r>
    </w:p>
    <w:p w:rsidR="00B72950" w:rsidRPr="00E1426B" w:rsidP="00E1426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lang w:eastAsia="en-US"/>
        </w:rPr>
      </w:pPr>
      <w:r w:rsidRPr="00E1426B">
        <w:rPr>
          <w:sz w:val="24"/>
        </w:rPr>
        <w:t>При назначении наказания судом в соответствии со ст. ст. 6, 43, 60</w:t>
      </w:r>
      <w:r w:rsidRPr="00E1426B" w:rsidR="00862E80">
        <w:rPr>
          <w:sz w:val="24"/>
        </w:rPr>
        <w:t xml:space="preserve"> </w:t>
      </w:r>
      <w:r w:rsidRPr="00E1426B">
        <w:rPr>
          <w:sz w:val="24"/>
        </w:rPr>
        <w:t>УК РФ учитываются характер и степень общественной опасности преступления, обстоятельства его совершения, личность виновн</w:t>
      </w:r>
      <w:r w:rsidRPr="00E1426B" w:rsidR="00084647">
        <w:rPr>
          <w:sz w:val="24"/>
        </w:rPr>
        <w:t>о</w:t>
      </w:r>
      <w:r w:rsidRPr="00E1426B" w:rsidR="00862E80">
        <w:rPr>
          <w:sz w:val="24"/>
        </w:rPr>
        <w:t>й</w:t>
      </w:r>
      <w:r w:rsidRPr="00E1426B">
        <w:rPr>
          <w:sz w:val="24"/>
        </w:rPr>
        <w:t>, а также влияние назначенного наказания на исправление осужденно</w:t>
      </w:r>
      <w:r w:rsidRPr="00E1426B" w:rsidR="00862E80">
        <w:rPr>
          <w:sz w:val="24"/>
        </w:rPr>
        <w:t>й.</w:t>
      </w:r>
    </w:p>
    <w:p w:rsidR="00730236" w:rsidRPr="00E1426B" w:rsidP="00E1426B">
      <w:pPr>
        <w:pStyle w:val="BodyText"/>
        <w:ind w:firstLine="567"/>
        <w:rPr>
          <w:sz w:val="24"/>
        </w:rPr>
      </w:pPr>
      <w:r w:rsidRPr="00E1426B">
        <w:rPr>
          <w:sz w:val="24"/>
        </w:rPr>
        <w:t xml:space="preserve">К характеристике личности, учитываемой при назначении наказания, суд относит то, что </w:t>
      </w:r>
      <w:r w:rsidRPr="00E1426B" w:rsidR="00862E80">
        <w:rPr>
          <w:sz w:val="24"/>
        </w:rPr>
        <w:t>Стаценко Л.А.</w:t>
      </w:r>
      <w:r w:rsidRPr="00E1426B" w:rsidR="00D310D6">
        <w:rPr>
          <w:sz w:val="24"/>
        </w:rPr>
        <w:t xml:space="preserve"> </w:t>
      </w:r>
      <w:r w:rsidRPr="00E1426B">
        <w:rPr>
          <w:sz w:val="24"/>
        </w:rPr>
        <w:t xml:space="preserve">на учете у врачей психиатра и нарколога не состоит, по месту жительства характеризуется </w:t>
      </w:r>
      <w:r w:rsidRPr="00E1426B" w:rsidR="00862E80">
        <w:rPr>
          <w:sz w:val="24"/>
        </w:rPr>
        <w:t>положительно</w:t>
      </w:r>
      <w:r w:rsidRPr="00E1426B">
        <w:rPr>
          <w:sz w:val="24"/>
        </w:rPr>
        <w:t>,</w:t>
      </w:r>
      <w:r w:rsidRPr="00E1426B" w:rsidR="00D310D6">
        <w:rPr>
          <w:sz w:val="24"/>
        </w:rPr>
        <w:t xml:space="preserve"> </w:t>
      </w:r>
      <w:r w:rsidRPr="00E1426B" w:rsidR="00E72000">
        <w:rPr>
          <w:sz w:val="24"/>
        </w:rPr>
        <w:t xml:space="preserve">является </w:t>
      </w:r>
      <w:r w:rsidRPr="00E1426B" w:rsidR="00862E80">
        <w:rPr>
          <w:sz w:val="24"/>
        </w:rPr>
        <w:t xml:space="preserve">пенсионеркой, </w:t>
      </w:r>
      <w:r w:rsidRPr="00E1426B" w:rsidR="00E72000">
        <w:rPr>
          <w:sz w:val="24"/>
        </w:rPr>
        <w:t xml:space="preserve">инвалидом </w:t>
      </w:r>
      <w:r w:rsidRPr="00E1426B" w:rsidR="00862E80">
        <w:rPr>
          <w:sz w:val="24"/>
        </w:rPr>
        <w:t>третьей группы</w:t>
      </w:r>
      <w:r w:rsidRPr="00E1426B" w:rsidR="00D310D6">
        <w:rPr>
          <w:sz w:val="24"/>
        </w:rPr>
        <w:t>,</w:t>
      </w:r>
      <w:r w:rsidRPr="00E1426B" w:rsidR="00C46EE1">
        <w:rPr>
          <w:sz w:val="24"/>
        </w:rPr>
        <w:t xml:space="preserve"> </w:t>
      </w:r>
      <w:r w:rsidRPr="00E1426B" w:rsidR="00862E80">
        <w:rPr>
          <w:sz w:val="24"/>
        </w:rPr>
        <w:t>не</w:t>
      </w:r>
      <w:r w:rsidRPr="00E1426B" w:rsidR="00C46EE1">
        <w:rPr>
          <w:sz w:val="24"/>
        </w:rPr>
        <w:t xml:space="preserve"> </w:t>
      </w:r>
      <w:r w:rsidRPr="00E1426B">
        <w:rPr>
          <w:sz w:val="24"/>
        </w:rPr>
        <w:t>судим</w:t>
      </w:r>
      <w:r w:rsidRPr="00E1426B" w:rsidR="00862E80">
        <w:rPr>
          <w:sz w:val="24"/>
        </w:rPr>
        <w:t>а</w:t>
      </w:r>
      <w:r w:rsidRPr="00E1426B">
        <w:rPr>
          <w:sz w:val="24"/>
        </w:rPr>
        <w:t>.</w:t>
      </w:r>
      <w:r w:rsidRPr="00E1426B">
        <w:rPr>
          <w:b/>
          <w:sz w:val="24"/>
        </w:rPr>
        <w:t xml:space="preserve"> </w:t>
      </w:r>
    </w:p>
    <w:p w:rsidR="001D2582" w:rsidRPr="00E1426B" w:rsidP="00E1426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lang w:eastAsia="en-US"/>
        </w:rPr>
      </w:pPr>
      <w:r w:rsidRPr="00E1426B">
        <w:rPr>
          <w:sz w:val="24"/>
        </w:rPr>
        <w:t>Обстоятельством, смягчающим наказание Стаценко Л.А. в соответствии с п. «</w:t>
      </w:r>
      <w:r w:rsidRPr="00E1426B" w:rsidR="00E1426B">
        <w:rPr>
          <w:sz w:val="24"/>
        </w:rPr>
        <w:t>з,</w:t>
      </w:r>
      <w:r w:rsidRPr="00E1426B">
        <w:rPr>
          <w:sz w:val="24"/>
        </w:rPr>
        <w:t>и</w:t>
      </w:r>
      <w:r w:rsidRPr="00E1426B" w:rsidR="00E1426B">
        <w:rPr>
          <w:sz w:val="24"/>
        </w:rPr>
        <w:t>,к</w:t>
      </w:r>
      <w:r w:rsidRPr="00E1426B">
        <w:rPr>
          <w:sz w:val="24"/>
        </w:rPr>
        <w:t xml:space="preserve">» ч. 1 ст. 61 УК РФ </w:t>
      </w:r>
      <w:r w:rsidRPr="00E1426B" w:rsidR="00E1426B">
        <w:rPr>
          <w:sz w:val="24"/>
        </w:rPr>
        <w:t xml:space="preserve">является </w:t>
      </w:r>
      <w:r w:rsidRPr="00E1426B" w:rsidR="00E1426B">
        <w:rPr>
          <w:rFonts w:eastAsiaTheme="minorHAnsi"/>
          <w:sz w:val="24"/>
          <w:lang w:eastAsia="en-US"/>
        </w:rPr>
        <w:t xml:space="preserve">аморальность поведения потерпевшего, явившегося поводом для преступления, </w:t>
      </w:r>
      <w:r w:rsidRPr="00E1426B">
        <w:rPr>
          <w:sz w:val="24"/>
        </w:rPr>
        <w:t xml:space="preserve">явка с повинной, </w:t>
      </w:r>
      <w:r w:rsidRPr="00E1426B" w:rsidR="00E1426B">
        <w:rPr>
          <w:rFonts w:eastAsiaTheme="minorHAnsi"/>
          <w:sz w:val="24"/>
          <w:lang w:eastAsia="en-US"/>
        </w:rPr>
        <w:t xml:space="preserve">оказание медицинской помощи потерпевшему непосредственно после совершения преступления, </w:t>
      </w:r>
      <w:r w:rsidRPr="00E1426B">
        <w:rPr>
          <w:sz w:val="24"/>
        </w:rPr>
        <w:t>также в силу ч. 2 ст. 61 УК РФ суд признаёт в качестве смягчающего наказание обстоятельства, признание подсудимой своей вины, инвалидность третьей.</w:t>
      </w:r>
    </w:p>
    <w:p w:rsidR="001D2582" w:rsidRPr="00E1426B" w:rsidP="00E1426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B">
        <w:rPr>
          <w:rFonts w:ascii="Times New Roman" w:hAnsi="Times New Roman" w:cs="Times New Roman"/>
          <w:sz w:val="24"/>
          <w:szCs w:val="24"/>
        </w:rPr>
        <w:t>Обстоятельств, отягчающих наказание подсудимой Стаценко Л.А. предусмотренных ст. 63 УК РФ, судом не установлено.</w:t>
      </w:r>
    </w:p>
    <w:p w:rsidR="001D2582" w:rsidRPr="00E1426B" w:rsidP="00E1426B">
      <w:pPr>
        <w:ind w:firstLine="567"/>
        <w:jc w:val="both"/>
        <w:rPr>
          <w:sz w:val="24"/>
        </w:rPr>
      </w:pPr>
      <w:r w:rsidRPr="00E1426B">
        <w:rPr>
          <w:sz w:val="24"/>
        </w:rPr>
        <w:t>Исключительных обстоятельств, связанных с целями и мотивами преступления, ролью виновной, её поведением во время или после совершения преступления, и других обстоятельств, существенно уменьшающих степень общественной опасности преступления и позволяющих назначить наказание с применением ст. 62, 64, 73 Уголовного кодекса Российской Федерации, суд не усматривает.</w:t>
      </w:r>
    </w:p>
    <w:p w:rsidR="001D2582" w:rsidRPr="00E1426B" w:rsidP="00E1426B">
      <w:pPr>
        <w:ind w:firstLine="567"/>
        <w:jc w:val="both"/>
        <w:rPr>
          <w:sz w:val="24"/>
        </w:rPr>
      </w:pPr>
      <w:r w:rsidRPr="00E1426B">
        <w:rPr>
          <w:sz w:val="24"/>
        </w:rPr>
        <w:t xml:space="preserve">Оснований для освобождения Стаценко Л.А. от уголовной ответственности с учетом правил предусмотренных </w:t>
      </w:r>
      <w:hyperlink r:id="rId4" w:history="1">
        <w:r w:rsidRPr="00E1426B">
          <w:rPr>
            <w:rStyle w:val="Hyperlink"/>
            <w:color w:val="auto"/>
            <w:sz w:val="24"/>
            <w:u w:val="none"/>
          </w:rPr>
          <w:t>ст. 76.2</w:t>
        </w:r>
      </w:hyperlink>
      <w:r w:rsidRPr="00E1426B">
        <w:rPr>
          <w:sz w:val="24"/>
        </w:rPr>
        <w:t xml:space="preserve"> УК РФ и </w:t>
      </w:r>
      <w:hyperlink r:id="rId5" w:history="1">
        <w:r w:rsidRPr="00E1426B">
          <w:rPr>
            <w:rStyle w:val="Hyperlink"/>
            <w:color w:val="auto"/>
            <w:sz w:val="24"/>
            <w:u w:val="none"/>
          </w:rPr>
          <w:t>ст. 25.1</w:t>
        </w:r>
      </w:hyperlink>
      <w:r w:rsidRPr="00E1426B">
        <w:rPr>
          <w:sz w:val="24"/>
        </w:rPr>
        <w:t xml:space="preserve"> УПК РФ, судом не установлено.</w:t>
      </w:r>
    </w:p>
    <w:p w:rsidR="001D2582" w:rsidRPr="00E1426B" w:rsidP="00E1426B">
      <w:pPr>
        <w:ind w:firstLine="567"/>
        <w:jc w:val="both"/>
        <w:rPr>
          <w:sz w:val="24"/>
        </w:rPr>
      </w:pPr>
      <w:r w:rsidRPr="00E1426B">
        <w:rPr>
          <w:sz w:val="24"/>
        </w:rPr>
        <w:t xml:space="preserve">Поскольку в соответствии с ч. 2 ст. </w:t>
      </w:r>
      <w:hyperlink r:id="rId6" w:tgtFrame="_blank" w:tooltip="УК РФ &gt;  Общая часть &gt; Раздел II. Преступление &gt; Глава 3. Понятие преступления и виды преступлений &gt;&lt;span class=" w:history="1">
        <w:r w:rsidRPr="00E1426B">
          <w:rPr>
            <w:rStyle w:val="Hyperlink"/>
            <w:color w:val="auto"/>
            <w:sz w:val="24"/>
            <w:u w:val="none"/>
          </w:rPr>
          <w:t>15 УК РФ</w:t>
        </w:r>
      </w:hyperlink>
      <w:r w:rsidRPr="00E1426B">
        <w:rPr>
          <w:sz w:val="24"/>
        </w:rPr>
        <w:t xml:space="preserve"> преступление, в совершении которого обвиняется подсудимая, относятся к категории преступлений небольшой тяжести, вопрос об изменении категории преступления на менее тяжкое, в соответствии с ч. 6 ст. </w:t>
      </w:r>
      <w:hyperlink r:id="rId6" w:tgtFrame="_blank" w:tooltip="УК РФ &gt;  Общая часть &gt; Раздел II. Преступление &gt; Глава 3. Понятие преступления и виды преступлений &gt;&lt;span class=" w:history="1">
        <w:r w:rsidRPr="00E1426B">
          <w:rPr>
            <w:rStyle w:val="Hyperlink"/>
            <w:color w:val="auto"/>
            <w:sz w:val="24"/>
            <w:u w:val="none"/>
          </w:rPr>
          <w:t>15 УК РФ</w:t>
        </w:r>
      </w:hyperlink>
      <w:r w:rsidRPr="00E1426B">
        <w:rPr>
          <w:sz w:val="24"/>
        </w:rPr>
        <w:t>, разрешению не подлежит.</w:t>
      </w:r>
    </w:p>
    <w:p w:rsidR="001D2582" w:rsidRPr="00E1426B" w:rsidP="00E1426B">
      <w:pPr>
        <w:ind w:firstLine="567"/>
        <w:jc w:val="both"/>
        <w:rPr>
          <w:sz w:val="24"/>
        </w:rPr>
      </w:pPr>
      <w:r w:rsidRPr="00E1426B">
        <w:rPr>
          <w:sz w:val="24"/>
        </w:rPr>
        <w:t>Всесторонне исследовав материалы дела, учитывая мнения государственного обвинителя, потерпевшего, изучив личность подсудимой Стаценко Л.А., обстоятельства совершенного преступления, характер и степень общественной опасности совершенного преступления, наличие обстоятельств смягчающих и отсутствие отягчающих наказание, а также влияние назначенного наказания на исправление осужденной, суд приходит к выводу о назначении Стаценко Л.А. наказания, предусмотренного санкцией п. «в» ч. 2 ст. 1</w:t>
      </w:r>
      <w:r w:rsidRPr="00E1426B" w:rsidR="00E11C20">
        <w:rPr>
          <w:sz w:val="24"/>
        </w:rPr>
        <w:t>15</w:t>
      </w:r>
      <w:r w:rsidRPr="00E1426B">
        <w:rPr>
          <w:sz w:val="24"/>
        </w:rPr>
        <w:t xml:space="preserve"> УК РФ, в виде ограничения свободы. </w:t>
      </w:r>
    </w:p>
    <w:p w:rsidR="000D4039" w:rsidRPr="00E1426B" w:rsidP="00E1426B">
      <w:pPr>
        <w:ind w:firstLine="567"/>
        <w:jc w:val="both"/>
        <w:rPr>
          <w:sz w:val="24"/>
        </w:rPr>
      </w:pPr>
      <w:r w:rsidRPr="00E1426B">
        <w:rPr>
          <w:sz w:val="24"/>
        </w:rPr>
        <w:t>Гражданский иск по делу не заявлен.</w:t>
      </w:r>
    </w:p>
    <w:p w:rsidR="00A3098A" w:rsidRPr="00E1426B" w:rsidP="00E1426B">
      <w:pPr>
        <w:ind w:firstLine="567"/>
        <w:jc w:val="both"/>
        <w:rPr>
          <w:sz w:val="24"/>
        </w:rPr>
      </w:pPr>
      <w:r w:rsidRPr="00E1426B">
        <w:rPr>
          <w:sz w:val="24"/>
        </w:rPr>
        <w:t>Разрешая вопрос о вещественных доказательствах по делу, суд руководствуется требованиями ст. 81 УПК РФ.</w:t>
      </w:r>
    </w:p>
    <w:p w:rsidR="00730236" w:rsidRPr="00E1426B" w:rsidP="00E1426B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E1426B">
        <w:rPr>
          <w:sz w:val="24"/>
        </w:rPr>
        <w:t xml:space="preserve">Руководствуясь </w:t>
      </w:r>
      <w:r w:rsidRPr="00E1426B" w:rsidR="00AF2C40">
        <w:rPr>
          <w:sz w:val="24"/>
        </w:rPr>
        <w:t xml:space="preserve">п. «в» </w:t>
      </w:r>
      <w:r w:rsidRPr="00E1426B">
        <w:rPr>
          <w:sz w:val="24"/>
        </w:rPr>
        <w:t xml:space="preserve">ч. </w:t>
      </w:r>
      <w:r w:rsidRPr="00E1426B" w:rsidR="00AF2C40">
        <w:rPr>
          <w:sz w:val="24"/>
        </w:rPr>
        <w:t>2</w:t>
      </w:r>
      <w:r w:rsidRPr="00E1426B">
        <w:rPr>
          <w:sz w:val="24"/>
        </w:rPr>
        <w:t xml:space="preserve"> ст. 1</w:t>
      </w:r>
      <w:r w:rsidRPr="00E1426B" w:rsidR="00AF2C40">
        <w:rPr>
          <w:sz w:val="24"/>
        </w:rPr>
        <w:t>15</w:t>
      </w:r>
      <w:r w:rsidRPr="00E1426B">
        <w:rPr>
          <w:sz w:val="24"/>
        </w:rPr>
        <w:t xml:space="preserve"> </w:t>
      </w:r>
      <w:r w:rsidRPr="00E1426B" w:rsidR="00E11C20">
        <w:rPr>
          <w:sz w:val="24"/>
        </w:rPr>
        <w:t>УК РФ</w:t>
      </w:r>
      <w:r w:rsidRPr="00E1426B">
        <w:rPr>
          <w:sz w:val="24"/>
        </w:rPr>
        <w:t>, ст. ст. 307-309</w:t>
      </w:r>
      <w:r w:rsidRPr="00E1426B" w:rsidR="00CD14F4">
        <w:rPr>
          <w:sz w:val="24"/>
        </w:rPr>
        <w:t xml:space="preserve"> </w:t>
      </w:r>
      <w:r w:rsidRPr="00E1426B">
        <w:rPr>
          <w:sz w:val="24"/>
        </w:rPr>
        <w:t>УПК РФ, суд,</w:t>
      </w:r>
    </w:p>
    <w:p w:rsidR="00E11C20" w:rsidRPr="00E1426B" w:rsidP="00E1426B">
      <w:pPr>
        <w:jc w:val="center"/>
        <w:rPr>
          <w:sz w:val="24"/>
        </w:rPr>
      </w:pPr>
    </w:p>
    <w:p w:rsidR="00730236" w:rsidRPr="00E1426B" w:rsidP="00E1426B">
      <w:pPr>
        <w:jc w:val="center"/>
        <w:rPr>
          <w:sz w:val="24"/>
        </w:rPr>
      </w:pPr>
      <w:r w:rsidRPr="00E1426B">
        <w:rPr>
          <w:sz w:val="24"/>
        </w:rPr>
        <w:t>ПРИГОВОРИЛ:</w:t>
      </w:r>
    </w:p>
    <w:p w:rsidR="00730236" w:rsidRPr="00E1426B" w:rsidP="00E1426B">
      <w:pPr>
        <w:ind w:firstLine="720"/>
        <w:jc w:val="both"/>
        <w:rPr>
          <w:sz w:val="24"/>
        </w:rPr>
      </w:pPr>
    </w:p>
    <w:p w:rsidR="00EA62D0" w:rsidRPr="00E1426B" w:rsidP="00E1426B">
      <w:pPr>
        <w:ind w:firstLine="567"/>
        <w:jc w:val="both"/>
        <w:rPr>
          <w:sz w:val="24"/>
        </w:rPr>
      </w:pPr>
      <w:r w:rsidRPr="00E1426B">
        <w:rPr>
          <w:sz w:val="24"/>
        </w:rPr>
        <w:t xml:space="preserve">Стаценко </w:t>
      </w:r>
      <w:r w:rsidR="00B073E7">
        <w:rPr>
          <w:sz w:val="24"/>
        </w:rPr>
        <w:t>Л.А</w:t>
      </w:r>
      <w:r w:rsidRPr="00E1426B">
        <w:rPr>
          <w:sz w:val="24"/>
        </w:rPr>
        <w:t xml:space="preserve"> </w:t>
      </w:r>
      <w:r w:rsidRPr="00E1426B">
        <w:rPr>
          <w:sz w:val="24"/>
        </w:rPr>
        <w:t>признать виновн</w:t>
      </w:r>
      <w:r w:rsidRPr="00E1426B">
        <w:rPr>
          <w:sz w:val="24"/>
        </w:rPr>
        <w:t>ой</w:t>
      </w:r>
      <w:r w:rsidRPr="00E1426B">
        <w:rPr>
          <w:sz w:val="24"/>
        </w:rPr>
        <w:t xml:space="preserve"> в совершении </w:t>
      </w:r>
      <w:r w:rsidRPr="00E1426B">
        <w:rPr>
          <w:sz w:val="24"/>
        </w:rPr>
        <w:t>преступления,</w:t>
      </w:r>
      <w:r w:rsidRPr="00E1426B">
        <w:rPr>
          <w:sz w:val="24"/>
        </w:rPr>
        <w:t xml:space="preserve"> предусмотренного </w:t>
      </w:r>
      <w:r w:rsidRPr="00E1426B" w:rsidR="00A43892">
        <w:rPr>
          <w:sz w:val="24"/>
        </w:rPr>
        <w:t xml:space="preserve">п. «в» </w:t>
      </w:r>
      <w:r w:rsidRPr="00E1426B">
        <w:rPr>
          <w:sz w:val="24"/>
        </w:rPr>
        <w:t xml:space="preserve">ч. </w:t>
      </w:r>
      <w:r w:rsidRPr="00E1426B" w:rsidR="00A43892">
        <w:rPr>
          <w:sz w:val="24"/>
        </w:rPr>
        <w:t>2</w:t>
      </w:r>
      <w:r w:rsidRPr="00E1426B">
        <w:rPr>
          <w:sz w:val="24"/>
        </w:rPr>
        <w:t xml:space="preserve"> ст. 11</w:t>
      </w:r>
      <w:r w:rsidRPr="00E1426B" w:rsidR="00A43892">
        <w:rPr>
          <w:sz w:val="24"/>
        </w:rPr>
        <w:t>5</w:t>
      </w:r>
      <w:r w:rsidRPr="00E1426B">
        <w:rPr>
          <w:sz w:val="24"/>
        </w:rPr>
        <w:t xml:space="preserve"> УК РФ и назначить </w:t>
      </w:r>
      <w:r w:rsidRPr="00E1426B">
        <w:rPr>
          <w:sz w:val="24"/>
        </w:rPr>
        <w:t>ей</w:t>
      </w:r>
      <w:r w:rsidRPr="00E1426B">
        <w:rPr>
          <w:sz w:val="24"/>
        </w:rPr>
        <w:t xml:space="preserve"> наказание в виде </w:t>
      </w:r>
      <w:r w:rsidRPr="00E1426B" w:rsidR="00E1426B">
        <w:rPr>
          <w:sz w:val="24"/>
        </w:rPr>
        <w:t>3</w:t>
      </w:r>
      <w:r w:rsidRPr="00E1426B" w:rsidR="00A644B8">
        <w:rPr>
          <w:sz w:val="24"/>
        </w:rPr>
        <w:t xml:space="preserve"> месяцев</w:t>
      </w:r>
      <w:r w:rsidRPr="00E1426B">
        <w:rPr>
          <w:sz w:val="24"/>
        </w:rPr>
        <w:t xml:space="preserve"> ограничения свободы. </w:t>
      </w:r>
    </w:p>
    <w:p w:rsidR="00EA62D0" w:rsidRPr="00E1426B" w:rsidP="00E1426B">
      <w:pPr>
        <w:ind w:firstLine="567"/>
        <w:jc w:val="both"/>
        <w:rPr>
          <w:sz w:val="24"/>
        </w:rPr>
      </w:pPr>
      <w:r w:rsidRPr="00E1426B">
        <w:rPr>
          <w:sz w:val="24"/>
        </w:rPr>
        <w:t xml:space="preserve">Установить </w:t>
      </w:r>
      <w:r w:rsidRPr="00E1426B" w:rsidR="00E11C20">
        <w:rPr>
          <w:sz w:val="24"/>
        </w:rPr>
        <w:t xml:space="preserve">Стаценко Людмиле Александровне </w:t>
      </w:r>
      <w:r w:rsidRPr="00E1426B">
        <w:rPr>
          <w:sz w:val="24"/>
        </w:rPr>
        <w:t>следующие ограничения:</w:t>
      </w:r>
    </w:p>
    <w:p w:rsidR="00EA62D0" w:rsidRPr="00E1426B" w:rsidP="00E1426B">
      <w:pPr>
        <w:ind w:firstLine="567"/>
        <w:jc w:val="both"/>
        <w:rPr>
          <w:sz w:val="24"/>
        </w:rPr>
      </w:pPr>
      <w:r w:rsidRPr="00E1426B">
        <w:rPr>
          <w:sz w:val="24"/>
        </w:rPr>
        <w:t>- запретить посещение мест проведения - массовых и иных мероприятий и участие в указанных мероприятиях, кроме мероприятий, связанных с проведением религиозных и общегосударственных праздников;</w:t>
      </w:r>
    </w:p>
    <w:p w:rsidR="00EA62D0" w:rsidRPr="00E1426B" w:rsidP="00E1426B">
      <w:pPr>
        <w:ind w:firstLine="567"/>
        <w:jc w:val="both"/>
        <w:rPr>
          <w:sz w:val="24"/>
        </w:rPr>
      </w:pPr>
      <w:r w:rsidRPr="00E1426B">
        <w:rPr>
          <w:sz w:val="24"/>
        </w:rPr>
        <w:t xml:space="preserve">- запретить пребывание вне жилого или иного помещения, являющегося местом жительства </w:t>
      </w:r>
      <w:r w:rsidRPr="00E1426B" w:rsidR="00E11C20">
        <w:rPr>
          <w:sz w:val="24"/>
        </w:rPr>
        <w:t>Стаценко Людмилы Александровны</w:t>
      </w:r>
      <w:r w:rsidRPr="00E1426B">
        <w:rPr>
          <w:sz w:val="24"/>
        </w:rPr>
        <w:t xml:space="preserve"> по адресу: </w:t>
      </w:r>
      <w:r w:rsidRPr="00E1426B" w:rsidR="00E11C20">
        <w:rPr>
          <w:sz w:val="24"/>
        </w:rPr>
        <w:t>Ставропольский край, город Лермонтов, улица Пионерская, дом 22</w:t>
      </w:r>
      <w:r w:rsidRPr="00E1426B">
        <w:rPr>
          <w:sz w:val="24"/>
        </w:rPr>
        <w:t xml:space="preserve">, с 23.00 часов до 06.00 часов; </w:t>
      </w:r>
    </w:p>
    <w:p w:rsidR="00EA62D0" w:rsidRPr="00E1426B" w:rsidP="00E1426B">
      <w:pPr>
        <w:ind w:firstLine="567"/>
        <w:jc w:val="both"/>
        <w:rPr>
          <w:sz w:val="24"/>
        </w:rPr>
      </w:pPr>
      <w:r w:rsidRPr="00E1426B">
        <w:rPr>
          <w:sz w:val="24"/>
        </w:rPr>
        <w:t xml:space="preserve">- запретить без согласия </w:t>
      </w:r>
      <w:r w:rsidRPr="00E1426B" w:rsidR="00A43892">
        <w:rPr>
          <w:sz w:val="24"/>
        </w:rPr>
        <w:t>специализированного государственного органа,</w:t>
      </w:r>
      <w:r w:rsidRPr="00E1426B">
        <w:rPr>
          <w:sz w:val="24"/>
        </w:rPr>
        <w:t xml:space="preserve"> осуществляющего надзор за отбыванием осужденными наказания в виде ограничения свободы, выезд за пределы территории г. Лермонтова Ставропольского края; </w:t>
      </w:r>
    </w:p>
    <w:p w:rsidR="00EA62D0" w:rsidRPr="00E1426B" w:rsidP="00E1426B">
      <w:pPr>
        <w:ind w:firstLine="567"/>
        <w:jc w:val="both"/>
        <w:rPr>
          <w:sz w:val="24"/>
        </w:rPr>
      </w:pPr>
      <w:r w:rsidRPr="00E1426B">
        <w:rPr>
          <w:sz w:val="24"/>
        </w:rPr>
        <w:t xml:space="preserve">- не изменять место жительства или пребывания, без согласия специализированного государственного органа, осуществляющего надзор за отбыванием </w:t>
      </w:r>
      <w:r w:rsidRPr="00E1426B" w:rsidR="00E11C20">
        <w:rPr>
          <w:sz w:val="24"/>
        </w:rPr>
        <w:t xml:space="preserve">Стаценко </w:t>
      </w:r>
      <w:r w:rsidR="00B073E7">
        <w:rPr>
          <w:sz w:val="24"/>
        </w:rPr>
        <w:t>Л.А</w:t>
      </w:r>
      <w:r w:rsidRPr="00E1426B" w:rsidR="00CD14F4">
        <w:rPr>
          <w:sz w:val="24"/>
        </w:rPr>
        <w:t xml:space="preserve"> </w:t>
      </w:r>
      <w:r w:rsidRPr="00E1426B">
        <w:rPr>
          <w:sz w:val="24"/>
        </w:rPr>
        <w:t xml:space="preserve">наказания в виде ограничения свободы; </w:t>
      </w:r>
    </w:p>
    <w:p w:rsidR="00EA62D0" w:rsidRPr="00E1426B" w:rsidP="00E1426B">
      <w:pPr>
        <w:ind w:firstLine="567"/>
        <w:jc w:val="both"/>
        <w:rPr>
          <w:sz w:val="24"/>
        </w:rPr>
      </w:pPr>
      <w:r w:rsidRPr="00E1426B">
        <w:rPr>
          <w:sz w:val="24"/>
        </w:rPr>
        <w:t xml:space="preserve">Возложить на </w:t>
      </w:r>
      <w:r w:rsidRPr="00E1426B" w:rsidR="00E11C20">
        <w:rPr>
          <w:sz w:val="24"/>
        </w:rPr>
        <w:t xml:space="preserve">Стаценко </w:t>
      </w:r>
      <w:r w:rsidR="00B073E7">
        <w:rPr>
          <w:sz w:val="24"/>
        </w:rPr>
        <w:t>Л.А</w:t>
      </w:r>
      <w:r w:rsidRPr="00E1426B" w:rsidR="00E11C20">
        <w:rPr>
          <w:sz w:val="24"/>
        </w:rPr>
        <w:t xml:space="preserve"> </w:t>
      </w:r>
      <w:r w:rsidRPr="00E1426B">
        <w:rPr>
          <w:sz w:val="24"/>
        </w:rPr>
        <w:t xml:space="preserve">обязанность являться в специализированный государственный орган, осуществляющий надзор за отбыванием осужденными наказания в виде ограничения свободы, </w:t>
      </w:r>
      <w:r w:rsidRPr="00E1426B" w:rsidR="00E11C20">
        <w:rPr>
          <w:sz w:val="24"/>
        </w:rPr>
        <w:t>один</w:t>
      </w:r>
      <w:r w:rsidRPr="00E1426B">
        <w:rPr>
          <w:sz w:val="24"/>
        </w:rPr>
        <w:t xml:space="preserve"> раз в месяц для регистрации. </w:t>
      </w:r>
    </w:p>
    <w:p w:rsidR="00EA62D0" w:rsidRPr="00E1426B" w:rsidP="00E1426B">
      <w:pPr>
        <w:ind w:firstLine="567"/>
        <w:jc w:val="both"/>
        <w:rPr>
          <w:sz w:val="24"/>
        </w:rPr>
      </w:pPr>
      <w:r w:rsidRPr="00E1426B">
        <w:rPr>
          <w:sz w:val="24"/>
        </w:rPr>
        <w:t xml:space="preserve">Надзор за поведением </w:t>
      </w:r>
      <w:r w:rsidRPr="00E1426B" w:rsidR="00E11C20">
        <w:rPr>
          <w:sz w:val="24"/>
        </w:rPr>
        <w:t xml:space="preserve">Стаценко Людмилы Александровны </w:t>
      </w:r>
      <w:r w:rsidRPr="00E1426B">
        <w:rPr>
          <w:sz w:val="24"/>
        </w:rPr>
        <w:t>в период отбывания осужденными наказания в виде ограничения свободы, возложить на Пятигорский межмуниципальный филиал ФКУ УИИ УФСИН России по Ставропольскому краю (г. Лермонтов).</w:t>
      </w:r>
    </w:p>
    <w:p w:rsidR="00EA62D0" w:rsidRPr="00E1426B" w:rsidP="00E1426B">
      <w:pPr>
        <w:ind w:firstLine="567"/>
        <w:jc w:val="both"/>
        <w:rPr>
          <w:sz w:val="24"/>
        </w:rPr>
      </w:pPr>
      <w:r w:rsidRPr="00E1426B">
        <w:rPr>
          <w:sz w:val="24"/>
        </w:rPr>
        <w:t xml:space="preserve">Меру процессуального принуждения </w:t>
      </w:r>
      <w:r w:rsidRPr="00E1426B" w:rsidR="00E11C20">
        <w:rPr>
          <w:sz w:val="24"/>
        </w:rPr>
        <w:t>Стаценко Людмиле Александровне</w:t>
      </w:r>
      <w:r w:rsidRPr="00E1426B">
        <w:rPr>
          <w:sz w:val="24"/>
        </w:rPr>
        <w:t>, до вступления приговора в законную силу оставить прежней в виде обязательства о явке.</w:t>
      </w:r>
    </w:p>
    <w:p w:rsidR="00E11C20" w:rsidRPr="00E1426B" w:rsidP="00E1426B">
      <w:pPr>
        <w:ind w:firstLine="567"/>
        <w:jc w:val="both"/>
        <w:rPr>
          <w:sz w:val="24"/>
        </w:rPr>
      </w:pPr>
      <w:r w:rsidRPr="00E1426B">
        <w:rPr>
          <w:sz w:val="24"/>
        </w:rPr>
        <w:t>Вещественное доказательство, - кувалду, изъятую 13 декабря 2023 года в ходе осмотра места происшествия, и возвращённую владельцу Стаценко Л.А., оставить во владении собственника.</w:t>
      </w:r>
    </w:p>
    <w:p w:rsidR="00EA62D0" w:rsidRPr="00E1426B" w:rsidP="00E1426B">
      <w:pPr>
        <w:ind w:firstLine="567"/>
        <w:jc w:val="both"/>
        <w:rPr>
          <w:sz w:val="24"/>
        </w:rPr>
      </w:pPr>
      <w:r w:rsidRPr="00E1426B">
        <w:rPr>
          <w:sz w:val="24"/>
        </w:rPr>
        <w:t>Приговор может быть обжалован в апелляционном порядке в Лермонтовский городской суд в течение 1</w:t>
      </w:r>
      <w:r w:rsidRPr="00E1426B" w:rsidR="00E11C20">
        <w:rPr>
          <w:sz w:val="24"/>
        </w:rPr>
        <w:t>5</w:t>
      </w:r>
      <w:r w:rsidRPr="00E1426B">
        <w:rPr>
          <w:sz w:val="24"/>
        </w:rPr>
        <w:t xml:space="preserve"> суток со дня провозглашения. </w:t>
      </w:r>
    </w:p>
    <w:p w:rsidR="00EA62D0" w:rsidRPr="00E1426B" w:rsidP="00E1426B">
      <w:pPr>
        <w:ind w:firstLine="567"/>
        <w:jc w:val="both"/>
        <w:rPr>
          <w:sz w:val="24"/>
        </w:rPr>
      </w:pPr>
      <w:r>
        <w:rPr>
          <w:sz w:val="24"/>
        </w:rPr>
        <w:t>Согласовано на сайт</w:t>
      </w:r>
    </w:p>
    <w:p w:rsidR="00B03C89" w:rsidRPr="00E1426B" w:rsidP="00E1426B">
      <w:pPr>
        <w:jc w:val="center"/>
        <w:rPr>
          <w:sz w:val="24"/>
        </w:rPr>
      </w:pPr>
      <w:r w:rsidRPr="00E1426B">
        <w:rPr>
          <w:sz w:val="24"/>
        </w:rPr>
        <w:t>Мировой судья</w:t>
      </w:r>
      <w:r w:rsidRPr="00E1426B">
        <w:rPr>
          <w:sz w:val="24"/>
        </w:rPr>
        <w:tab/>
      </w:r>
      <w:r w:rsidRPr="00E1426B">
        <w:rPr>
          <w:sz w:val="24"/>
        </w:rPr>
        <w:tab/>
      </w:r>
      <w:r w:rsidRPr="00E1426B">
        <w:rPr>
          <w:sz w:val="24"/>
        </w:rPr>
        <w:tab/>
      </w:r>
      <w:r w:rsidRPr="00E1426B">
        <w:rPr>
          <w:sz w:val="24"/>
        </w:rPr>
        <w:tab/>
      </w:r>
      <w:r w:rsidRPr="00E1426B">
        <w:rPr>
          <w:sz w:val="24"/>
        </w:rPr>
        <w:tab/>
      </w:r>
      <w:r w:rsidRPr="00E1426B">
        <w:rPr>
          <w:sz w:val="24"/>
        </w:rPr>
        <w:tab/>
      </w:r>
      <w:r w:rsidRPr="00E1426B">
        <w:rPr>
          <w:sz w:val="24"/>
        </w:rPr>
        <w:tab/>
      </w:r>
      <w:r w:rsidRPr="00E1426B">
        <w:rPr>
          <w:sz w:val="24"/>
        </w:rPr>
        <w:tab/>
      </w:r>
      <w:r w:rsidRPr="00E1426B">
        <w:rPr>
          <w:sz w:val="24"/>
        </w:rPr>
        <w:tab/>
        <w:t>И.И. Изот</w:t>
      </w:r>
      <w:r w:rsidRPr="00E1426B" w:rsidR="00AF2C40">
        <w:rPr>
          <w:sz w:val="24"/>
        </w:rPr>
        <w:t>е</w:t>
      </w:r>
      <w:r w:rsidRPr="00E1426B">
        <w:rPr>
          <w:sz w:val="24"/>
        </w:rPr>
        <w:t>нок</w:t>
      </w:r>
    </w:p>
    <w:sectPr w:rsidSect="00060329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36"/>
    <w:rsid w:val="000009BE"/>
    <w:rsid w:val="00060329"/>
    <w:rsid w:val="00066A53"/>
    <w:rsid w:val="00084647"/>
    <w:rsid w:val="00085BEF"/>
    <w:rsid w:val="000A5A3E"/>
    <w:rsid w:val="000C005C"/>
    <w:rsid w:val="000C100E"/>
    <w:rsid w:val="000C2EC4"/>
    <w:rsid w:val="000D3B05"/>
    <w:rsid w:val="000D4039"/>
    <w:rsid w:val="000D4F3E"/>
    <w:rsid w:val="000E355D"/>
    <w:rsid w:val="000E412B"/>
    <w:rsid w:val="00111D45"/>
    <w:rsid w:val="00117C5D"/>
    <w:rsid w:val="00124281"/>
    <w:rsid w:val="00170062"/>
    <w:rsid w:val="00170CBD"/>
    <w:rsid w:val="00172F93"/>
    <w:rsid w:val="001C26B9"/>
    <w:rsid w:val="001D2582"/>
    <w:rsid w:val="001F2EAE"/>
    <w:rsid w:val="001F61EC"/>
    <w:rsid w:val="00200F85"/>
    <w:rsid w:val="00222F94"/>
    <w:rsid w:val="002300D7"/>
    <w:rsid w:val="002326CD"/>
    <w:rsid w:val="00245098"/>
    <w:rsid w:val="00267B63"/>
    <w:rsid w:val="00272B30"/>
    <w:rsid w:val="00297BE7"/>
    <w:rsid w:val="002A78BE"/>
    <w:rsid w:val="002C2689"/>
    <w:rsid w:val="002D24C8"/>
    <w:rsid w:val="002D7451"/>
    <w:rsid w:val="002F2BF1"/>
    <w:rsid w:val="00302ADC"/>
    <w:rsid w:val="003230E9"/>
    <w:rsid w:val="00324F05"/>
    <w:rsid w:val="003338AA"/>
    <w:rsid w:val="003431C0"/>
    <w:rsid w:val="00343486"/>
    <w:rsid w:val="00354713"/>
    <w:rsid w:val="00372E04"/>
    <w:rsid w:val="003775E3"/>
    <w:rsid w:val="003B118C"/>
    <w:rsid w:val="003B13B7"/>
    <w:rsid w:val="003B7A05"/>
    <w:rsid w:val="003C2DBA"/>
    <w:rsid w:val="003C3F98"/>
    <w:rsid w:val="003C5FE4"/>
    <w:rsid w:val="003C664E"/>
    <w:rsid w:val="003D1459"/>
    <w:rsid w:val="003D218D"/>
    <w:rsid w:val="003F03DE"/>
    <w:rsid w:val="004108A5"/>
    <w:rsid w:val="00412F4B"/>
    <w:rsid w:val="004157F3"/>
    <w:rsid w:val="00434842"/>
    <w:rsid w:val="0044105A"/>
    <w:rsid w:val="0044326D"/>
    <w:rsid w:val="00453361"/>
    <w:rsid w:val="00457FD6"/>
    <w:rsid w:val="004814BB"/>
    <w:rsid w:val="004A1047"/>
    <w:rsid w:val="004A292F"/>
    <w:rsid w:val="004B3242"/>
    <w:rsid w:val="004B3D38"/>
    <w:rsid w:val="004B669E"/>
    <w:rsid w:val="004C46BD"/>
    <w:rsid w:val="004C794B"/>
    <w:rsid w:val="004D137B"/>
    <w:rsid w:val="004D1C74"/>
    <w:rsid w:val="004E2AB4"/>
    <w:rsid w:val="004E4FFE"/>
    <w:rsid w:val="004E780D"/>
    <w:rsid w:val="004F23B2"/>
    <w:rsid w:val="005169A8"/>
    <w:rsid w:val="00525D4E"/>
    <w:rsid w:val="005313E8"/>
    <w:rsid w:val="005429D7"/>
    <w:rsid w:val="00543B30"/>
    <w:rsid w:val="00554DB6"/>
    <w:rsid w:val="0056584B"/>
    <w:rsid w:val="00585F75"/>
    <w:rsid w:val="00590A92"/>
    <w:rsid w:val="00594A88"/>
    <w:rsid w:val="005B6087"/>
    <w:rsid w:val="005E3A36"/>
    <w:rsid w:val="0060411B"/>
    <w:rsid w:val="0060460E"/>
    <w:rsid w:val="006067AE"/>
    <w:rsid w:val="006112FC"/>
    <w:rsid w:val="00623C36"/>
    <w:rsid w:val="00625642"/>
    <w:rsid w:val="00630FE3"/>
    <w:rsid w:val="00632B6E"/>
    <w:rsid w:val="00642AF8"/>
    <w:rsid w:val="006542F9"/>
    <w:rsid w:val="00664182"/>
    <w:rsid w:val="0067265C"/>
    <w:rsid w:val="006A26A6"/>
    <w:rsid w:val="006B2972"/>
    <w:rsid w:val="006C1084"/>
    <w:rsid w:val="006C1959"/>
    <w:rsid w:val="006C1F45"/>
    <w:rsid w:val="006D0728"/>
    <w:rsid w:val="006D29E6"/>
    <w:rsid w:val="006D58E9"/>
    <w:rsid w:val="006E0C65"/>
    <w:rsid w:val="006F3425"/>
    <w:rsid w:val="006F39EE"/>
    <w:rsid w:val="00703913"/>
    <w:rsid w:val="00703F7D"/>
    <w:rsid w:val="00704FB1"/>
    <w:rsid w:val="00705923"/>
    <w:rsid w:val="007160FC"/>
    <w:rsid w:val="00730236"/>
    <w:rsid w:val="00735780"/>
    <w:rsid w:val="00736712"/>
    <w:rsid w:val="0074495E"/>
    <w:rsid w:val="00750447"/>
    <w:rsid w:val="00750871"/>
    <w:rsid w:val="00763338"/>
    <w:rsid w:val="00775D86"/>
    <w:rsid w:val="00781220"/>
    <w:rsid w:val="007A0119"/>
    <w:rsid w:val="007D3C6A"/>
    <w:rsid w:val="007E48B3"/>
    <w:rsid w:val="007E7E7C"/>
    <w:rsid w:val="007F60C8"/>
    <w:rsid w:val="008245FA"/>
    <w:rsid w:val="00831455"/>
    <w:rsid w:val="00862E80"/>
    <w:rsid w:val="008657D7"/>
    <w:rsid w:val="00866444"/>
    <w:rsid w:val="00880EA3"/>
    <w:rsid w:val="00885016"/>
    <w:rsid w:val="008916C9"/>
    <w:rsid w:val="00897660"/>
    <w:rsid w:val="008B0770"/>
    <w:rsid w:val="008B34F8"/>
    <w:rsid w:val="008C0B25"/>
    <w:rsid w:val="008C1C38"/>
    <w:rsid w:val="008C2495"/>
    <w:rsid w:val="008C576D"/>
    <w:rsid w:val="008E5B49"/>
    <w:rsid w:val="008F5EAC"/>
    <w:rsid w:val="008F6D7A"/>
    <w:rsid w:val="00905786"/>
    <w:rsid w:val="0092542B"/>
    <w:rsid w:val="00925C5F"/>
    <w:rsid w:val="00970C25"/>
    <w:rsid w:val="00977C86"/>
    <w:rsid w:val="00990528"/>
    <w:rsid w:val="00995DF5"/>
    <w:rsid w:val="009A5F0B"/>
    <w:rsid w:val="009A7CA0"/>
    <w:rsid w:val="009B4CFB"/>
    <w:rsid w:val="009F1422"/>
    <w:rsid w:val="009F33F5"/>
    <w:rsid w:val="00A00F6B"/>
    <w:rsid w:val="00A02AC3"/>
    <w:rsid w:val="00A10E3E"/>
    <w:rsid w:val="00A1618C"/>
    <w:rsid w:val="00A23072"/>
    <w:rsid w:val="00A3098A"/>
    <w:rsid w:val="00A31324"/>
    <w:rsid w:val="00A37E0C"/>
    <w:rsid w:val="00A43892"/>
    <w:rsid w:val="00A54D0E"/>
    <w:rsid w:val="00A55E5B"/>
    <w:rsid w:val="00A644B8"/>
    <w:rsid w:val="00A7287D"/>
    <w:rsid w:val="00A91762"/>
    <w:rsid w:val="00A96380"/>
    <w:rsid w:val="00AA5E6D"/>
    <w:rsid w:val="00AC2B44"/>
    <w:rsid w:val="00AD00E2"/>
    <w:rsid w:val="00AF2C40"/>
    <w:rsid w:val="00AF4ACB"/>
    <w:rsid w:val="00B03C89"/>
    <w:rsid w:val="00B073E7"/>
    <w:rsid w:val="00B07480"/>
    <w:rsid w:val="00B33CCD"/>
    <w:rsid w:val="00B44B8B"/>
    <w:rsid w:val="00B538AC"/>
    <w:rsid w:val="00B567B8"/>
    <w:rsid w:val="00B57ACE"/>
    <w:rsid w:val="00B6329F"/>
    <w:rsid w:val="00B64C16"/>
    <w:rsid w:val="00B66A40"/>
    <w:rsid w:val="00B72950"/>
    <w:rsid w:val="00B81A4F"/>
    <w:rsid w:val="00B9164D"/>
    <w:rsid w:val="00B93689"/>
    <w:rsid w:val="00BA7061"/>
    <w:rsid w:val="00BB2B0E"/>
    <w:rsid w:val="00BD0D2E"/>
    <w:rsid w:val="00BF1A38"/>
    <w:rsid w:val="00BF4FA5"/>
    <w:rsid w:val="00C40CB4"/>
    <w:rsid w:val="00C42618"/>
    <w:rsid w:val="00C42C1D"/>
    <w:rsid w:val="00C44969"/>
    <w:rsid w:val="00C46EE1"/>
    <w:rsid w:val="00C507D3"/>
    <w:rsid w:val="00C512A6"/>
    <w:rsid w:val="00C574F5"/>
    <w:rsid w:val="00C6086D"/>
    <w:rsid w:val="00C6277F"/>
    <w:rsid w:val="00C7367E"/>
    <w:rsid w:val="00C82221"/>
    <w:rsid w:val="00C84831"/>
    <w:rsid w:val="00C94257"/>
    <w:rsid w:val="00CD0543"/>
    <w:rsid w:val="00CD14F4"/>
    <w:rsid w:val="00CD5464"/>
    <w:rsid w:val="00CE512E"/>
    <w:rsid w:val="00CF0008"/>
    <w:rsid w:val="00CF06BA"/>
    <w:rsid w:val="00CF2653"/>
    <w:rsid w:val="00D1372C"/>
    <w:rsid w:val="00D16D5C"/>
    <w:rsid w:val="00D20EA1"/>
    <w:rsid w:val="00D22ACD"/>
    <w:rsid w:val="00D310D6"/>
    <w:rsid w:val="00D43261"/>
    <w:rsid w:val="00D633BA"/>
    <w:rsid w:val="00D6584E"/>
    <w:rsid w:val="00D741B3"/>
    <w:rsid w:val="00D77CC1"/>
    <w:rsid w:val="00D82977"/>
    <w:rsid w:val="00DB5AEF"/>
    <w:rsid w:val="00DF08A4"/>
    <w:rsid w:val="00E11C20"/>
    <w:rsid w:val="00E1426B"/>
    <w:rsid w:val="00E506D6"/>
    <w:rsid w:val="00E71E57"/>
    <w:rsid w:val="00E72000"/>
    <w:rsid w:val="00EA1A6D"/>
    <w:rsid w:val="00EA4691"/>
    <w:rsid w:val="00EA5D11"/>
    <w:rsid w:val="00EA62D0"/>
    <w:rsid w:val="00EB22C2"/>
    <w:rsid w:val="00EC58D9"/>
    <w:rsid w:val="00EE691E"/>
    <w:rsid w:val="00F11B05"/>
    <w:rsid w:val="00F215F5"/>
    <w:rsid w:val="00F219BF"/>
    <w:rsid w:val="00F32F52"/>
    <w:rsid w:val="00F33ED9"/>
    <w:rsid w:val="00F35965"/>
    <w:rsid w:val="00F6239D"/>
    <w:rsid w:val="00F7732F"/>
    <w:rsid w:val="00F9061F"/>
    <w:rsid w:val="00F94F81"/>
    <w:rsid w:val="00FA57F2"/>
    <w:rsid w:val="00FB4EF7"/>
    <w:rsid w:val="00FB6247"/>
    <w:rsid w:val="00FB6A10"/>
    <w:rsid w:val="00FB6A2C"/>
    <w:rsid w:val="00FF2D2A"/>
    <w:rsid w:val="00FF2E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D36EF4-BE2D-4D22-B270-EF133288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236"/>
    <w:pPr>
      <w:spacing w:after="0" w:line="240" w:lineRule="auto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730236"/>
    <w:pPr>
      <w:jc w:val="both"/>
    </w:pPr>
    <w:rPr>
      <w:sz w:val="28"/>
    </w:rPr>
  </w:style>
  <w:style w:type="character" w:customStyle="1" w:styleId="a">
    <w:name w:val="Основной текст Знак"/>
    <w:basedOn w:val="DefaultParagraphFont"/>
    <w:link w:val="BodyText"/>
    <w:rsid w:val="007302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73023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730236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customStyle="1" w:styleId="ConsNonformat">
    <w:name w:val="ConsNonformat"/>
    <w:rsid w:val="007302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302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730236"/>
  </w:style>
  <w:style w:type="character" w:styleId="Hyperlink">
    <w:name w:val="Hyperlink"/>
    <w:basedOn w:val="DefaultParagraphFont"/>
    <w:uiPriority w:val="99"/>
    <w:unhideWhenUsed/>
    <w:rsid w:val="0073023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A7287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7287D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E506D6"/>
    <w:pPr>
      <w:spacing w:after="0" w:line="240" w:lineRule="auto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customStyle="1" w:styleId="-">
    <w:name w:val="А-УРА"/>
    <w:basedOn w:val="Normal"/>
    <w:link w:val="-0"/>
    <w:qFormat/>
    <w:rsid w:val="000D3B05"/>
    <w:pPr>
      <w:jc w:val="both"/>
    </w:pPr>
    <w:rPr>
      <w:bCs/>
      <w:color w:val="595959"/>
      <w:sz w:val="28"/>
      <w:szCs w:val="28"/>
    </w:rPr>
  </w:style>
  <w:style w:type="character" w:customStyle="1" w:styleId="-0">
    <w:name w:val="А-УРА Знак"/>
    <w:link w:val="-"/>
    <w:rsid w:val="000D3B05"/>
    <w:rPr>
      <w:rFonts w:ascii="Times New Roman" w:eastAsia="Times New Roman" w:hAnsi="Times New Roman" w:cs="Times New Roman"/>
      <w:bCs/>
      <w:color w:val="595959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95E598A4F816DD18B85B8BBD3BB4080337B77F40A8ED7EDC9FB6FE33DE1E6B0A8386DA58A5uATFM" TargetMode="External" /><Relationship Id="rId5" Type="http://schemas.openxmlformats.org/officeDocument/2006/relationships/hyperlink" Target="consultantplus://offline/ref=B095E598A4F816DD18B85B8BBD3BB4080337B77F4EACED7EDC9FB6FE33DE1E6B0A8386DA57A1uATDM" TargetMode="External" /><Relationship Id="rId6" Type="http://schemas.openxmlformats.org/officeDocument/2006/relationships/hyperlink" Target="http://sudact.ru/law/uk-rf/obshchaia-chast/razdel-ii/glava-3/statia-15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