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346" w:rsidRPr="00C952FC" w:rsidP="000A3595" w14:paraId="32963043" w14:textId="1428E4A0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ПРИГОВОР</w:t>
      </w:r>
    </w:p>
    <w:p w:rsidR="00CD3346" w:rsidRPr="00C952FC" w:rsidP="00345D68" w14:paraId="3F7B76B9" w14:textId="60E4F1BE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ИМЕНЕМ РОССИЙСКОЙ ФЕДЕРАЦИИ</w:t>
      </w:r>
    </w:p>
    <w:p w:rsidR="00345D68" w:rsidRPr="00C952FC" w:rsidP="00345D68" w14:paraId="711CA3DE" w14:textId="77777777">
      <w:pPr>
        <w:jc w:val="both"/>
        <w:rPr>
          <w:bCs/>
          <w:sz w:val="28"/>
          <w:szCs w:val="28"/>
        </w:rPr>
      </w:pPr>
    </w:p>
    <w:p w:rsidR="00CD3346" w:rsidRPr="00C952FC" w:rsidP="00345D68" w14:paraId="7E866654" w14:textId="08D140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E96B12">
        <w:rPr>
          <w:bCs/>
          <w:sz w:val="28"/>
          <w:szCs w:val="28"/>
        </w:rPr>
        <w:t xml:space="preserve"> </w:t>
      </w:r>
      <w:r w:rsidR="00DF4D1D">
        <w:rPr>
          <w:bCs/>
          <w:sz w:val="28"/>
          <w:szCs w:val="28"/>
        </w:rPr>
        <w:t>февраля</w:t>
      </w:r>
      <w:r w:rsidRPr="00C952FC" w:rsidR="0020641D">
        <w:rPr>
          <w:bCs/>
          <w:sz w:val="28"/>
          <w:szCs w:val="28"/>
        </w:rPr>
        <w:t xml:space="preserve"> 202</w:t>
      </w:r>
      <w:r w:rsidR="00DF4D1D">
        <w:rPr>
          <w:bCs/>
          <w:sz w:val="28"/>
          <w:szCs w:val="28"/>
        </w:rPr>
        <w:t>4</w:t>
      </w:r>
      <w:r w:rsidRPr="00C952FC">
        <w:rPr>
          <w:bCs/>
          <w:sz w:val="28"/>
          <w:szCs w:val="28"/>
        </w:rPr>
        <w:t xml:space="preserve"> года</w:t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="00E96B12">
        <w:rPr>
          <w:bCs/>
          <w:sz w:val="28"/>
          <w:szCs w:val="28"/>
        </w:rPr>
        <w:tab/>
      </w:r>
      <w:r w:rsidRPr="00C952FC" w:rsidR="009C310D">
        <w:rPr>
          <w:bCs/>
          <w:sz w:val="28"/>
          <w:szCs w:val="28"/>
        </w:rPr>
        <w:t>город</w:t>
      </w:r>
      <w:r w:rsidRPr="00C952FC" w:rsidR="0075444C">
        <w:rPr>
          <w:bCs/>
          <w:sz w:val="28"/>
          <w:szCs w:val="28"/>
        </w:rPr>
        <w:t xml:space="preserve"> Пятигорск</w:t>
      </w:r>
    </w:p>
    <w:p w:rsidR="00345D68" w:rsidRPr="00C952FC" w:rsidP="00B707B2" w14:paraId="6A62C674" w14:textId="77777777">
      <w:pPr>
        <w:jc w:val="both"/>
        <w:rPr>
          <w:bCs/>
          <w:sz w:val="28"/>
          <w:szCs w:val="28"/>
        </w:rPr>
      </w:pPr>
    </w:p>
    <w:p w:rsidR="00345D68" w:rsidRPr="00C952FC" w:rsidP="00542CF0" w14:paraId="4EE99341" w14:textId="6BC4FB00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Мировой судья судебного участка № 7 города Пятигорска Ставропольского края Шпаковский А.А., при секретаре судебного заседания </w:t>
      </w:r>
      <w:r w:rsidRPr="00B50FBF" w:rsidR="00B50FBF">
        <w:rPr>
          <w:bCs/>
          <w:sz w:val="28"/>
          <w:szCs w:val="28"/>
        </w:rPr>
        <w:t>Микаеляне М.Э</w:t>
      </w:r>
      <w:r w:rsidRPr="00C952FC">
        <w:rPr>
          <w:bCs/>
          <w:sz w:val="28"/>
          <w:szCs w:val="28"/>
        </w:rPr>
        <w:t>., с участием:</w:t>
      </w:r>
    </w:p>
    <w:p w:rsidR="00345D68" w:rsidRPr="006B0EBB" w:rsidP="00CB4E13" w14:paraId="71C3153A" w14:textId="57A0A149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государственного </w:t>
      </w:r>
      <w:r w:rsidRPr="00DD71E5">
        <w:rPr>
          <w:bCs/>
          <w:sz w:val="28"/>
          <w:szCs w:val="28"/>
        </w:rPr>
        <w:t>обвинителя – помощника прокурора города Пятигорска</w:t>
      </w:r>
      <w:r w:rsidRPr="00DD71E5" w:rsidR="00ED62F1">
        <w:rPr>
          <w:bCs/>
          <w:sz w:val="28"/>
          <w:szCs w:val="28"/>
        </w:rPr>
        <w:t xml:space="preserve"> </w:t>
      </w:r>
      <w:r w:rsidRPr="00DD71E5">
        <w:rPr>
          <w:bCs/>
          <w:sz w:val="28"/>
          <w:szCs w:val="28"/>
        </w:rPr>
        <w:t xml:space="preserve">– </w:t>
      </w:r>
      <w:r w:rsidR="002F6361">
        <w:rPr>
          <w:bCs/>
          <w:sz w:val="28"/>
          <w:szCs w:val="28"/>
        </w:rPr>
        <w:t>Вдовиченко В.В</w:t>
      </w:r>
      <w:r w:rsidRPr="00DD71E5" w:rsidR="00DD71E5">
        <w:rPr>
          <w:bCs/>
          <w:sz w:val="28"/>
          <w:szCs w:val="28"/>
        </w:rPr>
        <w:t>.</w:t>
      </w:r>
      <w:r w:rsidR="002F6361">
        <w:rPr>
          <w:bCs/>
          <w:sz w:val="28"/>
          <w:szCs w:val="28"/>
        </w:rPr>
        <w:t xml:space="preserve">, </w:t>
      </w:r>
      <w:r w:rsidR="002F6361">
        <w:rPr>
          <w:bCs/>
          <w:sz w:val="28"/>
          <w:szCs w:val="28"/>
        </w:rPr>
        <w:t>Мачуриной</w:t>
      </w:r>
      <w:r w:rsidR="002F6361">
        <w:rPr>
          <w:bCs/>
          <w:sz w:val="28"/>
          <w:szCs w:val="28"/>
        </w:rPr>
        <w:t xml:space="preserve"> Е.С</w:t>
      </w:r>
      <w:r w:rsidR="00443B2C">
        <w:rPr>
          <w:bCs/>
          <w:sz w:val="28"/>
          <w:szCs w:val="28"/>
        </w:rPr>
        <w:t>.</w:t>
      </w:r>
      <w:r w:rsidRPr="00DD71E5">
        <w:rPr>
          <w:bCs/>
          <w:sz w:val="28"/>
          <w:szCs w:val="28"/>
        </w:rPr>
        <w:t>,</w:t>
      </w:r>
    </w:p>
    <w:p w:rsidR="00345D68" w:rsidRPr="00C952FC" w:rsidP="00CB4E13" w14:paraId="6CDE1EBF" w14:textId="03EFC295">
      <w:pPr>
        <w:ind w:firstLine="567"/>
        <w:jc w:val="both"/>
        <w:rPr>
          <w:bCs/>
          <w:sz w:val="28"/>
          <w:szCs w:val="28"/>
        </w:rPr>
      </w:pPr>
      <w:r w:rsidRPr="00DD71E5">
        <w:rPr>
          <w:bCs/>
          <w:sz w:val="28"/>
          <w:szCs w:val="28"/>
        </w:rPr>
        <w:t>подсудимо</w:t>
      </w:r>
      <w:r w:rsidRPr="00DD71E5" w:rsidR="00E0763F">
        <w:rPr>
          <w:bCs/>
          <w:sz w:val="28"/>
          <w:szCs w:val="28"/>
        </w:rPr>
        <w:t>й</w:t>
      </w:r>
      <w:r w:rsidRPr="00DD71E5">
        <w:rPr>
          <w:bCs/>
          <w:sz w:val="28"/>
          <w:szCs w:val="28"/>
        </w:rPr>
        <w:t xml:space="preserve"> – </w:t>
      </w:r>
      <w:r w:rsidR="00983FEB">
        <w:rPr>
          <w:bCs/>
          <w:sz w:val="28"/>
          <w:szCs w:val="28"/>
        </w:rPr>
        <w:t>Лебедевой Д.А</w:t>
      </w:r>
      <w:r w:rsidR="006C5D34">
        <w:rPr>
          <w:bCs/>
          <w:sz w:val="28"/>
          <w:szCs w:val="28"/>
        </w:rPr>
        <w:t>.</w:t>
      </w:r>
      <w:r w:rsidRPr="00C952FC">
        <w:rPr>
          <w:bCs/>
          <w:sz w:val="28"/>
          <w:szCs w:val="28"/>
        </w:rPr>
        <w:t>,</w:t>
      </w:r>
    </w:p>
    <w:p w:rsidR="002A465F" w:rsidP="00DC5532" w14:paraId="63934ABC" w14:textId="77777777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защитника – </w:t>
      </w:r>
      <w:r w:rsidRPr="0013774A" w:rsidR="009A774D">
        <w:rPr>
          <w:bCs/>
          <w:sz w:val="28"/>
          <w:szCs w:val="28"/>
        </w:rPr>
        <w:t xml:space="preserve">адвоката </w:t>
      </w:r>
      <w:r w:rsidR="00644B29">
        <w:rPr>
          <w:bCs/>
          <w:sz w:val="28"/>
          <w:szCs w:val="28"/>
        </w:rPr>
        <w:t>Марьяновского Н.С</w:t>
      </w:r>
      <w:r w:rsidRPr="00F203C7" w:rsidR="009A774D">
        <w:rPr>
          <w:bCs/>
          <w:sz w:val="28"/>
          <w:szCs w:val="28"/>
        </w:rPr>
        <w:t xml:space="preserve">., </w:t>
      </w:r>
    </w:p>
    <w:p w:rsidR="00D13EDB" w:rsidRPr="00DC5532" w:rsidP="00DC5532" w14:paraId="597752F2" w14:textId="3B4C8C97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рассмотрев в открытом судебном заседании в помещении судебного участка №</w:t>
      </w:r>
      <w:r w:rsidRPr="00C952FC" w:rsidR="0033765F">
        <w:rPr>
          <w:bCs/>
          <w:sz w:val="28"/>
          <w:szCs w:val="28"/>
        </w:rPr>
        <w:t xml:space="preserve"> 7</w:t>
      </w:r>
      <w:r w:rsidRPr="00C952FC">
        <w:rPr>
          <w:bCs/>
          <w:sz w:val="28"/>
          <w:szCs w:val="28"/>
        </w:rPr>
        <w:t xml:space="preserve"> города Пятигорска Ставропольского края, в особом порядке принятия судебного решения материалы уголовного дела в отношении</w:t>
      </w:r>
      <w:r w:rsidR="007B6461">
        <w:rPr>
          <w:bCs/>
          <w:sz w:val="28"/>
          <w:szCs w:val="28"/>
        </w:rPr>
        <w:t>:</w:t>
      </w:r>
    </w:p>
    <w:p w:rsidR="0029425A" w:rsidRPr="002A465F" w:rsidP="002A465F" w14:paraId="14F8337C" w14:textId="4F58376A">
      <w:pPr>
        <w:shd w:val="clear" w:color="auto" w:fill="FFFFFF"/>
        <w:ind w:left="19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Лебедевой Д</w:t>
      </w:r>
      <w:r w:rsidR="009326BB">
        <w:rPr>
          <w:bCs/>
          <w:sz w:val="28"/>
          <w:szCs w:val="28"/>
        </w:rPr>
        <w:t xml:space="preserve"> А</w:t>
      </w:r>
    </w:p>
    <w:p w:rsidR="00345D68" w:rsidRPr="00C952FC" w14:paraId="64DE9F72" w14:textId="5E9D7572">
      <w:pPr>
        <w:shd w:val="clear" w:color="auto" w:fill="FFFFFF"/>
        <w:jc w:val="both"/>
        <w:rPr>
          <w:bCs/>
          <w:sz w:val="28"/>
          <w:szCs w:val="28"/>
        </w:rPr>
      </w:pPr>
    </w:p>
    <w:p w:rsidR="00CC0262" w:rsidRPr="00C952FC" w:rsidP="00B707B2" w14:paraId="639084F5" w14:textId="0DE299C5">
      <w:pPr>
        <w:shd w:val="clear" w:color="auto" w:fill="FFFFFF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обвин</w:t>
      </w:r>
      <w:r w:rsidRPr="00C952FC" w:rsidR="00137FF7">
        <w:rPr>
          <w:bCs/>
          <w:sz w:val="28"/>
          <w:szCs w:val="28"/>
        </w:rPr>
        <w:t>яем</w:t>
      </w:r>
      <w:r w:rsidR="008509CF">
        <w:rPr>
          <w:bCs/>
          <w:sz w:val="28"/>
          <w:szCs w:val="28"/>
        </w:rPr>
        <w:t>ой</w:t>
      </w:r>
      <w:r w:rsidRPr="00C952FC" w:rsidR="00137FF7">
        <w:rPr>
          <w:bCs/>
          <w:sz w:val="28"/>
          <w:szCs w:val="28"/>
        </w:rPr>
        <w:t xml:space="preserve"> в совершении преступлени</w:t>
      </w:r>
      <w:r w:rsidR="000946CD">
        <w:rPr>
          <w:bCs/>
          <w:sz w:val="28"/>
          <w:szCs w:val="28"/>
        </w:rPr>
        <w:t>я</w:t>
      </w:r>
      <w:r w:rsidRPr="00C952FC" w:rsidR="00BE69A7">
        <w:rPr>
          <w:bCs/>
          <w:sz w:val="28"/>
          <w:szCs w:val="28"/>
        </w:rPr>
        <w:t>, п</w:t>
      </w:r>
      <w:r w:rsidRPr="00C952FC" w:rsidR="00137FF7">
        <w:rPr>
          <w:bCs/>
          <w:sz w:val="28"/>
          <w:szCs w:val="28"/>
        </w:rPr>
        <w:t>редусмотренн</w:t>
      </w:r>
      <w:r w:rsidR="000946CD">
        <w:rPr>
          <w:bCs/>
          <w:sz w:val="28"/>
          <w:szCs w:val="28"/>
        </w:rPr>
        <w:t>ого</w:t>
      </w:r>
      <w:r w:rsidRPr="00C952FC" w:rsidR="00271010">
        <w:rPr>
          <w:bCs/>
          <w:sz w:val="28"/>
          <w:szCs w:val="28"/>
        </w:rPr>
        <w:br/>
      </w:r>
      <w:r w:rsidRPr="00C952FC" w:rsidR="009777AE">
        <w:rPr>
          <w:bCs/>
          <w:sz w:val="28"/>
          <w:szCs w:val="28"/>
        </w:rPr>
        <w:t xml:space="preserve">ч. </w:t>
      </w:r>
      <w:r w:rsidRPr="00C952FC" w:rsidR="0067379A">
        <w:rPr>
          <w:bCs/>
          <w:sz w:val="28"/>
          <w:szCs w:val="28"/>
        </w:rPr>
        <w:t>1</w:t>
      </w:r>
      <w:r w:rsidRPr="00C952FC" w:rsidR="00BE69A7">
        <w:rPr>
          <w:bCs/>
          <w:sz w:val="28"/>
          <w:szCs w:val="28"/>
        </w:rPr>
        <w:t xml:space="preserve"> ст. 15</w:t>
      </w:r>
      <w:r w:rsidR="00D96271">
        <w:rPr>
          <w:bCs/>
          <w:sz w:val="28"/>
          <w:szCs w:val="28"/>
        </w:rPr>
        <w:t>8</w:t>
      </w:r>
      <w:r w:rsidR="000946CD">
        <w:rPr>
          <w:bCs/>
          <w:sz w:val="28"/>
          <w:szCs w:val="28"/>
        </w:rPr>
        <w:t xml:space="preserve"> </w:t>
      </w:r>
      <w:r w:rsidRPr="00C952FC">
        <w:rPr>
          <w:bCs/>
          <w:sz w:val="28"/>
          <w:szCs w:val="28"/>
        </w:rPr>
        <w:t>УК</w:t>
      </w:r>
      <w:r w:rsidRPr="00C952FC" w:rsidR="00137FF7">
        <w:rPr>
          <w:bCs/>
          <w:sz w:val="28"/>
          <w:szCs w:val="28"/>
        </w:rPr>
        <w:t xml:space="preserve"> РФ,</w:t>
      </w:r>
    </w:p>
    <w:p w:rsidR="00D13EDB" w:rsidRPr="00D14F36" w:rsidP="00B707B2" w14:paraId="4A4F2B5F" w14:textId="77777777">
      <w:pPr>
        <w:shd w:val="clear" w:color="auto" w:fill="FFFFFF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CD3346" w:rsidRPr="00C952FC" w:rsidP="00B707B2" w14:paraId="02AB632F" w14:textId="2F6E53B8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установил</w:t>
      </w:r>
      <w:r w:rsidRPr="00C952FC">
        <w:rPr>
          <w:bCs/>
          <w:sz w:val="28"/>
          <w:szCs w:val="28"/>
        </w:rPr>
        <w:t>:</w:t>
      </w:r>
    </w:p>
    <w:p w:rsidR="009674DE" w:rsidP="009674DE" w14:paraId="6ABF5CC9" w14:textId="73A238CC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Лебедева Д А</w:t>
      </w:r>
      <w:r w:rsidRPr="00C952FC" w:rsidR="00D14F36">
        <w:rPr>
          <w:bCs/>
          <w:sz w:val="28"/>
          <w:szCs w:val="28"/>
        </w:rPr>
        <w:t xml:space="preserve"> </w:t>
      </w:r>
      <w:r w:rsidRPr="00C952FC" w:rsidR="004D7D48">
        <w:rPr>
          <w:bCs/>
          <w:sz w:val="28"/>
          <w:szCs w:val="28"/>
        </w:rPr>
        <w:t>совершил</w:t>
      </w:r>
      <w:r w:rsidR="00E3700F">
        <w:rPr>
          <w:bCs/>
          <w:sz w:val="28"/>
          <w:szCs w:val="28"/>
        </w:rPr>
        <w:t>а</w:t>
      </w:r>
      <w:r w:rsidR="005C65D5">
        <w:rPr>
          <w:bCs/>
          <w:sz w:val="28"/>
          <w:szCs w:val="28"/>
        </w:rPr>
        <w:t xml:space="preserve"> </w:t>
      </w:r>
      <w:r w:rsidRPr="00D96271" w:rsidR="00D96271">
        <w:rPr>
          <w:bCs/>
          <w:sz w:val="28"/>
          <w:szCs w:val="28"/>
        </w:rPr>
        <w:t>тайное хищение чужого имущества при следующих обстоятельствах.</w:t>
      </w:r>
    </w:p>
    <w:p w:rsidR="00D96271" w:rsidP="006B0EBB" w14:paraId="2550D448" w14:textId="7599D1F9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  <w:r w:rsidRPr="006B0EB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октября </w:t>
      </w:r>
      <w:r w:rsidRPr="006B0EBB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6B0EBB">
        <w:rPr>
          <w:bCs/>
          <w:sz w:val="28"/>
          <w:szCs w:val="28"/>
        </w:rPr>
        <w:t xml:space="preserve">, в период времени с 15 часов 20 минут по 15 часов 45 минут, Лебедева </w:t>
      </w:r>
      <w:r>
        <w:rPr>
          <w:bCs/>
          <w:sz w:val="28"/>
          <w:szCs w:val="28"/>
        </w:rPr>
        <w:t>Д.А.,</w:t>
      </w:r>
      <w:r w:rsidRPr="006B0EBB">
        <w:rPr>
          <w:bCs/>
          <w:sz w:val="28"/>
          <w:szCs w:val="28"/>
        </w:rPr>
        <w:t xml:space="preserve"> находясь в торговом зале магазина «, принадлежащем </w:t>
      </w:r>
      <w:r w:rsidR="002A465F">
        <w:rPr>
          <w:bCs/>
          <w:sz w:val="28"/>
          <w:szCs w:val="28"/>
        </w:rPr>
        <w:t>К</w:t>
      </w:r>
      <w:r w:rsidRPr="006B0EBB">
        <w:rPr>
          <w:bCs/>
          <w:sz w:val="28"/>
          <w:szCs w:val="28"/>
        </w:rPr>
        <w:t xml:space="preserve">, расположенном в, действуя с прямым умыслом, направленным на хищение чужого имущества, осознавая, что совершает преступление против собственности, из корыстных побуждений, а именно извлечения выгоды имущественного характера для себя лично, с целью тайного хищения чужого имущества, путем свободного доступа, воспользовавшись установленным порядком подбора для покупки товаров по принципу «самообслуживание» и отсутствием к ней внимания со стороны работников и посетителей магазина, с торговых витрин (стеллажей), тайно похитила чужое, принадлежавшее </w:t>
      </w:r>
      <w:r w:rsidR="002A465F">
        <w:rPr>
          <w:bCs/>
          <w:sz w:val="28"/>
          <w:szCs w:val="28"/>
        </w:rPr>
        <w:t>К</w:t>
      </w:r>
      <w:r w:rsidRPr="006B0EBB">
        <w:rPr>
          <w:bCs/>
          <w:sz w:val="28"/>
          <w:szCs w:val="28"/>
        </w:rPr>
        <w:t xml:space="preserve">, имущество, а именно: браслет </w:t>
      </w:r>
      <w:r w:rsidR="002A465F">
        <w:rPr>
          <w:bCs/>
          <w:sz w:val="28"/>
          <w:szCs w:val="28"/>
        </w:rPr>
        <w:t xml:space="preserve">размер </w:t>
      </w:r>
      <w:r w:rsidRPr="006B0EBB">
        <w:rPr>
          <w:bCs/>
          <w:sz w:val="28"/>
          <w:szCs w:val="28"/>
        </w:rPr>
        <w:t xml:space="preserve"> в количестве 01 единицы, стоимостью, согласно накладной </w:t>
      </w:r>
      <w:r w:rsidR="00E63DD3">
        <w:rPr>
          <w:bCs/>
          <w:sz w:val="28"/>
          <w:szCs w:val="28"/>
        </w:rPr>
        <w:t>года</w:t>
      </w:r>
      <w:r w:rsidRPr="006B0EBB">
        <w:rPr>
          <w:bCs/>
          <w:sz w:val="28"/>
          <w:szCs w:val="28"/>
        </w:rPr>
        <w:t xml:space="preserve"> - 12627 рублей 82 копейки. После этого, Лебедева Д.А., с похищенным имуществом скрылась с места происшествия, обратила похищенное имущество в свою пользу и получила возможность распоряжаться им по своему усмотрению. Своими умышленными действиями Лебедева Д.А., причинила </w:t>
      </w:r>
      <w:r w:rsidR="002A465F">
        <w:rPr>
          <w:bCs/>
          <w:sz w:val="28"/>
          <w:szCs w:val="28"/>
        </w:rPr>
        <w:t>К</w:t>
      </w:r>
      <w:r w:rsidRPr="006B0EBB">
        <w:rPr>
          <w:bCs/>
          <w:sz w:val="28"/>
          <w:szCs w:val="28"/>
        </w:rPr>
        <w:t>, имущественный ущерб на сумму 12</w:t>
      </w:r>
      <w:r w:rsidR="00E63DD3">
        <w:rPr>
          <w:bCs/>
          <w:sz w:val="28"/>
          <w:szCs w:val="28"/>
        </w:rPr>
        <w:t xml:space="preserve"> </w:t>
      </w:r>
      <w:r w:rsidRPr="006B0EBB">
        <w:rPr>
          <w:bCs/>
          <w:sz w:val="28"/>
          <w:szCs w:val="28"/>
        </w:rPr>
        <w:t>627 рублей 82 копейки.</w:t>
      </w:r>
    </w:p>
    <w:p w:rsidR="00D14F36" w:rsidP="00E63DD3" w14:paraId="5065F38F" w14:textId="77777777">
      <w:pPr>
        <w:jc w:val="both"/>
        <w:rPr>
          <w:bCs/>
          <w:sz w:val="28"/>
          <w:szCs w:val="28"/>
        </w:rPr>
      </w:pPr>
    </w:p>
    <w:p w:rsidR="003273FD" w:rsidRPr="003273FD" w:rsidP="003273FD" w14:paraId="33BAC660" w14:textId="25F729EF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В судебном заседании подсудим</w:t>
      </w:r>
      <w:r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</w:t>
      </w:r>
      <w:r w:rsidR="00D14F36">
        <w:rPr>
          <w:bCs/>
          <w:sz w:val="28"/>
          <w:szCs w:val="28"/>
        </w:rPr>
        <w:t>Лебедева Д.А</w:t>
      </w:r>
      <w:r w:rsidRPr="003273FD">
        <w:rPr>
          <w:bCs/>
          <w:sz w:val="28"/>
          <w:szCs w:val="28"/>
        </w:rPr>
        <w:t>., призна</w:t>
      </w:r>
      <w:r>
        <w:rPr>
          <w:bCs/>
          <w:sz w:val="28"/>
          <w:szCs w:val="28"/>
        </w:rPr>
        <w:t>ла</w:t>
      </w:r>
      <w:r w:rsidRPr="003273FD">
        <w:rPr>
          <w:bCs/>
          <w:sz w:val="28"/>
          <w:szCs w:val="28"/>
        </w:rPr>
        <w:t>, что совершил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указанные действия, и поддержал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заявленное </w:t>
      </w:r>
      <w:r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при ознакомлении с материалами дела, ходатайство о применении особого порядка судебного разбирательства, признав себя полностью виновн</w:t>
      </w:r>
      <w:r>
        <w:rPr>
          <w:bCs/>
          <w:sz w:val="28"/>
          <w:szCs w:val="28"/>
        </w:rPr>
        <w:t>ой</w:t>
      </w:r>
      <w:r w:rsidRPr="003273FD">
        <w:rPr>
          <w:bCs/>
          <w:sz w:val="28"/>
          <w:szCs w:val="28"/>
        </w:rPr>
        <w:t xml:space="preserve"> в </w:t>
      </w:r>
      <w:r w:rsidRPr="003273FD">
        <w:rPr>
          <w:bCs/>
          <w:sz w:val="28"/>
          <w:szCs w:val="28"/>
        </w:rPr>
        <w:t xml:space="preserve">предъявленном </w:t>
      </w:r>
      <w:r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обвинении и пояснил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>, что он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осознаёт характер и последствия заявленного добровольно и после проведения консультации с защитником ходатайства о постановлении приговора без проведения судебного разбирательства по делу.</w:t>
      </w:r>
    </w:p>
    <w:p w:rsidR="003273FD" w:rsidRPr="003273FD" w:rsidP="006468C2" w14:paraId="38FF74B7" w14:textId="44B50834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Защитник </w:t>
      </w:r>
      <w:r w:rsidR="003461D8">
        <w:rPr>
          <w:bCs/>
          <w:sz w:val="28"/>
          <w:szCs w:val="28"/>
        </w:rPr>
        <w:t>Марьяновский Н.С</w:t>
      </w:r>
      <w:r w:rsidR="00711A40">
        <w:rPr>
          <w:bCs/>
          <w:sz w:val="28"/>
          <w:szCs w:val="28"/>
        </w:rPr>
        <w:t>.</w:t>
      </w:r>
      <w:r w:rsidRPr="003273FD">
        <w:rPr>
          <w:bCs/>
          <w:sz w:val="28"/>
          <w:szCs w:val="28"/>
        </w:rPr>
        <w:t xml:space="preserve"> поддержал ходатайство подсудимо</w:t>
      </w:r>
      <w:r w:rsidR="006468C2">
        <w:rPr>
          <w:bCs/>
          <w:sz w:val="28"/>
          <w:szCs w:val="28"/>
        </w:rPr>
        <w:t>й</w:t>
      </w:r>
      <w:r w:rsidRPr="006468C2" w:rsidR="006468C2">
        <w:rPr>
          <w:sz w:val="28"/>
          <w:szCs w:val="28"/>
        </w:rPr>
        <w:t xml:space="preserve"> </w:t>
      </w:r>
      <w:r w:rsidR="00D14F36">
        <w:rPr>
          <w:bCs/>
          <w:sz w:val="28"/>
          <w:szCs w:val="28"/>
        </w:rPr>
        <w:t>Лебедевой Д.А</w:t>
      </w:r>
      <w:r w:rsidR="00711A40">
        <w:rPr>
          <w:bCs/>
          <w:sz w:val="28"/>
          <w:szCs w:val="28"/>
        </w:rPr>
        <w:t>.</w:t>
      </w:r>
      <w:r w:rsidRPr="003273FD" w:rsidR="00711A40">
        <w:rPr>
          <w:bCs/>
          <w:sz w:val="28"/>
          <w:szCs w:val="28"/>
        </w:rPr>
        <w:t xml:space="preserve"> </w:t>
      </w:r>
      <w:r w:rsidRPr="003273FD">
        <w:rPr>
          <w:bCs/>
          <w:sz w:val="28"/>
          <w:szCs w:val="28"/>
        </w:rPr>
        <w:t>о постановлении приговора без проведения судебного разбирательства и пояснил, что своё ходатайство подсудим</w:t>
      </w:r>
      <w:r w:rsidR="006468C2"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заявил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добровольно, после проведённой консультации с </w:t>
      </w:r>
      <w:r w:rsidR="00551008">
        <w:rPr>
          <w:bCs/>
          <w:sz w:val="28"/>
          <w:szCs w:val="28"/>
        </w:rPr>
        <w:t>ней</w:t>
      </w:r>
      <w:r w:rsidRPr="003273FD">
        <w:rPr>
          <w:bCs/>
          <w:sz w:val="28"/>
          <w:szCs w:val="28"/>
        </w:rPr>
        <w:t>, последствия постановления приговора без проведения судебного разбирательства подсудимо</w:t>
      </w:r>
      <w:r w:rsidR="006468C2">
        <w:rPr>
          <w:bCs/>
          <w:sz w:val="28"/>
          <w:szCs w:val="28"/>
        </w:rPr>
        <w:t>й</w:t>
      </w:r>
      <w:r w:rsidRPr="003273FD">
        <w:rPr>
          <w:bCs/>
          <w:sz w:val="28"/>
          <w:szCs w:val="28"/>
        </w:rPr>
        <w:t xml:space="preserve"> разъяснены.</w:t>
      </w:r>
    </w:p>
    <w:p w:rsidR="003273FD" w:rsidRPr="003273FD" w:rsidP="006468C2" w14:paraId="58B938EF" w14:textId="15059CD9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Учитывая согласие государственного обвинителя, и отсутствие возражений </w:t>
      </w:r>
      <w:r w:rsidR="006468C2">
        <w:rPr>
          <w:bCs/>
          <w:sz w:val="28"/>
          <w:szCs w:val="28"/>
        </w:rPr>
        <w:t xml:space="preserve">представителя </w:t>
      </w:r>
      <w:r w:rsidRPr="003273FD">
        <w:rPr>
          <w:bCs/>
          <w:sz w:val="28"/>
          <w:szCs w:val="28"/>
        </w:rPr>
        <w:t>потерпевш</w:t>
      </w:r>
      <w:r w:rsidR="006468C2">
        <w:rPr>
          <w:bCs/>
          <w:sz w:val="28"/>
          <w:szCs w:val="28"/>
        </w:rPr>
        <w:t>его</w:t>
      </w:r>
      <w:r w:rsidRPr="003273FD">
        <w:rPr>
          <w:bCs/>
          <w:sz w:val="28"/>
          <w:szCs w:val="28"/>
        </w:rPr>
        <w:t xml:space="preserve">, суд принял решение, </w:t>
      </w:r>
      <w:r w:rsidR="005E15F7">
        <w:rPr>
          <w:bCs/>
          <w:sz w:val="28"/>
          <w:szCs w:val="28"/>
        </w:rPr>
        <w:br/>
      </w:r>
      <w:r w:rsidRPr="003273FD">
        <w:rPr>
          <w:bCs/>
          <w:sz w:val="28"/>
          <w:szCs w:val="28"/>
        </w:rPr>
        <w:t>о рассмотрении дела в особом порядке принятия судебного решения, поскольку, подсудим</w:t>
      </w:r>
      <w:r w:rsidR="006468C2"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</w:t>
      </w:r>
      <w:r w:rsidRPr="006B0EBB" w:rsidR="003461D8">
        <w:rPr>
          <w:bCs/>
          <w:sz w:val="28"/>
          <w:szCs w:val="28"/>
        </w:rPr>
        <w:t xml:space="preserve">Лебедева </w:t>
      </w:r>
      <w:r w:rsidR="003461D8">
        <w:rPr>
          <w:bCs/>
          <w:sz w:val="28"/>
          <w:szCs w:val="28"/>
        </w:rPr>
        <w:t>Д.А</w:t>
      </w:r>
      <w:r w:rsidRPr="003273FD">
        <w:rPr>
          <w:bCs/>
          <w:sz w:val="28"/>
          <w:szCs w:val="28"/>
        </w:rPr>
        <w:t>. обвиняется в совершении преступлени</w:t>
      </w:r>
      <w:r w:rsidR="00EB0364">
        <w:rPr>
          <w:bCs/>
          <w:sz w:val="28"/>
          <w:szCs w:val="28"/>
        </w:rPr>
        <w:t>я</w:t>
      </w:r>
      <w:r w:rsidRPr="003273FD">
        <w:rPr>
          <w:bCs/>
          <w:sz w:val="28"/>
          <w:szCs w:val="28"/>
        </w:rPr>
        <w:t xml:space="preserve"> небольшой тяжести, вину в предъявленном обвинении признал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полностью, в содеянном раскаял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>с</w:t>
      </w:r>
      <w:r w:rsidR="006468C2">
        <w:rPr>
          <w:bCs/>
          <w:sz w:val="28"/>
          <w:szCs w:val="28"/>
        </w:rPr>
        <w:t>ь</w:t>
      </w:r>
      <w:r w:rsidRPr="003273FD">
        <w:rPr>
          <w:bCs/>
          <w:sz w:val="28"/>
          <w:szCs w:val="28"/>
        </w:rPr>
        <w:t>, просил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рассмотреть уголовное дело в особом порядке.</w:t>
      </w:r>
    </w:p>
    <w:p w:rsidR="003273FD" w:rsidRPr="003273FD" w:rsidP="00FA4A1D" w14:paraId="7C32C0A4" w14:textId="3AE236F1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Изучив материалы дела и выслушав мнение сторон, суд в соответствии с требованиями ч. 7 ст. 316 УПК РФ приходит к выводу о том, что обвинение, изложенное в обвинительном акте, с которым </w:t>
      </w:r>
      <w:r w:rsidRPr="003273FD" w:rsidR="002827EF">
        <w:rPr>
          <w:bCs/>
          <w:sz w:val="28"/>
          <w:szCs w:val="28"/>
        </w:rPr>
        <w:t>согласил</w:t>
      </w:r>
      <w:r w:rsidR="002827EF">
        <w:rPr>
          <w:bCs/>
          <w:sz w:val="28"/>
          <w:szCs w:val="28"/>
        </w:rPr>
        <w:t>а</w:t>
      </w:r>
      <w:r w:rsidRPr="003273FD" w:rsidR="002827EF">
        <w:rPr>
          <w:bCs/>
          <w:sz w:val="28"/>
          <w:szCs w:val="28"/>
        </w:rPr>
        <w:t>с</w:t>
      </w:r>
      <w:r w:rsidR="002827EF">
        <w:rPr>
          <w:bCs/>
          <w:sz w:val="28"/>
          <w:szCs w:val="28"/>
        </w:rPr>
        <w:t>ь</w:t>
      </w:r>
      <w:r w:rsidRPr="003273FD">
        <w:rPr>
          <w:bCs/>
          <w:sz w:val="28"/>
          <w:szCs w:val="28"/>
        </w:rPr>
        <w:t xml:space="preserve"> подсудим</w:t>
      </w:r>
      <w:r w:rsidR="002827EF"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</w:t>
      </w:r>
      <w:r w:rsidRPr="006B0EBB" w:rsidR="003461D8">
        <w:rPr>
          <w:bCs/>
          <w:sz w:val="28"/>
          <w:szCs w:val="28"/>
        </w:rPr>
        <w:t xml:space="preserve">Лебедева </w:t>
      </w:r>
      <w:r w:rsidR="003461D8">
        <w:rPr>
          <w:bCs/>
          <w:sz w:val="28"/>
          <w:szCs w:val="28"/>
        </w:rPr>
        <w:t>Д.А</w:t>
      </w:r>
      <w:r w:rsidR="00EB0364">
        <w:rPr>
          <w:bCs/>
          <w:sz w:val="28"/>
          <w:szCs w:val="28"/>
        </w:rPr>
        <w:t>.</w:t>
      </w:r>
      <w:r w:rsidRPr="003273FD">
        <w:rPr>
          <w:bCs/>
          <w:sz w:val="28"/>
          <w:szCs w:val="28"/>
        </w:rPr>
        <w:t>, обоснованно и подтверждается доказательствами, собранными по уголовному делу, в связи с чем, считает возможным постановить обвинительный приговор.</w:t>
      </w:r>
    </w:p>
    <w:p w:rsidR="003273FD" w:rsidRPr="003273FD" w:rsidP="002A7526" w14:paraId="30853CEB" w14:textId="1D0FB59F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Суд считает, что действия подсудимо</w:t>
      </w:r>
      <w:r w:rsidR="002827EF">
        <w:rPr>
          <w:bCs/>
          <w:sz w:val="28"/>
          <w:szCs w:val="28"/>
        </w:rPr>
        <w:t xml:space="preserve">й </w:t>
      </w:r>
      <w:r w:rsidRPr="006B0EBB" w:rsidR="003461D8">
        <w:rPr>
          <w:bCs/>
          <w:sz w:val="28"/>
          <w:szCs w:val="28"/>
        </w:rPr>
        <w:t>Лебедев</w:t>
      </w:r>
      <w:r w:rsidR="003461D8">
        <w:rPr>
          <w:bCs/>
          <w:sz w:val="28"/>
          <w:szCs w:val="28"/>
        </w:rPr>
        <w:t>ой</w:t>
      </w:r>
      <w:r w:rsidRPr="006B0EBB" w:rsidR="003461D8">
        <w:rPr>
          <w:bCs/>
          <w:sz w:val="28"/>
          <w:szCs w:val="28"/>
        </w:rPr>
        <w:t xml:space="preserve"> </w:t>
      </w:r>
      <w:r w:rsidR="003461D8">
        <w:rPr>
          <w:bCs/>
          <w:sz w:val="28"/>
          <w:szCs w:val="28"/>
        </w:rPr>
        <w:t>Д.А</w:t>
      </w:r>
      <w:r w:rsidR="002827EF">
        <w:rPr>
          <w:sz w:val="28"/>
          <w:szCs w:val="28"/>
        </w:rPr>
        <w:t xml:space="preserve">. </w:t>
      </w:r>
      <w:r w:rsidRPr="003273FD">
        <w:rPr>
          <w:bCs/>
          <w:sz w:val="28"/>
          <w:szCs w:val="28"/>
        </w:rPr>
        <w:t xml:space="preserve">подлежат квалификации по </w:t>
      </w:r>
      <w:r w:rsidRPr="00E7472D" w:rsidR="00E7472D">
        <w:rPr>
          <w:bCs/>
          <w:sz w:val="28"/>
          <w:szCs w:val="28"/>
        </w:rPr>
        <w:t>ч. 1 ст. 158 УК РФ – кража, то есть тайное хищение чужого имущества</w:t>
      </w:r>
      <w:r w:rsidRPr="003273FD">
        <w:rPr>
          <w:bCs/>
          <w:sz w:val="28"/>
          <w:szCs w:val="28"/>
        </w:rPr>
        <w:t>.</w:t>
      </w:r>
    </w:p>
    <w:p w:rsidR="002A7526" w:rsidRPr="003273FD" w:rsidP="002A7526" w14:paraId="2BFB55A0" w14:textId="77777777">
      <w:pPr>
        <w:ind w:firstLine="567"/>
        <w:jc w:val="both"/>
        <w:rPr>
          <w:bCs/>
          <w:sz w:val="28"/>
          <w:szCs w:val="28"/>
        </w:rPr>
      </w:pPr>
    </w:p>
    <w:p w:rsidR="003273FD" w:rsidRPr="003273FD" w:rsidP="002A7526" w14:paraId="299F1657" w14:textId="4F15E86F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Согласно справке врача психиатра, </w:t>
      </w:r>
      <w:r w:rsidRPr="006B0EBB" w:rsidR="004C526B">
        <w:rPr>
          <w:bCs/>
          <w:sz w:val="28"/>
          <w:szCs w:val="28"/>
        </w:rPr>
        <w:t xml:space="preserve">Лебедева </w:t>
      </w:r>
      <w:r w:rsidR="004C526B">
        <w:rPr>
          <w:bCs/>
          <w:sz w:val="28"/>
          <w:szCs w:val="28"/>
        </w:rPr>
        <w:t>Д.А</w:t>
      </w:r>
      <w:r w:rsidR="002A7526">
        <w:rPr>
          <w:bCs/>
          <w:sz w:val="28"/>
          <w:szCs w:val="28"/>
        </w:rPr>
        <w:t>.</w:t>
      </w:r>
      <w:r w:rsidRPr="003273FD">
        <w:rPr>
          <w:bCs/>
          <w:sz w:val="28"/>
          <w:szCs w:val="28"/>
        </w:rPr>
        <w:t xml:space="preserve"> на учете у врача психиатра не состоит, анализируя указанное обстоятельство, а также оценивания </w:t>
      </w:r>
      <w:r w:rsidR="002A7526">
        <w:rPr>
          <w:bCs/>
          <w:sz w:val="28"/>
          <w:szCs w:val="28"/>
        </w:rPr>
        <w:t>ее</w:t>
      </w:r>
      <w:r w:rsidRPr="003273FD">
        <w:rPr>
          <w:bCs/>
          <w:sz w:val="28"/>
          <w:szCs w:val="28"/>
        </w:rPr>
        <w:t xml:space="preserve"> поведение в ходе судебного разбирательства, суд приходит к выводу о том, что </w:t>
      </w:r>
      <w:r w:rsidRPr="006B0EBB" w:rsidR="004C526B">
        <w:rPr>
          <w:bCs/>
          <w:sz w:val="28"/>
          <w:szCs w:val="28"/>
        </w:rPr>
        <w:t>Лебедев</w:t>
      </w:r>
      <w:r w:rsidR="004C526B">
        <w:rPr>
          <w:bCs/>
          <w:sz w:val="28"/>
          <w:szCs w:val="28"/>
        </w:rPr>
        <w:t>у</w:t>
      </w:r>
      <w:r w:rsidRPr="006B0EBB" w:rsidR="004C526B">
        <w:rPr>
          <w:bCs/>
          <w:sz w:val="28"/>
          <w:szCs w:val="28"/>
        </w:rPr>
        <w:t xml:space="preserve"> </w:t>
      </w:r>
      <w:r w:rsidR="004C526B">
        <w:rPr>
          <w:bCs/>
          <w:sz w:val="28"/>
          <w:szCs w:val="28"/>
        </w:rPr>
        <w:t>Д.А</w:t>
      </w:r>
      <w:r w:rsidRPr="003273FD">
        <w:rPr>
          <w:bCs/>
          <w:sz w:val="28"/>
          <w:szCs w:val="28"/>
        </w:rPr>
        <w:t>., следует считать вменяем</w:t>
      </w:r>
      <w:r w:rsidR="002A7526">
        <w:rPr>
          <w:bCs/>
          <w:sz w:val="28"/>
          <w:szCs w:val="28"/>
        </w:rPr>
        <w:t>ой</w:t>
      </w:r>
      <w:r w:rsidRPr="003273FD">
        <w:rPr>
          <w:bCs/>
          <w:sz w:val="28"/>
          <w:szCs w:val="28"/>
        </w:rPr>
        <w:t xml:space="preserve"> и подлежащ</w:t>
      </w:r>
      <w:r w:rsidR="002A7526"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уголовной ответственности.</w:t>
      </w:r>
    </w:p>
    <w:p w:rsidR="00D523BA" w:rsidP="003273FD" w14:paraId="350971BC" w14:textId="7032B7AB">
      <w:pPr>
        <w:ind w:firstLine="567"/>
        <w:jc w:val="both"/>
        <w:rPr>
          <w:bCs/>
          <w:sz w:val="28"/>
          <w:szCs w:val="28"/>
        </w:rPr>
      </w:pPr>
      <w:r w:rsidRPr="00D523BA">
        <w:rPr>
          <w:bCs/>
          <w:sz w:val="28"/>
          <w:szCs w:val="28"/>
        </w:rPr>
        <w:t xml:space="preserve">При назначении наказания подсудимой </w:t>
      </w:r>
      <w:r w:rsidRPr="006B0EBB">
        <w:rPr>
          <w:bCs/>
          <w:sz w:val="28"/>
          <w:szCs w:val="28"/>
        </w:rPr>
        <w:t>Лебедев</w:t>
      </w:r>
      <w:r>
        <w:rPr>
          <w:bCs/>
          <w:sz w:val="28"/>
          <w:szCs w:val="28"/>
        </w:rPr>
        <w:t>ой</w:t>
      </w:r>
      <w:r w:rsidRPr="006B0E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Д.А</w:t>
      </w:r>
      <w:r w:rsidRPr="00D523BA">
        <w:rPr>
          <w:bCs/>
          <w:sz w:val="28"/>
          <w:szCs w:val="28"/>
        </w:rPr>
        <w:t>. суд учитывает характер и степень общественной опасности преступления и личность подсудимой, в том числе обстоятельства, смягчающие и отягчающие наказание, а также влияние назначенного наказания на исправление осужденно</w:t>
      </w:r>
      <w:r w:rsidR="00852F42">
        <w:rPr>
          <w:bCs/>
          <w:sz w:val="28"/>
          <w:szCs w:val="28"/>
        </w:rPr>
        <w:t>й</w:t>
      </w:r>
      <w:r w:rsidRPr="00D523BA">
        <w:rPr>
          <w:bCs/>
          <w:sz w:val="28"/>
          <w:szCs w:val="28"/>
        </w:rPr>
        <w:t xml:space="preserve"> и на условия жизни ее семьи. </w:t>
      </w:r>
    </w:p>
    <w:p w:rsidR="003273FD" w:rsidRPr="003273FD" w:rsidP="003273FD" w14:paraId="542A3D6F" w14:textId="3B6BE3A8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При учете характера и степени общественной опасности совершенн</w:t>
      </w:r>
      <w:r w:rsidR="000B7BDF">
        <w:rPr>
          <w:bCs/>
          <w:sz w:val="28"/>
          <w:szCs w:val="28"/>
        </w:rPr>
        <w:t>ого</w:t>
      </w:r>
      <w:r w:rsidRPr="003273FD">
        <w:rPr>
          <w:bCs/>
          <w:sz w:val="28"/>
          <w:szCs w:val="28"/>
        </w:rPr>
        <w:t xml:space="preserve"> преступлен</w:t>
      </w:r>
      <w:r w:rsidR="000B7BDF">
        <w:rPr>
          <w:bCs/>
          <w:sz w:val="28"/>
          <w:szCs w:val="28"/>
        </w:rPr>
        <w:t>ия</w:t>
      </w:r>
      <w:r w:rsidRPr="003273FD">
        <w:rPr>
          <w:bCs/>
          <w:sz w:val="28"/>
          <w:szCs w:val="28"/>
        </w:rPr>
        <w:t xml:space="preserve"> суд принимает во внимание, что </w:t>
      </w:r>
      <w:r w:rsidRPr="006B0EBB" w:rsidR="004C526B">
        <w:rPr>
          <w:bCs/>
          <w:sz w:val="28"/>
          <w:szCs w:val="28"/>
        </w:rPr>
        <w:t xml:space="preserve">Лебедева </w:t>
      </w:r>
      <w:r w:rsidR="004C526B">
        <w:rPr>
          <w:bCs/>
          <w:sz w:val="28"/>
          <w:szCs w:val="28"/>
        </w:rPr>
        <w:t>Д.А</w:t>
      </w:r>
      <w:r w:rsidRPr="003273FD">
        <w:rPr>
          <w:bCs/>
          <w:sz w:val="28"/>
          <w:szCs w:val="28"/>
        </w:rPr>
        <w:t>. совершил</w:t>
      </w:r>
      <w:r w:rsidR="00C73EA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преступлени</w:t>
      </w:r>
      <w:r w:rsidR="000B7BDF">
        <w:rPr>
          <w:bCs/>
          <w:sz w:val="28"/>
          <w:szCs w:val="28"/>
        </w:rPr>
        <w:t>е</w:t>
      </w:r>
      <w:r w:rsidRPr="003273FD">
        <w:rPr>
          <w:bCs/>
          <w:sz w:val="28"/>
          <w:szCs w:val="28"/>
        </w:rPr>
        <w:t>, отнесенн</w:t>
      </w:r>
      <w:r w:rsidR="000B7BDF">
        <w:rPr>
          <w:bCs/>
          <w:sz w:val="28"/>
          <w:szCs w:val="28"/>
        </w:rPr>
        <w:t>ое</w:t>
      </w:r>
      <w:r w:rsidRPr="003273FD">
        <w:rPr>
          <w:bCs/>
          <w:sz w:val="28"/>
          <w:szCs w:val="28"/>
        </w:rPr>
        <w:t xml:space="preserve"> в соответствии с ч. 2 ст. 15 УК РФ к категории небольшой тяжести.</w:t>
      </w:r>
    </w:p>
    <w:p w:rsidR="009D2020" w:rsidRPr="00C3234E" w:rsidP="00310D8E" w14:paraId="5BC41D5F" w14:textId="7EA2B0B8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К обстоятельствам, смягчающим наказание подсудимо</w:t>
      </w:r>
      <w:r>
        <w:rPr>
          <w:bCs/>
          <w:sz w:val="28"/>
          <w:szCs w:val="28"/>
        </w:rPr>
        <w:t>й</w:t>
      </w:r>
      <w:r w:rsidRPr="005C5E32">
        <w:rPr>
          <w:bCs/>
          <w:sz w:val="28"/>
          <w:szCs w:val="28"/>
        </w:rPr>
        <w:t xml:space="preserve"> </w:t>
      </w:r>
      <w:r w:rsidRPr="006B0EBB" w:rsidR="00852F42">
        <w:rPr>
          <w:bCs/>
          <w:sz w:val="28"/>
          <w:szCs w:val="28"/>
        </w:rPr>
        <w:t>Лебедев</w:t>
      </w:r>
      <w:r w:rsidR="00852F42">
        <w:rPr>
          <w:bCs/>
          <w:sz w:val="28"/>
          <w:szCs w:val="28"/>
        </w:rPr>
        <w:t>ой Д.А</w:t>
      </w:r>
      <w:r w:rsidRPr="005C5E32">
        <w:rPr>
          <w:bCs/>
          <w:sz w:val="28"/>
          <w:szCs w:val="28"/>
        </w:rPr>
        <w:t>., суд относит в соответствии с п. «и»</w:t>
      </w:r>
      <w:r w:rsidR="00F412DE">
        <w:rPr>
          <w:bCs/>
          <w:sz w:val="28"/>
          <w:szCs w:val="28"/>
        </w:rPr>
        <w:t>, «к»</w:t>
      </w:r>
      <w:r w:rsidRPr="005C5E32">
        <w:rPr>
          <w:bCs/>
          <w:sz w:val="28"/>
          <w:szCs w:val="28"/>
        </w:rPr>
        <w:t xml:space="preserve"> ч. 1 ст. 61 УК РФ, активное способствование раскрытию и расследованию преступлени</w:t>
      </w:r>
      <w:r>
        <w:rPr>
          <w:bCs/>
          <w:sz w:val="28"/>
          <w:szCs w:val="28"/>
        </w:rPr>
        <w:t>я</w:t>
      </w:r>
      <w:r w:rsidRPr="005C5E32">
        <w:rPr>
          <w:bCs/>
          <w:sz w:val="28"/>
          <w:szCs w:val="28"/>
        </w:rPr>
        <w:t>, заявлени</w:t>
      </w:r>
      <w:r>
        <w:rPr>
          <w:bCs/>
          <w:sz w:val="28"/>
          <w:szCs w:val="28"/>
        </w:rPr>
        <w:t>е</w:t>
      </w:r>
      <w:r w:rsidRPr="005C5E32">
        <w:rPr>
          <w:bCs/>
          <w:sz w:val="28"/>
          <w:szCs w:val="28"/>
        </w:rPr>
        <w:t xml:space="preserve"> </w:t>
      </w:r>
      <w:r w:rsidRPr="006B0EBB" w:rsidR="00852F42">
        <w:rPr>
          <w:bCs/>
          <w:sz w:val="28"/>
          <w:szCs w:val="28"/>
        </w:rPr>
        <w:t>Лебедев</w:t>
      </w:r>
      <w:r w:rsidR="00852F42">
        <w:rPr>
          <w:bCs/>
          <w:sz w:val="28"/>
          <w:szCs w:val="28"/>
        </w:rPr>
        <w:t>ой Д.А</w:t>
      </w:r>
      <w:r w:rsidRPr="005C5E32">
        <w:rPr>
          <w:bCs/>
          <w:sz w:val="28"/>
          <w:szCs w:val="28"/>
        </w:rPr>
        <w:t>. о совершенн</w:t>
      </w:r>
      <w:r>
        <w:rPr>
          <w:bCs/>
          <w:sz w:val="28"/>
          <w:szCs w:val="28"/>
        </w:rPr>
        <w:t xml:space="preserve">ом </w:t>
      </w:r>
      <w:r w:rsidRPr="005C5E32">
        <w:rPr>
          <w:bCs/>
          <w:sz w:val="28"/>
          <w:szCs w:val="28"/>
        </w:rPr>
        <w:t>преступлени</w:t>
      </w:r>
      <w:r>
        <w:rPr>
          <w:bCs/>
          <w:sz w:val="28"/>
          <w:szCs w:val="28"/>
        </w:rPr>
        <w:t>и</w:t>
      </w:r>
      <w:r w:rsidRPr="005C5E32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ое</w:t>
      </w:r>
      <w:r w:rsidRPr="005C5E32">
        <w:rPr>
          <w:bCs/>
          <w:sz w:val="28"/>
          <w:szCs w:val="28"/>
        </w:rPr>
        <w:t xml:space="preserve"> суд расценивает как явк</w:t>
      </w:r>
      <w:r>
        <w:rPr>
          <w:bCs/>
          <w:sz w:val="28"/>
          <w:szCs w:val="28"/>
        </w:rPr>
        <w:t>у</w:t>
      </w:r>
      <w:r w:rsidRPr="005C5E32">
        <w:rPr>
          <w:bCs/>
          <w:sz w:val="28"/>
          <w:szCs w:val="28"/>
        </w:rPr>
        <w:t xml:space="preserve"> с повинной, </w:t>
      </w:r>
      <w:r w:rsidRPr="00310D8E" w:rsidR="00310D8E">
        <w:rPr>
          <w:bCs/>
          <w:sz w:val="28"/>
          <w:szCs w:val="28"/>
        </w:rPr>
        <w:t xml:space="preserve">добровольное возмещение </w:t>
      </w:r>
      <w:r w:rsidRPr="00310D8E" w:rsidR="00310D8E">
        <w:rPr>
          <w:bCs/>
          <w:sz w:val="28"/>
          <w:szCs w:val="28"/>
        </w:rPr>
        <w:t>имущественного ущерба</w:t>
      </w:r>
      <w:r w:rsidR="00310D8E">
        <w:rPr>
          <w:bCs/>
          <w:sz w:val="28"/>
          <w:szCs w:val="28"/>
        </w:rPr>
        <w:t>,</w:t>
      </w:r>
      <w:r w:rsidRPr="00310D8E" w:rsidR="00310D8E">
        <w:rPr>
          <w:bCs/>
          <w:sz w:val="28"/>
          <w:szCs w:val="28"/>
        </w:rPr>
        <w:t xml:space="preserve"> причиненн</w:t>
      </w:r>
      <w:r w:rsidR="00310D8E">
        <w:rPr>
          <w:bCs/>
          <w:sz w:val="28"/>
          <w:szCs w:val="28"/>
        </w:rPr>
        <w:t>ого</w:t>
      </w:r>
      <w:r w:rsidRPr="00310D8E" w:rsidR="00310D8E">
        <w:rPr>
          <w:bCs/>
          <w:sz w:val="28"/>
          <w:szCs w:val="28"/>
        </w:rPr>
        <w:t xml:space="preserve"> в результате преступления</w:t>
      </w:r>
      <w:r w:rsidR="00310D8E">
        <w:rPr>
          <w:bCs/>
          <w:sz w:val="28"/>
          <w:szCs w:val="28"/>
        </w:rPr>
        <w:t xml:space="preserve">, </w:t>
      </w:r>
      <w:r w:rsidR="00310D8E">
        <w:rPr>
          <w:bCs/>
          <w:sz w:val="28"/>
          <w:szCs w:val="28"/>
        </w:rPr>
        <w:br/>
      </w:r>
      <w:r w:rsidRPr="005C5E32">
        <w:rPr>
          <w:bCs/>
          <w:sz w:val="28"/>
          <w:szCs w:val="28"/>
        </w:rPr>
        <w:t xml:space="preserve">в соответствии с требованиями ч. 2 ст. 61 УК РФ, полное признание </w:t>
      </w:r>
      <w:r>
        <w:rPr>
          <w:bCs/>
          <w:sz w:val="28"/>
          <w:szCs w:val="28"/>
        </w:rPr>
        <w:t>ей</w:t>
      </w:r>
      <w:r w:rsidRPr="005C5E32">
        <w:rPr>
          <w:bCs/>
          <w:sz w:val="28"/>
          <w:szCs w:val="28"/>
        </w:rPr>
        <w:t xml:space="preserve"> своей вины в совершении преступлени</w:t>
      </w:r>
      <w:r>
        <w:rPr>
          <w:bCs/>
          <w:sz w:val="28"/>
          <w:szCs w:val="28"/>
        </w:rPr>
        <w:t>я</w:t>
      </w:r>
      <w:r w:rsidRPr="005C5E32">
        <w:rPr>
          <w:bCs/>
          <w:sz w:val="28"/>
          <w:szCs w:val="28"/>
        </w:rPr>
        <w:t>, раскаяние в содеянном</w:t>
      </w:r>
      <w:r w:rsidR="00C3234E">
        <w:rPr>
          <w:bCs/>
          <w:sz w:val="28"/>
          <w:szCs w:val="28"/>
        </w:rPr>
        <w:t>.</w:t>
      </w:r>
    </w:p>
    <w:p w:rsidR="003273FD" w:rsidRPr="0054046D" w:rsidP="003273FD" w14:paraId="71CB6357" w14:textId="032E3934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Обстоятельств, отягчающих наказание подсудим</w:t>
      </w:r>
      <w:r w:rsidR="00F3518C">
        <w:rPr>
          <w:bCs/>
          <w:sz w:val="28"/>
          <w:szCs w:val="28"/>
        </w:rPr>
        <w:t xml:space="preserve">ой </w:t>
      </w:r>
      <w:r w:rsidRPr="006B0EBB" w:rsidR="00BA4AF8">
        <w:rPr>
          <w:bCs/>
          <w:sz w:val="28"/>
          <w:szCs w:val="28"/>
        </w:rPr>
        <w:t>Лебедев</w:t>
      </w:r>
      <w:r w:rsidR="00BA4AF8">
        <w:rPr>
          <w:bCs/>
          <w:sz w:val="28"/>
          <w:szCs w:val="28"/>
        </w:rPr>
        <w:t>ой Д.А</w:t>
      </w:r>
      <w:r w:rsidRPr="003273FD">
        <w:rPr>
          <w:bCs/>
          <w:sz w:val="28"/>
          <w:szCs w:val="28"/>
        </w:rPr>
        <w:t>., предусмотренных ст. 63 УК РФ, судом не установлено.</w:t>
      </w:r>
    </w:p>
    <w:p w:rsidR="001E1A9F" w:rsidRPr="00C952FC" w:rsidP="003273FD" w14:paraId="434E9ACA" w14:textId="60EE38C0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К данным о личности </w:t>
      </w:r>
      <w:r w:rsidRPr="006B0EBB" w:rsidR="00BA4AF8">
        <w:rPr>
          <w:bCs/>
          <w:sz w:val="28"/>
          <w:szCs w:val="28"/>
        </w:rPr>
        <w:t>Лебедев</w:t>
      </w:r>
      <w:r w:rsidR="00BA4AF8">
        <w:rPr>
          <w:bCs/>
          <w:sz w:val="28"/>
          <w:szCs w:val="28"/>
        </w:rPr>
        <w:t>ой Д.А</w:t>
      </w:r>
      <w:r w:rsidRPr="00C952FC" w:rsidR="00EF332D">
        <w:rPr>
          <w:bCs/>
          <w:sz w:val="28"/>
          <w:szCs w:val="28"/>
        </w:rPr>
        <w:t>.</w:t>
      </w:r>
      <w:r w:rsidRPr="00C952FC">
        <w:rPr>
          <w:bCs/>
          <w:sz w:val="28"/>
          <w:szCs w:val="28"/>
        </w:rPr>
        <w:t>, учитываемым при назначении наказани</w:t>
      </w:r>
      <w:r w:rsidRPr="00C952FC" w:rsidR="009A2335">
        <w:rPr>
          <w:bCs/>
          <w:sz w:val="28"/>
          <w:szCs w:val="28"/>
        </w:rPr>
        <w:t>я</w:t>
      </w:r>
      <w:r w:rsidRPr="00C952FC">
        <w:rPr>
          <w:bCs/>
          <w:sz w:val="28"/>
          <w:szCs w:val="28"/>
        </w:rPr>
        <w:t xml:space="preserve">, суд относит, </w:t>
      </w:r>
      <w:r w:rsidR="0013036C">
        <w:rPr>
          <w:bCs/>
          <w:sz w:val="28"/>
          <w:szCs w:val="28"/>
        </w:rPr>
        <w:t>наличие судимост</w:t>
      </w:r>
      <w:r w:rsidR="00BA4AF8">
        <w:rPr>
          <w:bCs/>
          <w:sz w:val="28"/>
          <w:szCs w:val="28"/>
        </w:rPr>
        <w:t>и</w:t>
      </w:r>
      <w:r w:rsidR="0013036C">
        <w:rPr>
          <w:bCs/>
          <w:sz w:val="28"/>
          <w:szCs w:val="28"/>
        </w:rPr>
        <w:t xml:space="preserve">, </w:t>
      </w:r>
      <w:r w:rsidR="004B4750">
        <w:rPr>
          <w:bCs/>
          <w:sz w:val="28"/>
          <w:szCs w:val="28"/>
        </w:rPr>
        <w:t>ее</w:t>
      </w:r>
      <w:r w:rsidRPr="00C952FC">
        <w:rPr>
          <w:bCs/>
          <w:sz w:val="28"/>
          <w:szCs w:val="28"/>
        </w:rPr>
        <w:t xml:space="preserve"> </w:t>
      </w:r>
      <w:r w:rsidR="00F3518C">
        <w:rPr>
          <w:bCs/>
          <w:sz w:val="28"/>
          <w:szCs w:val="28"/>
        </w:rPr>
        <w:t>удовлетворительную</w:t>
      </w:r>
      <w:r w:rsidRPr="00C952FC">
        <w:rPr>
          <w:bCs/>
          <w:sz w:val="28"/>
          <w:szCs w:val="28"/>
        </w:rPr>
        <w:t xml:space="preserve"> характеристику с места жительства, то, что он</w:t>
      </w:r>
      <w:r w:rsidR="004B4750">
        <w:rPr>
          <w:bCs/>
          <w:sz w:val="28"/>
          <w:szCs w:val="28"/>
        </w:rPr>
        <w:t>а</w:t>
      </w:r>
      <w:r w:rsidRPr="00C952FC">
        <w:rPr>
          <w:bCs/>
          <w:sz w:val="28"/>
          <w:szCs w:val="28"/>
        </w:rPr>
        <w:t xml:space="preserve"> не состоит на учетах у врач</w:t>
      </w:r>
      <w:r w:rsidR="005D2FD4">
        <w:rPr>
          <w:bCs/>
          <w:sz w:val="28"/>
          <w:szCs w:val="28"/>
        </w:rPr>
        <w:t>ей</w:t>
      </w:r>
      <w:r w:rsidRPr="00C952FC">
        <w:rPr>
          <w:bCs/>
          <w:sz w:val="28"/>
          <w:szCs w:val="28"/>
        </w:rPr>
        <w:t xml:space="preserve"> психиатра и нарколога,</w:t>
      </w:r>
      <w:r w:rsidRPr="00C952FC" w:rsidR="00917B6C">
        <w:rPr>
          <w:bCs/>
          <w:sz w:val="28"/>
          <w:szCs w:val="28"/>
        </w:rPr>
        <w:t xml:space="preserve"> </w:t>
      </w:r>
      <w:r w:rsidR="009A0E53">
        <w:rPr>
          <w:bCs/>
          <w:sz w:val="28"/>
          <w:szCs w:val="28"/>
        </w:rPr>
        <w:t>фактически осуществляет деятельность в сфере торговли</w:t>
      </w:r>
      <w:r w:rsidR="00A6673F">
        <w:rPr>
          <w:bCs/>
          <w:sz w:val="28"/>
          <w:szCs w:val="28"/>
        </w:rPr>
        <w:t xml:space="preserve"> по найму</w:t>
      </w:r>
      <w:r w:rsidR="0013036C">
        <w:rPr>
          <w:bCs/>
          <w:sz w:val="28"/>
          <w:szCs w:val="28"/>
        </w:rPr>
        <w:t>.</w:t>
      </w:r>
    </w:p>
    <w:p w:rsidR="00A437EE" w:rsidRPr="005C5E32" w:rsidP="00A437EE" w14:paraId="2ED9C7BB" w14:textId="632E8559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В целях исправления осужденно</w:t>
      </w:r>
      <w:r>
        <w:rPr>
          <w:bCs/>
          <w:sz w:val="28"/>
          <w:szCs w:val="28"/>
        </w:rPr>
        <w:t>й</w:t>
      </w:r>
      <w:r w:rsidRPr="005C5E32">
        <w:rPr>
          <w:bCs/>
          <w:sz w:val="28"/>
          <w:szCs w:val="28"/>
        </w:rPr>
        <w:t xml:space="preserve"> и предупреждения совершения новых преступлений, с учетом характера и степени общественной опасности преступлений, восстановления социальной справедливости, личности </w:t>
      </w:r>
      <w:r w:rsidRPr="006B0EBB" w:rsidR="005D2FD4">
        <w:rPr>
          <w:bCs/>
          <w:sz w:val="28"/>
          <w:szCs w:val="28"/>
        </w:rPr>
        <w:t>Лебедев</w:t>
      </w:r>
      <w:r w:rsidR="005D2FD4">
        <w:rPr>
          <w:bCs/>
          <w:sz w:val="28"/>
          <w:szCs w:val="28"/>
        </w:rPr>
        <w:t>ой Д.А</w:t>
      </w:r>
      <w:r w:rsidRPr="005C5E32">
        <w:rPr>
          <w:bCs/>
          <w:sz w:val="28"/>
          <w:szCs w:val="28"/>
        </w:rPr>
        <w:t xml:space="preserve">., в том числе обстоятельств, смягчающих и </w:t>
      </w:r>
      <w:r>
        <w:rPr>
          <w:bCs/>
          <w:sz w:val="28"/>
          <w:szCs w:val="28"/>
        </w:rPr>
        <w:t xml:space="preserve">отсутствии </w:t>
      </w:r>
      <w:r w:rsidRPr="005C5E32">
        <w:rPr>
          <w:bCs/>
          <w:sz w:val="28"/>
          <w:szCs w:val="28"/>
        </w:rPr>
        <w:t xml:space="preserve">отягчающих наказание, а также влияния назначенного наказания на </w:t>
      </w:r>
      <w:r>
        <w:rPr>
          <w:bCs/>
          <w:sz w:val="28"/>
          <w:szCs w:val="28"/>
        </w:rPr>
        <w:t>ее</w:t>
      </w:r>
      <w:r w:rsidRPr="005C5E32">
        <w:rPr>
          <w:bCs/>
          <w:sz w:val="28"/>
          <w:szCs w:val="28"/>
        </w:rPr>
        <w:t xml:space="preserve"> исправление и на условия жизни </w:t>
      </w:r>
      <w:r>
        <w:rPr>
          <w:bCs/>
          <w:sz w:val="28"/>
          <w:szCs w:val="28"/>
        </w:rPr>
        <w:t>ее</w:t>
      </w:r>
      <w:r w:rsidRPr="005C5E32">
        <w:rPr>
          <w:bCs/>
          <w:sz w:val="28"/>
          <w:szCs w:val="28"/>
        </w:rPr>
        <w:t xml:space="preserve"> семьи, суд считает необходимым назначить </w:t>
      </w:r>
      <w:r w:rsidRPr="006B0EBB" w:rsidR="005D2FD4">
        <w:rPr>
          <w:bCs/>
          <w:sz w:val="28"/>
          <w:szCs w:val="28"/>
        </w:rPr>
        <w:t>Лебедев</w:t>
      </w:r>
      <w:r w:rsidR="005D2FD4">
        <w:rPr>
          <w:bCs/>
          <w:sz w:val="28"/>
          <w:szCs w:val="28"/>
        </w:rPr>
        <w:t>ой Д.А</w:t>
      </w:r>
      <w:r w:rsidRPr="005C5E32">
        <w:rPr>
          <w:bCs/>
          <w:sz w:val="28"/>
          <w:szCs w:val="28"/>
        </w:rPr>
        <w:t>. наказание, в виде штрафа, не находя оснований для назначения альтернативного вида наказания, предусмотренного санкцией ч. 1 ст. 158 УК РФ.</w:t>
      </w:r>
    </w:p>
    <w:p w:rsidR="00A437EE" w:rsidRPr="005C5E32" w:rsidP="00A437EE" w14:paraId="73D02E37" w14:textId="496E46A8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Исключительных обстоятельств, связанных с целями и мотивами преступления, ролью виновно</w:t>
      </w:r>
      <w:r>
        <w:rPr>
          <w:bCs/>
          <w:sz w:val="28"/>
          <w:szCs w:val="28"/>
        </w:rPr>
        <w:t xml:space="preserve">й </w:t>
      </w:r>
      <w:r w:rsidRPr="006B0EBB" w:rsidR="005D2FD4">
        <w:rPr>
          <w:bCs/>
          <w:sz w:val="28"/>
          <w:szCs w:val="28"/>
        </w:rPr>
        <w:t>Лебедев</w:t>
      </w:r>
      <w:r w:rsidR="005D2FD4">
        <w:rPr>
          <w:bCs/>
          <w:sz w:val="28"/>
          <w:szCs w:val="28"/>
        </w:rPr>
        <w:t>ой Д.А</w:t>
      </w:r>
      <w:r>
        <w:rPr>
          <w:bCs/>
          <w:sz w:val="28"/>
          <w:szCs w:val="28"/>
        </w:rPr>
        <w:t>.</w:t>
      </w:r>
      <w:r w:rsidRPr="005C5E3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ее</w:t>
      </w:r>
      <w:r w:rsidRPr="005C5E32">
        <w:rPr>
          <w:bCs/>
          <w:sz w:val="28"/>
          <w:szCs w:val="28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преступления, то есть оснований для применения положений ст. 64 УК РФ, суд не усматривает.</w:t>
      </w:r>
    </w:p>
    <w:p w:rsidR="00A437EE" w:rsidRPr="005C5E32" w:rsidP="00A437EE" w14:paraId="1489F9A8" w14:textId="25680ABD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Суд не усматривает оснований для прекращения данного уголовного дела и освобождения </w:t>
      </w:r>
      <w:r w:rsidRPr="006B0EBB" w:rsidR="007A6CCC">
        <w:rPr>
          <w:bCs/>
          <w:sz w:val="28"/>
          <w:szCs w:val="28"/>
        </w:rPr>
        <w:t>Лебедев</w:t>
      </w:r>
      <w:r w:rsidR="007A6CCC">
        <w:rPr>
          <w:bCs/>
          <w:sz w:val="28"/>
          <w:szCs w:val="28"/>
        </w:rPr>
        <w:t>ой Д.А</w:t>
      </w:r>
      <w:r w:rsidRPr="005C5E32">
        <w:rPr>
          <w:bCs/>
          <w:sz w:val="28"/>
          <w:szCs w:val="28"/>
        </w:rPr>
        <w:t>. от уголовной ответственности.</w:t>
      </w:r>
    </w:p>
    <w:p w:rsidR="00A437EE" w:rsidRPr="005C5E32" w:rsidP="002A00CF" w14:paraId="0C3B574F" w14:textId="17E1E3DB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Определяя размер штрафа, суд учитывает правила ч. 3 ст. 46 УК РФ, а именно тяжесть совершенного преступления, имущественное положение </w:t>
      </w:r>
      <w:r w:rsidRPr="006B0EBB" w:rsidR="007A6CCC">
        <w:rPr>
          <w:bCs/>
          <w:sz w:val="28"/>
          <w:szCs w:val="28"/>
        </w:rPr>
        <w:t>Лебедев</w:t>
      </w:r>
      <w:r w:rsidR="007A6CCC">
        <w:rPr>
          <w:bCs/>
          <w:sz w:val="28"/>
          <w:szCs w:val="28"/>
        </w:rPr>
        <w:t>ой Д.А</w:t>
      </w:r>
      <w:r w:rsidRPr="005C5E32">
        <w:rPr>
          <w:bCs/>
          <w:sz w:val="28"/>
          <w:szCs w:val="28"/>
        </w:rPr>
        <w:t>., а также с учетом возможности получения, осужденн</w:t>
      </w:r>
      <w:r>
        <w:rPr>
          <w:bCs/>
          <w:sz w:val="28"/>
          <w:szCs w:val="28"/>
        </w:rPr>
        <w:t>ой</w:t>
      </w:r>
      <w:r w:rsidRPr="005C5E32">
        <w:rPr>
          <w:bCs/>
          <w:sz w:val="28"/>
          <w:szCs w:val="28"/>
        </w:rPr>
        <w:t xml:space="preserve"> заработной платы или иного дохода. Характеризуя материальное положение </w:t>
      </w:r>
      <w:r w:rsidRPr="006B0EBB" w:rsidR="007A6CCC">
        <w:rPr>
          <w:bCs/>
          <w:sz w:val="28"/>
          <w:szCs w:val="28"/>
        </w:rPr>
        <w:t>Лебедев</w:t>
      </w:r>
      <w:r w:rsidR="007A6CCC">
        <w:rPr>
          <w:bCs/>
          <w:sz w:val="28"/>
          <w:szCs w:val="28"/>
        </w:rPr>
        <w:t>ой Д.А</w:t>
      </w:r>
      <w:r w:rsidRPr="005C5E32">
        <w:rPr>
          <w:bCs/>
          <w:sz w:val="28"/>
          <w:szCs w:val="28"/>
        </w:rPr>
        <w:t>., суд учитывает, что</w:t>
      </w:r>
      <w:r w:rsidR="002A00CF">
        <w:rPr>
          <w:bCs/>
          <w:sz w:val="28"/>
          <w:szCs w:val="28"/>
        </w:rPr>
        <w:t xml:space="preserve"> она фактически </w:t>
      </w:r>
      <w:r w:rsidR="009A0E53">
        <w:rPr>
          <w:bCs/>
          <w:sz w:val="28"/>
          <w:szCs w:val="28"/>
        </w:rPr>
        <w:t>осуществляет деятельность</w:t>
      </w:r>
      <w:r w:rsidR="002A00CF">
        <w:rPr>
          <w:bCs/>
          <w:sz w:val="28"/>
          <w:szCs w:val="28"/>
        </w:rPr>
        <w:t xml:space="preserve"> в сфере торговли </w:t>
      </w:r>
      <w:r w:rsidR="00A6673F">
        <w:rPr>
          <w:bCs/>
          <w:sz w:val="28"/>
          <w:szCs w:val="28"/>
        </w:rPr>
        <w:t xml:space="preserve">по найму </w:t>
      </w:r>
      <w:r w:rsidR="002A00CF">
        <w:rPr>
          <w:bCs/>
          <w:sz w:val="28"/>
          <w:szCs w:val="28"/>
        </w:rPr>
        <w:t>и имеет ежемесячный доход в размере 20 000 рублей</w:t>
      </w:r>
      <w:r w:rsidRPr="005C5E32">
        <w:rPr>
          <w:bCs/>
          <w:sz w:val="28"/>
          <w:szCs w:val="28"/>
        </w:rPr>
        <w:t>. Таким образом, наказание в виде штрафа будет исполнено.</w:t>
      </w:r>
    </w:p>
    <w:p w:rsidR="00A437EE" w:rsidRPr="005C5E32" w:rsidP="00A437EE" w14:paraId="5B912ACB" w14:textId="57D7C079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Учитывая, что </w:t>
      </w:r>
      <w:r w:rsidRPr="006B0EBB" w:rsidR="00A6673F">
        <w:rPr>
          <w:bCs/>
          <w:sz w:val="28"/>
          <w:szCs w:val="28"/>
        </w:rPr>
        <w:t>Лебедев</w:t>
      </w:r>
      <w:r w:rsidR="00A6673F">
        <w:rPr>
          <w:bCs/>
          <w:sz w:val="28"/>
          <w:szCs w:val="28"/>
        </w:rPr>
        <w:t>а Д.А</w:t>
      </w:r>
      <w:r w:rsidRPr="005C5E32">
        <w:rPr>
          <w:bCs/>
          <w:sz w:val="28"/>
          <w:szCs w:val="28"/>
        </w:rPr>
        <w:t>. совершил</w:t>
      </w:r>
      <w:r>
        <w:rPr>
          <w:bCs/>
          <w:sz w:val="28"/>
          <w:szCs w:val="28"/>
        </w:rPr>
        <w:t>а</w:t>
      </w:r>
      <w:r w:rsidRPr="005C5E32">
        <w:rPr>
          <w:bCs/>
          <w:sz w:val="28"/>
          <w:szCs w:val="28"/>
        </w:rPr>
        <w:t xml:space="preserve"> преступление небольшой тяжести, а также с учетом обеспечения возможности рассмотрения дела судом апелляционной инстанции, суд, считает необходимым до вступления приговора в </w:t>
      </w:r>
      <w:r w:rsidRPr="0059387B">
        <w:rPr>
          <w:bCs/>
          <w:sz w:val="28"/>
          <w:szCs w:val="28"/>
        </w:rPr>
        <w:t xml:space="preserve">законную силу меру </w:t>
      </w:r>
      <w:r w:rsidRPr="0059387B" w:rsidR="00A6673F">
        <w:rPr>
          <w:bCs/>
          <w:sz w:val="28"/>
          <w:szCs w:val="28"/>
        </w:rPr>
        <w:t>процессуального принуждения в виде обязательства о явке</w:t>
      </w:r>
      <w:r w:rsidRPr="0059387B">
        <w:rPr>
          <w:bCs/>
          <w:sz w:val="28"/>
          <w:szCs w:val="28"/>
        </w:rPr>
        <w:t>, оставить прежней.</w:t>
      </w:r>
    </w:p>
    <w:p w:rsidR="005807E0" w:rsidP="00A437EE" w14:paraId="2F76CDE5" w14:textId="77777777">
      <w:pPr>
        <w:ind w:firstLine="708"/>
        <w:jc w:val="both"/>
        <w:rPr>
          <w:bCs/>
          <w:sz w:val="28"/>
          <w:szCs w:val="28"/>
        </w:rPr>
      </w:pPr>
      <w:r w:rsidRPr="005807E0">
        <w:rPr>
          <w:bCs/>
          <w:sz w:val="28"/>
          <w:szCs w:val="28"/>
        </w:rPr>
        <w:t xml:space="preserve">Процессуальных издержек по уголовному делу не имеется. </w:t>
      </w:r>
    </w:p>
    <w:p w:rsidR="00A437EE" w:rsidRPr="005C5E32" w:rsidP="00A437EE" w14:paraId="4F70FC01" w14:textId="5E3196E6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Вопрос о вещественных доказательствах по уголовному делу суд разрешает в соответствии с ч. 3 ст. 81 УПК РФ.</w:t>
      </w:r>
    </w:p>
    <w:p w:rsidR="00A437EE" w:rsidRPr="005C5E32" w:rsidP="00A437EE" w14:paraId="3C809CB0" w14:textId="77777777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Руководствуясь ст. 307-309 УПК РФ, мировой судья</w:t>
      </w:r>
    </w:p>
    <w:p w:rsidR="00A437EE" w:rsidP="00A437EE" w14:paraId="2D07DC1D" w14:textId="77777777">
      <w:pPr>
        <w:jc w:val="center"/>
        <w:rPr>
          <w:bCs/>
          <w:sz w:val="28"/>
          <w:szCs w:val="28"/>
        </w:rPr>
      </w:pPr>
    </w:p>
    <w:p w:rsidR="00A437EE" w:rsidRPr="005C5E32" w:rsidP="00A437EE" w14:paraId="219405A6" w14:textId="77777777">
      <w:pPr>
        <w:jc w:val="center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ПРИГОВОРИЛ:</w:t>
      </w:r>
    </w:p>
    <w:p w:rsidR="00A437EE" w:rsidRPr="005C5E32" w:rsidP="00A437EE" w14:paraId="46A98539" w14:textId="068DC5E2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Признать </w:t>
      </w:r>
      <w:r w:rsidR="00BD3F86">
        <w:rPr>
          <w:bCs/>
          <w:sz w:val="28"/>
          <w:szCs w:val="28"/>
        </w:rPr>
        <w:t>Лебедев</w:t>
      </w:r>
      <w:r w:rsidR="000570C5">
        <w:rPr>
          <w:bCs/>
          <w:sz w:val="28"/>
          <w:szCs w:val="28"/>
        </w:rPr>
        <w:t>у</w:t>
      </w:r>
      <w:r w:rsidR="00184481">
        <w:rPr>
          <w:bCs/>
          <w:sz w:val="28"/>
          <w:szCs w:val="28"/>
        </w:rPr>
        <w:t xml:space="preserve"> Д</w:t>
      </w:r>
      <w:r w:rsidR="000570C5">
        <w:rPr>
          <w:bCs/>
          <w:sz w:val="28"/>
          <w:szCs w:val="28"/>
        </w:rPr>
        <w:t xml:space="preserve"> </w:t>
      </w:r>
      <w:r w:rsidR="00184481">
        <w:rPr>
          <w:bCs/>
          <w:sz w:val="28"/>
          <w:szCs w:val="28"/>
        </w:rPr>
        <w:t>А</w:t>
      </w:r>
      <w:r w:rsidRPr="005C5E32">
        <w:rPr>
          <w:bCs/>
          <w:sz w:val="28"/>
          <w:szCs w:val="28"/>
        </w:rPr>
        <w:t xml:space="preserve"> виновн</w:t>
      </w:r>
      <w:r>
        <w:rPr>
          <w:bCs/>
          <w:sz w:val="28"/>
          <w:szCs w:val="28"/>
        </w:rPr>
        <w:t>ой</w:t>
      </w:r>
      <w:r w:rsidRPr="005C5E32">
        <w:rPr>
          <w:bCs/>
          <w:sz w:val="28"/>
          <w:szCs w:val="28"/>
        </w:rPr>
        <w:t xml:space="preserve"> в совершении преступлени</w:t>
      </w:r>
      <w:r>
        <w:rPr>
          <w:bCs/>
          <w:sz w:val="28"/>
          <w:szCs w:val="28"/>
        </w:rPr>
        <w:t>я</w:t>
      </w:r>
      <w:r w:rsidRPr="005C5E32">
        <w:rPr>
          <w:bCs/>
          <w:sz w:val="28"/>
          <w:szCs w:val="28"/>
        </w:rPr>
        <w:t>, предусмотренн</w:t>
      </w:r>
      <w:r>
        <w:rPr>
          <w:bCs/>
          <w:sz w:val="28"/>
          <w:szCs w:val="28"/>
        </w:rPr>
        <w:t>ого</w:t>
      </w:r>
      <w:r w:rsidRPr="005C5E32">
        <w:rPr>
          <w:bCs/>
          <w:sz w:val="28"/>
          <w:szCs w:val="28"/>
        </w:rPr>
        <w:t xml:space="preserve"> ч. 1 ст. 158</w:t>
      </w:r>
      <w:r>
        <w:rPr>
          <w:bCs/>
          <w:sz w:val="28"/>
          <w:szCs w:val="28"/>
        </w:rPr>
        <w:t xml:space="preserve"> </w:t>
      </w:r>
      <w:r w:rsidRPr="005C5E32">
        <w:rPr>
          <w:bCs/>
          <w:sz w:val="28"/>
          <w:szCs w:val="28"/>
        </w:rPr>
        <w:t xml:space="preserve">Уголовного кодекса Российской Федерации и назначить </w:t>
      </w:r>
      <w:r>
        <w:rPr>
          <w:bCs/>
          <w:sz w:val="28"/>
          <w:szCs w:val="28"/>
        </w:rPr>
        <w:t>ей</w:t>
      </w:r>
      <w:r w:rsidRPr="005C5E32">
        <w:rPr>
          <w:bCs/>
          <w:sz w:val="28"/>
          <w:szCs w:val="28"/>
        </w:rPr>
        <w:t xml:space="preserve"> наказание</w:t>
      </w:r>
      <w:r>
        <w:rPr>
          <w:bCs/>
          <w:sz w:val="28"/>
          <w:szCs w:val="28"/>
        </w:rPr>
        <w:t xml:space="preserve"> </w:t>
      </w:r>
      <w:r w:rsidRPr="005C5E32">
        <w:rPr>
          <w:bCs/>
          <w:sz w:val="28"/>
          <w:szCs w:val="28"/>
        </w:rPr>
        <w:t xml:space="preserve">в виде штрафа в размере </w:t>
      </w:r>
      <w:r w:rsidR="0054161B">
        <w:rPr>
          <w:bCs/>
          <w:sz w:val="28"/>
          <w:szCs w:val="28"/>
        </w:rPr>
        <w:t>1</w:t>
      </w:r>
      <w:r w:rsidR="00244B25">
        <w:rPr>
          <w:bCs/>
          <w:sz w:val="28"/>
          <w:szCs w:val="28"/>
        </w:rPr>
        <w:t>5</w:t>
      </w:r>
      <w:r w:rsidR="00BD3F86">
        <w:rPr>
          <w:bCs/>
          <w:sz w:val="28"/>
          <w:szCs w:val="28"/>
        </w:rPr>
        <w:t xml:space="preserve"> </w:t>
      </w:r>
      <w:r w:rsidRPr="005C5E32">
        <w:rPr>
          <w:bCs/>
          <w:sz w:val="28"/>
          <w:szCs w:val="28"/>
        </w:rPr>
        <w:t>000 рублей</w:t>
      </w:r>
      <w:r>
        <w:rPr>
          <w:bCs/>
          <w:sz w:val="28"/>
          <w:szCs w:val="28"/>
        </w:rPr>
        <w:t>.</w:t>
      </w:r>
    </w:p>
    <w:p w:rsidR="00A437EE" w:rsidRPr="005C5E32" w:rsidP="00A437EE" w14:paraId="7068C654" w14:textId="07ED1D30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Сумма штрафа подлежит перечислению на расчетный счет </w:t>
      </w:r>
      <w:r w:rsidRPr="00742D48">
        <w:rPr>
          <w:bCs/>
          <w:sz w:val="28"/>
          <w:szCs w:val="28"/>
        </w:rPr>
        <w:t>УФК по</w:t>
      </w:r>
      <w:r w:rsidR="003657BB">
        <w:rPr>
          <w:bCs/>
          <w:sz w:val="28"/>
          <w:szCs w:val="28"/>
        </w:rPr>
        <w:t>.</w:t>
      </w:r>
    </w:p>
    <w:p w:rsidR="00A437EE" w:rsidRPr="005C5E32" w:rsidP="00A437EE" w14:paraId="7E8D708F" w14:textId="081F6105">
      <w:pPr>
        <w:jc w:val="both"/>
        <w:rPr>
          <w:bCs/>
          <w:sz w:val="28"/>
          <w:szCs w:val="28"/>
        </w:rPr>
      </w:pPr>
    </w:p>
    <w:p w:rsidR="00A437EE" w:rsidRPr="005C5E32" w:rsidP="00A437EE" w14:paraId="13241B4F" w14:textId="211A82F6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Меру </w:t>
      </w:r>
      <w:r w:rsidR="004D7117">
        <w:rPr>
          <w:bCs/>
          <w:sz w:val="28"/>
          <w:szCs w:val="28"/>
        </w:rPr>
        <w:t>процессуального принуждения</w:t>
      </w:r>
      <w:r w:rsidRPr="005C5E32">
        <w:rPr>
          <w:bCs/>
          <w:sz w:val="28"/>
          <w:szCs w:val="28"/>
        </w:rPr>
        <w:t xml:space="preserve"> </w:t>
      </w:r>
      <w:r w:rsidR="00184481">
        <w:rPr>
          <w:bCs/>
          <w:sz w:val="28"/>
          <w:szCs w:val="28"/>
        </w:rPr>
        <w:t>Лебедевой Д А</w:t>
      </w:r>
      <w:r w:rsidRPr="005C5E32" w:rsidR="003657BB">
        <w:rPr>
          <w:bCs/>
          <w:sz w:val="28"/>
          <w:szCs w:val="28"/>
        </w:rPr>
        <w:t xml:space="preserve"> </w:t>
      </w:r>
      <w:r w:rsidRPr="005C5E32">
        <w:rPr>
          <w:bCs/>
          <w:sz w:val="28"/>
          <w:szCs w:val="28"/>
        </w:rPr>
        <w:t xml:space="preserve">в виде </w:t>
      </w:r>
      <w:r w:rsidR="004D7117">
        <w:rPr>
          <w:bCs/>
          <w:sz w:val="28"/>
          <w:szCs w:val="28"/>
        </w:rPr>
        <w:t xml:space="preserve">обязательства </w:t>
      </w:r>
      <w:r w:rsidR="00E34552">
        <w:rPr>
          <w:bCs/>
          <w:sz w:val="28"/>
          <w:szCs w:val="28"/>
        </w:rPr>
        <w:t>о явке</w:t>
      </w:r>
      <w:r w:rsidR="00EC27B8">
        <w:rPr>
          <w:bCs/>
          <w:sz w:val="28"/>
          <w:szCs w:val="28"/>
        </w:rPr>
        <w:t xml:space="preserve"> </w:t>
      </w:r>
      <w:r w:rsidRPr="00EC27B8" w:rsidR="00EC27B8">
        <w:rPr>
          <w:bCs/>
          <w:sz w:val="28"/>
          <w:szCs w:val="28"/>
        </w:rPr>
        <w:t>оставить прежней до вступления приговора в законную силу</w:t>
      </w:r>
      <w:r w:rsidRPr="005C5E32">
        <w:rPr>
          <w:bCs/>
          <w:sz w:val="28"/>
          <w:szCs w:val="28"/>
        </w:rPr>
        <w:t>.</w:t>
      </w:r>
    </w:p>
    <w:p w:rsidR="00A437EE" w:rsidRPr="005C5E32" w:rsidP="00A437EE" w14:paraId="6B3854D4" w14:textId="77777777">
      <w:pPr>
        <w:jc w:val="both"/>
        <w:rPr>
          <w:bCs/>
          <w:sz w:val="28"/>
          <w:szCs w:val="28"/>
        </w:rPr>
      </w:pPr>
    </w:p>
    <w:p w:rsidR="00A437EE" w:rsidP="00A437EE" w14:paraId="50BEF5CB" w14:textId="77777777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После вступления приговора в законную силу, вещественные доказательства по уголовному делу:</w:t>
      </w:r>
    </w:p>
    <w:p w:rsidR="005756F1" w:rsidP="00A45DF8" w14:paraId="274166C9" w14:textId="0C64C9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84481">
        <w:rPr>
          <w:bCs/>
          <w:sz w:val="28"/>
          <w:szCs w:val="28"/>
        </w:rPr>
        <w:t>золотой браслет</w:t>
      </w:r>
      <w:r w:rsidRPr="00B250CC" w:rsidR="00B250CC">
        <w:rPr>
          <w:bCs/>
          <w:sz w:val="28"/>
          <w:szCs w:val="28"/>
        </w:rPr>
        <w:t xml:space="preserve">, изъятый в ходе осмотра места происшествия </w:t>
      </w:r>
      <w:r w:rsidRPr="000334F7" w:rsidR="000334F7">
        <w:rPr>
          <w:bCs/>
          <w:sz w:val="28"/>
          <w:szCs w:val="28"/>
        </w:rPr>
        <w:t xml:space="preserve">(находятся у представителя потерпевшего </w:t>
      </w:r>
      <w:r w:rsidR="00184481">
        <w:rPr>
          <w:bCs/>
          <w:sz w:val="28"/>
          <w:szCs w:val="28"/>
        </w:rPr>
        <w:t>Э</w:t>
      </w:r>
      <w:r w:rsidRPr="000334F7" w:rsidR="000334F7">
        <w:rPr>
          <w:bCs/>
          <w:sz w:val="28"/>
          <w:szCs w:val="28"/>
        </w:rPr>
        <w:t>) – вернуть законному владельцу</w:t>
      </w:r>
      <w:r w:rsidRPr="00B250CC" w:rsidR="00B250CC">
        <w:rPr>
          <w:bCs/>
          <w:sz w:val="28"/>
          <w:szCs w:val="28"/>
        </w:rPr>
        <w:t>.</w:t>
      </w:r>
    </w:p>
    <w:p w:rsidR="005756F1" w:rsidP="00B250CC" w14:paraId="0A89ADEA" w14:textId="0BA6F7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756F1">
        <w:rPr>
          <w:bCs/>
          <w:sz w:val="28"/>
          <w:szCs w:val="28"/>
        </w:rPr>
        <w:t xml:space="preserve">носитель информации </w:t>
      </w:r>
      <w:r w:rsidRPr="00B250CC">
        <w:rPr>
          <w:bCs/>
          <w:sz w:val="28"/>
          <w:szCs w:val="28"/>
        </w:rPr>
        <w:t xml:space="preserve">CD-R </w:t>
      </w:r>
      <w:r w:rsidRPr="005756F1">
        <w:rPr>
          <w:bCs/>
          <w:sz w:val="28"/>
          <w:szCs w:val="28"/>
        </w:rPr>
        <w:t xml:space="preserve">диск, </w:t>
      </w:r>
      <w:r w:rsidRPr="00B250C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одержащий</w:t>
      </w:r>
      <w:r w:rsidRPr="00B250CC">
        <w:rPr>
          <w:bCs/>
          <w:sz w:val="28"/>
          <w:szCs w:val="28"/>
        </w:rPr>
        <w:t xml:space="preserve"> фрагмент</w:t>
      </w:r>
      <w:r>
        <w:rPr>
          <w:bCs/>
          <w:sz w:val="28"/>
          <w:szCs w:val="28"/>
        </w:rPr>
        <w:t>ы</w:t>
      </w:r>
      <w:r w:rsidRPr="00B250CC">
        <w:rPr>
          <w:bCs/>
          <w:sz w:val="28"/>
          <w:szCs w:val="28"/>
        </w:rPr>
        <w:t xml:space="preserve"> записи с камер видеонаблюдения</w:t>
      </w:r>
      <w:r>
        <w:rPr>
          <w:bCs/>
          <w:sz w:val="28"/>
          <w:szCs w:val="28"/>
        </w:rPr>
        <w:t>,</w:t>
      </w:r>
      <w:r w:rsidRPr="005756F1">
        <w:rPr>
          <w:bCs/>
          <w:sz w:val="28"/>
          <w:szCs w:val="28"/>
        </w:rPr>
        <w:t xml:space="preserve"> изъятый в ходе осмотра места происшествия (находится при материалах уголовного дела) – хранить при материалах уголовного дела в течение всего срока хранения последнего.</w:t>
      </w:r>
    </w:p>
    <w:p w:rsidR="00A437EE" w:rsidRPr="005C5E32" w:rsidP="00A437EE" w14:paraId="12B4D0FC" w14:textId="77777777">
      <w:pPr>
        <w:ind w:firstLine="708"/>
        <w:jc w:val="both"/>
        <w:rPr>
          <w:bCs/>
          <w:sz w:val="28"/>
          <w:szCs w:val="28"/>
        </w:rPr>
      </w:pPr>
    </w:p>
    <w:p w:rsidR="00A437EE" w:rsidRPr="005C5E32" w:rsidP="00A437EE" w14:paraId="3DC214E3" w14:textId="27C7A951">
      <w:pPr>
        <w:ind w:firstLine="708"/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Приговор может быть обжалован в апелляционном порядке в Пятигорский городской суд в течение 15 суток со дня его постановления через мирового судью, а осужденным, содержащимся под стражей в тот же срок со дня вручения ему копии приговора через мирового судью</w:t>
      </w:r>
      <w:r w:rsidR="000570C5">
        <w:rPr>
          <w:bCs/>
          <w:sz w:val="28"/>
          <w:szCs w:val="28"/>
        </w:rPr>
        <w:t xml:space="preserve">, </w:t>
      </w:r>
      <w:r w:rsidRPr="00A45DF8" w:rsidR="000570C5">
        <w:rPr>
          <w:bCs/>
          <w:sz w:val="28"/>
          <w:szCs w:val="28"/>
        </w:rPr>
        <w:t>с учетом особенностей, установленных ст. 317 УПК РФ</w:t>
      </w:r>
      <w:r w:rsidRPr="005C5E32">
        <w:rPr>
          <w:bCs/>
          <w:sz w:val="28"/>
          <w:szCs w:val="28"/>
        </w:rP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ходатайствовать об обеспечении помощью адвоката.</w:t>
      </w:r>
    </w:p>
    <w:p w:rsidR="00A437EE" w:rsidRPr="005C5E32" w:rsidP="000570C5" w14:paraId="59A80AED" w14:textId="31B75022">
      <w:pPr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 </w:t>
      </w:r>
    </w:p>
    <w:p w:rsidR="00A437EE" w:rsidRPr="005C5E32" w:rsidP="00A437EE" w14:paraId="1EB8045C" w14:textId="77777777">
      <w:pPr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 xml:space="preserve"> </w:t>
      </w:r>
    </w:p>
    <w:p w:rsidR="00A437EE" w:rsidRPr="00C952FC" w:rsidP="00A437EE" w14:paraId="148C043B" w14:textId="77777777">
      <w:pPr>
        <w:jc w:val="both"/>
        <w:rPr>
          <w:bCs/>
          <w:sz w:val="28"/>
          <w:szCs w:val="28"/>
        </w:rPr>
      </w:pPr>
      <w:r w:rsidRPr="005C5E32"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Pr="005C5E32">
        <w:rPr>
          <w:bCs/>
          <w:sz w:val="28"/>
          <w:szCs w:val="28"/>
        </w:rPr>
        <w:t>А.А. Шпаковский</w:t>
      </w:r>
    </w:p>
    <w:p w:rsidR="00306863" w:rsidRPr="001358DC" w:rsidP="00A437EE" w14:paraId="30B06125" w14:textId="28465FE6">
      <w:pPr>
        <w:ind w:firstLine="567"/>
        <w:jc w:val="both"/>
        <w:rPr>
          <w:bCs/>
          <w:sz w:val="28"/>
          <w:szCs w:val="28"/>
        </w:rPr>
      </w:pPr>
    </w:p>
    <w:sectPr w:rsidSect="009E5BA4">
      <w:headerReference w:type="even" r:id="rId5"/>
      <w:headerReference w:type="default" r:id="rId6"/>
      <w:pgSz w:w="11906" w:h="16838"/>
      <w:pgMar w:top="1134" w:right="1134" w:bottom="63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692678460"/>
      <w:docPartObj>
        <w:docPartGallery w:val="Page Numbers (Top of Page)"/>
        <w:docPartUnique/>
      </w:docPartObj>
    </w:sdtPr>
    <w:sdtContent>
      <w:p w:rsidR="002A465F" w:rsidP="002A465F" w14:paraId="007B661E" w14:textId="7F3869A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2A465F" w14:paraId="73E041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08820681"/>
      <w:docPartObj>
        <w:docPartGallery w:val="Page Numbers (Top of Page)"/>
        <w:docPartUnique/>
      </w:docPartObj>
    </w:sdtPr>
    <w:sdtContent>
      <w:p w:rsidR="002A465F" w:rsidP="002A465F" w14:paraId="323B655F" w14:textId="398C4A2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448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2A465F" w:rsidRPr="00345D68" w:rsidP="00345D68" w14:paraId="65F378CD" w14:textId="6B68CF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2F63FA"/>
    <w:multiLevelType w:val="hybridMultilevel"/>
    <w:tmpl w:val="B37A022E"/>
    <w:lvl w:ilvl="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65D258F"/>
    <w:multiLevelType w:val="multilevel"/>
    <w:tmpl w:val="FAD6AE2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506232"/>
    <w:multiLevelType w:val="singleLevel"/>
    <w:tmpl w:val="925E9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51CA7835"/>
    <w:multiLevelType w:val="hybridMultilevel"/>
    <w:tmpl w:val="1B2CC89E"/>
    <w:lvl w:ilvl="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6"/>
    <w:rsid w:val="0000015D"/>
    <w:rsid w:val="000025B5"/>
    <w:rsid w:val="00002E81"/>
    <w:rsid w:val="000035A6"/>
    <w:rsid w:val="00004321"/>
    <w:rsid w:val="00005972"/>
    <w:rsid w:val="000067F4"/>
    <w:rsid w:val="00015C02"/>
    <w:rsid w:val="00016D1B"/>
    <w:rsid w:val="00026D41"/>
    <w:rsid w:val="00026E8D"/>
    <w:rsid w:val="0003172F"/>
    <w:rsid w:val="00033499"/>
    <w:rsid w:val="000334F7"/>
    <w:rsid w:val="00033A17"/>
    <w:rsid w:val="00035D25"/>
    <w:rsid w:val="0004265F"/>
    <w:rsid w:val="00042A2A"/>
    <w:rsid w:val="000525D3"/>
    <w:rsid w:val="00054989"/>
    <w:rsid w:val="00054C39"/>
    <w:rsid w:val="000570C5"/>
    <w:rsid w:val="00065F27"/>
    <w:rsid w:val="000664CC"/>
    <w:rsid w:val="000679B2"/>
    <w:rsid w:val="000704AD"/>
    <w:rsid w:val="00071C8A"/>
    <w:rsid w:val="00075A1C"/>
    <w:rsid w:val="00080487"/>
    <w:rsid w:val="000822D8"/>
    <w:rsid w:val="000824F3"/>
    <w:rsid w:val="000833A8"/>
    <w:rsid w:val="00083425"/>
    <w:rsid w:val="00090D5F"/>
    <w:rsid w:val="00091B42"/>
    <w:rsid w:val="000937E7"/>
    <w:rsid w:val="000946CD"/>
    <w:rsid w:val="00096803"/>
    <w:rsid w:val="000A3595"/>
    <w:rsid w:val="000A3AF0"/>
    <w:rsid w:val="000A4398"/>
    <w:rsid w:val="000A71D0"/>
    <w:rsid w:val="000B5A99"/>
    <w:rsid w:val="000B6C21"/>
    <w:rsid w:val="000B7BDF"/>
    <w:rsid w:val="000C0136"/>
    <w:rsid w:val="000C1AC0"/>
    <w:rsid w:val="000C5AB0"/>
    <w:rsid w:val="000C5CFC"/>
    <w:rsid w:val="000C6966"/>
    <w:rsid w:val="000E071D"/>
    <w:rsid w:val="000E33A1"/>
    <w:rsid w:val="000E450B"/>
    <w:rsid w:val="000E5892"/>
    <w:rsid w:val="000F0206"/>
    <w:rsid w:val="000F5FE7"/>
    <w:rsid w:val="000F7C10"/>
    <w:rsid w:val="00102DD9"/>
    <w:rsid w:val="00110524"/>
    <w:rsid w:val="00111167"/>
    <w:rsid w:val="0011204B"/>
    <w:rsid w:val="00112877"/>
    <w:rsid w:val="001137EB"/>
    <w:rsid w:val="00116D08"/>
    <w:rsid w:val="00123551"/>
    <w:rsid w:val="001245FF"/>
    <w:rsid w:val="00127F8E"/>
    <w:rsid w:val="0013036C"/>
    <w:rsid w:val="001358DC"/>
    <w:rsid w:val="001376D0"/>
    <w:rsid w:val="0013774A"/>
    <w:rsid w:val="00137F2C"/>
    <w:rsid w:val="00137FF7"/>
    <w:rsid w:val="00141547"/>
    <w:rsid w:val="001424C4"/>
    <w:rsid w:val="00150E56"/>
    <w:rsid w:val="00155C7E"/>
    <w:rsid w:val="00160AD9"/>
    <w:rsid w:val="00161339"/>
    <w:rsid w:val="0016414A"/>
    <w:rsid w:val="00164AE7"/>
    <w:rsid w:val="00164BCD"/>
    <w:rsid w:val="0017306B"/>
    <w:rsid w:val="001772B7"/>
    <w:rsid w:val="0018148C"/>
    <w:rsid w:val="0018242E"/>
    <w:rsid w:val="00183215"/>
    <w:rsid w:val="00183A1F"/>
    <w:rsid w:val="00184481"/>
    <w:rsid w:val="001855C7"/>
    <w:rsid w:val="0019001B"/>
    <w:rsid w:val="0019186D"/>
    <w:rsid w:val="00192FE0"/>
    <w:rsid w:val="00193F59"/>
    <w:rsid w:val="001943F6"/>
    <w:rsid w:val="00195FBE"/>
    <w:rsid w:val="00197158"/>
    <w:rsid w:val="00197FF8"/>
    <w:rsid w:val="001A2060"/>
    <w:rsid w:val="001B4591"/>
    <w:rsid w:val="001C0100"/>
    <w:rsid w:val="001C1744"/>
    <w:rsid w:val="001C2E91"/>
    <w:rsid w:val="001C4F8E"/>
    <w:rsid w:val="001D1B21"/>
    <w:rsid w:val="001D70B3"/>
    <w:rsid w:val="001E0E3B"/>
    <w:rsid w:val="001E1A9F"/>
    <w:rsid w:val="001E3C9F"/>
    <w:rsid w:val="001E5282"/>
    <w:rsid w:val="001E6461"/>
    <w:rsid w:val="001E782C"/>
    <w:rsid w:val="001F03E3"/>
    <w:rsid w:val="001F0618"/>
    <w:rsid w:val="001F3439"/>
    <w:rsid w:val="001F3F03"/>
    <w:rsid w:val="001F41D0"/>
    <w:rsid w:val="001F47EE"/>
    <w:rsid w:val="001F5ABA"/>
    <w:rsid w:val="001F66D2"/>
    <w:rsid w:val="002018CE"/>
    <w:rsid w:val="00201DCB"/>
    <w:rsid w:val="002050EF"/>
    <w:rsid w:val="0020641D"/>
    <w:rsid w:val="0020792D"/>
    <w:rsid w:val="00210FE7"/>
    <w:rsid w:val="002115C6"/>
    <w:rsid w:val="0021476F"/>
    <w:rsid w:val="00216727"/>
    <w:rsid w:val="00216889"/>
    <w:rsid w:val="002227C5"/>
    <w:rsid w:val="0022512C"/>
    <w:rsid w:val="00227B45"/>
    <w:rsid w:val="00230930"/>
    <w:rsid w:val="002337CC"/>
    <w:rsid w:val="00235FEC"/>
    <w:rsid w:val="00241743"/>
    <w:rsid w:val="00244629"/>
    <w:rsid w:val="00244B25"/>
    <w:rsid w:val="0024747F"/>
    <w:rsid w:val="00247FE3"/>
    <w:rsid w:val="00252763"/>
    <w:rsid w:val="00254305"/>
    <w:rsid w:val="0025716F"/>
    <w:rsid w:val="00263ADB"/>
    <w:rsid w:val="00267582"/>
    <w:rsid w:val="00267D70"/>
    <w:rsid w:val="00271010"/>
    <w:rsid w:val="00271ADE"/>
    <w:rsid w:val="0027241A"/>
    <w:rsid w:val="00275A62"/>
    <w:rsid w:val="002763AB"/>
    <w:rsid w:val="00280678"/>
    <w:rsid w:val="002827EF"/>
    <w:rsid w:val="0029359E"/>
    <w:rsid w:val="0029425A"/>
    <w:rsid w:val="00295AEC"/>
    <w:rsid w:val="00296BD8"/>
    <w:rsid w:val="002A00CF"/>
    <w:rsid w:val="002A04F5"/>
    <w:rsid w:val="002A1DDD"/>
    <w:rsid w:val="002A465F"/>
    <w:rsid w:val="002A6641"/>
    <w:rsid w:val="002A670A"/>
    <w:rsid w:val="002A6F4A"/>
    <w:rsid w:val="002A7526"/>
    <w:rsid w:val="002A7B45"/>
    <w:rsid w:val="002B081F"/>
    <w:rsid w:val="002B3AAC"/>
    <w:rsid w:val="002B4B8D"/>
    <w:rsid w:val="002B5FA8"/>
    <w:rsid w:val="002B6423"/>
    <w:rsid w:val="002B6B3F"/>
    <w:rsid w:val="002B715C"/>
    <w:rsid w:val="002B7FF9"/>
    <w:rsid w:val="002C1F35"/>
    <w:rsid w:val="002C361E"/>
    <w:rsid w:val="002C39EB"/>
    <w:rsid w:val="002C5D6F"/>
    <w:rsid w:val="002C7DEF"/>
    <w:rsid w:val="002D2841"/>
    <w:rsid w:val="002D319A"/>
    <w:rsid w:val="002D47AA"/>
    <w:rsid w:val="002D66FC"/>
    <w:rsid w:val="002E22C0"/>
    <w:rsid w:val="002E2B06"/>
    <w:rsid w:val="002F079D"/>
    <w:rsid w:val="002F18EF"/>
    <w:rsid w:val="002F6361"/>
    <w:rsid w:val="002F7A83"/>
    <w:rsid w:val="003029E0"/>
    <w:rsid w:val="00306863"/>
    <w:rsid w:val="00306E1D"/>
    <w:rsid w:val="003102EE"/>
    <w:rsid w:val="0031092B"/>
    <w:rsid w:val="00310D8E"/>
    <w:rsid w:val="00311E2B"/>
    <w:rsid w:val="003121DA"/>
    <w:rsid w:val="003134E0"/>
    <w:rsid w:val="00314357"/>
    <w:rsid w:val="00314601"/>
    <w:rsid w:val="00316A04"/>
    <w:rsid w:val="003201B5"/>
    <w:rsid w:val="003232A2"/>
    <w:rsid w:val="0032415C"/>
    <w:rsid w:val="00324991"/>
    <w:rsid w:val="00325FB2"/>
    <w:rsid w:val="003273FD"/>
    <w:rsid w:val="00331CE1"/>
    <w:rsid w:val="00333B1A"/>
    <w:rsid w:val="00333DBF"/>
    <w:rsid w:val="0033452C"/>
    <w:rsid w:val="00337498"/>
    <w:rsid w:val="0033765F"/>
    <w:rsid w:val="003377E7"/>
    <w:rsid w:val="00345D68"/>
    <w:rsid w:val="003461D8"/>
    <w:rsid w:val="0034647E"/>
    <w:rsid w:val="003570B0"/>
    <w:rsid w:val="0036440B"/>
    <w:rsid w:val="0036495D"/>
    <w:rsid w:val="003657BB"/>
    <w:rsid w:val="003702E9"/>
    <w:rsid w:val="003717DC"/>
    <w:rsid w:val="00373EDF"/>
    <w:rsid w:val="003744CD"/>
    <w:rsid w:val="0037758E"/>
    <w:rsid w:val="003828A3"/>
    <w:rsid w:val="00383F5E"/>
    <w:rsid w:val="00386F6F"/>
    <w:rsid w:val="00387479"/>
    <w:rsid w:val="0039053D"/>
    <w:rsid w:val="00390F43"/>
    <w:rsid w:val="0039176F"/>
    <w:rsid w:val="00392E45"/>
    <w:rsid w:val="003948E9"/>
    <w:rsid w:val="00395229"/>
    <w:rsid w:val="00397046"/>
    <w:rsid w:val="00397C75"/>
    <w:rsid w:val="003A1DA0"/>
    <w:rsid w:val="003A5ACC"/>
    <w:rsid w:val="003A6A50"/>
    <w:rsid w:val="003A7DDC"/>
    <w:rsid w:val="003B1426"/>
    <w:rsid w:val="003B7C38"/>
    <w:rsid w:val="003C2694"/>
    <w:rsid w:val="003C7BA9"/>
    <w:rsid w:val="003D07B2"/>
    <w:rsid w:val="003D0D07"/>
    <w:rsid w:val="003D20DD"/>
    <w:rsid w:val="003D7BA1"/>
    <w:rsid w:val="003E1825"/>
    <w:rsid w:val="003E51B9"/>
    <w:rsid w:val="003E7400"/>
    <w:rsid w:val="003F1A76"/>
    <w:rsid w:val="003F1E18"/>
    <w:rsid w:val="003F3BDF"/>
    <w:rsid w:val="003F5FAA"/>
    <w:rsid w:val="003F69BF"/>
    <w:rsid w:val="00400181"/>
    <w:rsid w:val="00402B45"/>
    <w:rsid w:val="00402F3F"/>
    <w:rsid w:val="00412C18"/>
    <w:rsid w:val="00420477"/>
    <w:rsid w:val="0042585E"/>
    <w:rsid w:val="004277D2"/>
    <w:rsid w:val="00430FB7"/>
    <w:rsid w:val="0043335E"/>
    <w:rsid w:val="00437DF5"/>
    <w:rsid w:val="0044202F"/>
    <w:rsid w:val="004429B3"/>
    <w:rsid w:val="00443B2C"/>
    <w:rsid w:val="00444B08"/>
    <w:rsid w:val="00444E60"/>
    <w:rsid w:val="004473E1"/>
    <w:rsid w:val="00451130"/>
    <w:rsid w:val="004518C8"/>
    <w:rsid w:val="00451D27"/>
    <w:rsid w:val="00453CB1"/>
    <w:rsid w:val="00457F3B"/>
    <w:rsid w:val="00465755"/>
    <w:rsid w:val="00475E98"/>
    <w:rsid w:val="00477B4B"/>
    <w:rsid w:val="00480FF6"/>
    <w:rsid w:val="004835F7"/>
    <w:rsid w:val="004907AF"/>
    <w:rsid w:val="004911EE"/>
    <w:rsid w:val="00494707"/>
    <w:rsid w:val="0049512F"/>
    <w:rsid w:val="004A42B0"/>
    <w:rsid w:val="004A4743"/>
    <w:rsid w:val="004A5EF4"/>
    <w:rsid w:val="004A7D9A"/>
    <w:rsid w:val="004B1F8E"/>
    <w:rsid w:val="004B3EF3"/>
    <w:rsid w:val="004B4750"/>
    <w:rsid w:val="004B515D"/>
    <w:rsid w:val="004C0021"/>
    <w:rsid w:val="004C1C9C"/>
    <w:rsid w:val="004C2CB2"/>
    <w:rsid w:val="004C307C"/>
    <w:rsid w:val="004C526B"/>
    <w:rsid w:val="004C5695"/>
    <w:rsid w:val="004C6F16"/>
    <w:rsid w:val="004D1250"/>
    <w:rsid w:val="004D16E8"/>
    <w:rsid w:val="004D7117"/>
    <w:rsid w:val="004D7D48"/>
    <w:rsid w:val="004E3360"/>
    <w:rsid w:val="004E346F"/>
    <w:rsid w:val="004E3688"/>
    <w:rsid w:val="004E40EB"/>
    <w:rsid w:val="004E495F"/>
    <w:rsid w:val="004F050B"/>
    <w:rsid w:val="004F62D8"/>
    <w:rsid w:val="004F76A5"/>
    <w:rsid w:val="004F78F7"/>
    <w:rsid w:val="00505883"/>
    <w:rsid w:val="00506C00"/>
    <w:rsid w:val="00507F62"/>
    <w:rsid w:val="00510415"/>
    <w:rsid w:val="00510437"/>
    <w:rsid w:val="005114DA"/>
    <w:rsid w:val="00511E9A"/>
    <w:rsid w:val="00512AC2"/>
    <w:rsid w:val="00512EEB"/>
    <w:rsid w:val="00514873"/>
    <w:rsid w:val="00515432"/>
    <w:rsid w:val="00516CC5"/>
    <w:rsid w:val="00520DF3"/>
    <w:rsid w:val="00520F10"/>
    <w:rsid w:val="005214E4"/>
    <w:rsid w:val="005227E8"/>
    <w:rsid w:val="00523861"/>
    <w:rsid w:val="00524D5E"/>
    <w:rsid w:val="00526D74"/>
    <w:rsid w:val="005322E6"/>
    <w:rsid w:val="00535C2D"/>
    <w:rsid w:val="0054046D"/>
    <w:rsid w:val="005408C4"/>
    <w:rsid w:val="0054161B"/>
    <w:rsid w:val="00542CF0"/>
    <w:rsid w:val="00546BA8"/>
    <w:rsid w:val="00547185"/>
    <w:rsid w:val="00550C8E"/>
    <w:rsid w:val="00551008"/>
    <w:rsid w:val="0055240C"/>
    <w:rsid w:val="005527DA"/>
    <w:rsid w:val="00563EB7"/>
    <w:rsid w:val="00564879"/>
    <w:rsid w:val="005648A0"/>
    <w:rsid w:val="005672E3"/>
    <w:rsid w:val="00567475"/>
    <w:rsid w:val="00572898"/>
    <w:rsid w:val="005756F1"/>
    <w:rsid w:val="00576BED"/>
    <w:rsid w:val="005777A7"/>
    <w:rsid w:val="00577F6C"/>
    <w:rsid w:val="005807E0"/>
    <w:rsid w:val="00581B18"/>
    <w:rsid w:val="005855A5"/>
    <w:rsid w:val="005861BA"/>
    <w:rsid w:val="00587BBC"/>
    <w:rsid w:val="00590452"/>
    <w:rsid w:val="0059138C"/>
    <w:rsid w:val="005919ED"/>
    <w:rsid w:val="0059387B"/>
    <w:rsid w:val="005A080D"/>
    <w:rsid w:val="005A240B"/>
    <w:rsid w:val="005B3B4B"/>
    <w:rsid w:val="005C0430"/>
    <w:rsid w:val="005C5E32"/>
    <w:rsid w:val="005C65AD"/>
    <w:rsid w:val="005C65D5"/>
    <w:rsid w:val="005D2FD4"/>
    <w:rsid w:val="005D6484"/>
    <w:rsid w:val="005E09EE"/>
    <w:rsid w:val="005E15F7"/>
    <w:rsid w:val="005E50DF"/>
    <w:rsid w:val="005E7DAB"/>
    <w:rsid w:val="005F0CD0"/>
    <w:rsid w:val="005F1578"/>
    <w:rsid w:val="005F3075"/>
    <w:rsid w:val="006006E4"/>
    <w:rsid w:val="00602754"/>
    <w:rsid w:val="00604881"/>
    <w:rsid w:val="00606EC6"/>
    <w:rsid w:val="00615B17"/>
    <w:rsid w:val="00620FC7"/>
    <w:rsid w:val="00621A74"/>
    <w:rsid w:val="0062464B"/>
    <w:rsid w:val="00624F2F"/>
    <w:rsid w:val="006257CA"/>
    <w:rsid w:val="0063283E"/>
    <w:rsid w:val="00633294"/>
    <w:rsid w:val="0063559F"/>
    <w:rsid w:val="00644A9D"/>
    <w:rsid w:val="00644B29"/>
    <w:rsid w:val="0064652D"/>
    <w:rsid w:val="006468C2"/>
    <w:rsid w:val="006476D5"/>
    <w:rsid w:val="00651813"/>
    <w:rsid w:val="00652CAC"/>
    <w:rsid w:val="00655831"/>
    <w:rsid w:val="00661C65"/>
    <w:rsid w:val="00662571"/>
    <w:rsid w:val="00662A8A"/>
    <w:rsid w:val="006648B2"/>
    <w:rsid w:val="00672C64"/>
    <w:rsid w:val="0067379A"/>
    <w:rsid w:val="0067410E"/>
    <w:rsid w:val="00674613"/>
    <w:rsid w:val="006747D1"/>
    <w:rsid w:val="00677B0E"/>
    <w:rsid w:val="00680028"/>
    <w:rsid w:val="006803EE"/>
    <w:rsid w:val="00681596"/>
    <w:rsid w:val="00681A46"/>
    <w:rsid w:val="00683F12"/>
    <w:rsid w:val="00684CEE"/>
    <w:rsid w:val="00684F39"/>
    <w:rsid w:val="006877CB"/>
    <w:rsid w:val="00692162"/>
    <w:rsid w:val="00692588"/>
    <w:rsid w:val="00692FF5"/>
    <w:rsid w:val="00693496"/>
    <w:rsid w:val="0069660C"/>
    <w:rsid w:val="006A0E24"/>
    <w:rsid w:val="006A4FB3"/>
    <w:rsid w:val="006A5D6B"/>
    <w:rsid w:val="006B0EBB"/>
    <w:rsid w:val="006B2312"/>
    <w:rsid w:val="006B2F40"/>
    <w:rsid w:val="006B64EC"/>
    <w:rsid w:val="006B74F1"/>
    <w:rsid w:val="006C27B3"/>
    <w:rsid w:val="006C2B91"/>
    <w:rsid w:val="006C31BD"/>
    <w:rsid w:val="006C3604"/>
    <w:rsid w:val="006C37A4"/>
    <w:rsid w:val="006C5D34"/>
    <w:rsid w:val="006D155F"/>
    <w:rsid w:val="006D7EF1"/>
    <w:rsid w:val="006E28B1"/>
    <w:rsid w:val="006E4624"/>
    <w:rsid w:val="006E6E7B"/>
    <w:rsid w:val="006E70C6"/>
    <w:rsid w:val="006F1B15"/>
    <w:rsid w:val="006F1FDF"/>
    <w:rsid w:val="006F365D"/>
    <w:rsid w:val="006F565C"/>
    <w:rsid w:val="006F64E8"/>
    <w:rsid w:val="007001C7"/>
    <w:rsid w:val="00700339"/>
    <w:rsid w:val="00704992"/>
    <w:rsid w:val="007064B8"/>
    <w:rsid w:val="00707230"/>
    <w:rsid w:val="007077E4"/>
    <w:rsid w:val="00710609"/>
    <w:rsid w:val="00711614"/>
    <w:rsid w:val="00711A40"/>
    <w:rsid w:val="0071321A"/>
    <w:rsid w:val="007155AE"/>
    <w:rsid w:val="00716A38"/>
    <w:rsid w:val="00716B2F"/>
    <w:rsid w:val="00722AEF"/>
    <w:rsid w:val="007232C7"/>
    <w:rsid w:val="00725F9C"/>
    <w:rsid w:val="007265F2"/>
    <w:rsid w:val="00726B72"/>
    <w:rsid w:val="007317C2"/>
    <w:rsid w:val="00736405"/>
    <w:rsid w:val="00737690"/>
    <w:rsid w:val="00742177"/>
    <w:rsid w:val="00742D48"/>
    <w:rsid w:val="007505F9"/>
    <w:rsid w:val="00750CF6"/>
    <w:rsid w:val="00751573"/>
    <w:rsid w:val="0075444C"/>
    <w:rsid w:val="00754E16"/>
    <w:rsid w:val="00755243"/>
    <w:rsid w:val="0076118B"/>
    <w:rsid w:val="00764F3C"/>
    <w:rsid w:val="007655C7"/>
    <w:rsid w:val="007665E7"/>
    <w:rsid w:val="00771F5F"/>
    <w:rsid w:val="00774196"/>
    <w:rsid w:val="00781E8A"/>
    <w:rsid w:val="00783D95"/>
    <w:rsid w:val="0078533D"/>
    <w:rsid w:val="00793E1C"/>
    <w:rsid w:val="007951DE"/>
    <w:rsid w:val="007965DE"/>
    <w:rsid w:val="007A0A22"/>
    <w:rsid w:val="007A0DEA"/>
    <w:rsid w:val="007A2FC2"/>
    <w:rsid w:val="007A37E2"/>
    <w:rsid w:val="007A41F3"/>
    <w:rsid w:val="007A6CCC"/>
    <w:rsid w:val="007B03C4"/>
    <w:rsid w:val="007B065E"/>
    <w:rsid w:val="007B0834"/>
    <w:rsid w:val="007B2175"/>
    <w:rsid w:val="007B6461"/>
    <w:rsid w:val="007B764D"/>
    <w:rsid w:val="007C0A6E"/>
    <w:rsid w:val="007C0F05"/>
    <w:rsid w:val="007C1492"/>
    <w:rsid w:val="007C1846"/>
    <w:rsid w:val="007C1BCA"/>
    <w:rsid w:val="007C2366"/>
    <w:rsid w:val="007C3EAD"/>
    <w:rsid w:val="007C531B"/>
    <w:rsid w:val="007D17F3"/>
    <w:rsid w:val="007D2584"/>
    <w:rsid w:val="007D2F00"/>
    <w:rsid w:val="007D39B5"/>
    <w:rsid w:val="007D670C"/>
    <w:rsid w:val="007D79DD"/>
    <w:rsid w:val="007E1E36"/>
    <w:rsid w:val="007E4961"/>
    <w:rsid w:val="007F0FC1"/>
    <w:rsid w:val="007F28A4"/>
    <w:rsid w:val="007F431D"/>
    <w:rsid w:val="007F4545"/>
    <w:rsid w:val="007F5D56"/>
    <w:rsid w:val="0080071C"/>
    <w:rsid w:val="00803F64"/>
    <w:rsid w:val="00804041"/>
    <w:rsid w:val="008100E1"/>
    <w:rsid w:val="00812FF2"/>
    <w:rsid w:val="00816409"/>
    <w:rsid w:val="0081686C"/>
    <w:rsid w:val="00820CA4"/>
    <w:rsid w:val="00820D8F"/>
    <w:rsid w:val="008220BC"/>
    <w:rsid w:val="00823703"/>
    <w:rsid w:val="00824816"/>
    <w:rsid w:val="008264D2"/>
    <w:rsid w:val="00834D04"/>
    <w:rsid w:val="00840A8D"/>
    <w:rsid w:val="00843EFA"/>
    <w:rsid w:val="00844DB9"/>
    <w:rsid w:val="00845B01"/>
    <w:rsid w:val="00846DE1"/>
    <w:rsid w:val="00847CCA"/>
    <w:rsid w:val="008504B5"/>
    <w:rsid w:val="008509CF"/>
    <w:rsid w:val="00852F42"/>
    <w:rsid w:val="00857AD3"/>
    <w:rsid w:val="00864393"/>
    <w:rsid w:val="00866250"/>
    <w:rsid w:val="00867F9C"/>
    <w:rsid w:val="008712C4"/>
    <w:rsid w:val="00871B41"/>
    <w:rsid w:val="00874BC7"/>
    <w:rsid w:val="00880598"/>
    <w:rsid w:val="008858DE"/>
    <w:rsid w:val="0088662D"/>
    <w:rsid w:val="00891230"/>
    <w:rsid w:val="008930FF"/>
    <w:rsid w:val="00893DD3"/>
    <w:rsid w:val="008948EA"/>
    <w:rsid w:val="0089733F"/>
    <w:rsid w:val="008A0D5B"/>
    <w:rsid w:val="008A5179"/>
    <w:rsid w:val="008A56EA"/>
    <w:rsid w:val="008A7203"/>
    <w:rsid w:val="008B0B46"/>
    <w:rsid w:val="008B0EB3"/>
    <w:rsid w:val="008B1253"/>
    <w:rsid w:val="008B3A97"/>
    <w:rsid w:val="008B4459"/>
    <w:rsid w:val="008B6126"/>
    <w:rsid w:val="008B777A"/>
    <w:rsid w:val="008C1CA3"/>
    <w:rsid w:val="008C454E"/>
    <w:rsid w:val="008C55C7"/>
    <w:rsid w:val="008C59DC"/>
    <w:rsid w:val="008C5E9F"/>
    <w:rsid w:val="008C64B9"/>
    <w:rsid w:val="008C654E"/>
    <w:rsid w:val="008D18DB"/>
    <w:rsid w:val="008D1E80"/>
    <w:rsid w:val="008D687F"/>
    <w:rsid w:val="008E04F7"/>
    <w:rsid w:val="008E1BB7"/>
    <w:rsid w:val="008E22F8"/>
    <w:rsid w:val="008E2BA6"/>
    <w:rsid w:val="008E2E81"/>
    <w:rsid w:val="008F0797"/>
    <w:rsid w:val="008F0DEE"/>
    <w:rsid w:val="008F4B91"/>
    <w:rsid w:val="008F75F2"/>
    <w:rsid w:val="00902CC5"/>
    <w:rsid w:val="00903908"/>
    <w:rsid w:val="00904835"/>
    <w:rsid w:val="00904938"/>
    <w:rsid w:val="00907644"/>
    <w:rsid w:val="00907C5F"/>
    <w:rsid w:val="0091120F"/>
    <w:rsid w:val="00913BDF"/>
    <w:rsid w:val="00914091"/>
    <w:rsid w:val="00917798"/>
    <w:rsid w:val="00917B6C"/>
    <w:rsid w:val="00924D78"/>
    <w:rsid w:val="0092517E"/>
    <w:rsid w:val="00925AAC"/>
    <w:rsid w:val="0093218E"/>
    <w:rsid w:val="009326BB"/>
    <w:rsid w:val="00934D08"/>
    <w:rsid w:val="00936C9E"/>
    <w:rsid w:val="00947156"/>
    <w:rsid w:val="00950925"/>
    <w:rsid w:val="00950E77"/>
    <w:rsid w:val="00951862"/>
    <w:rsid w:val="00954528"/>
    <w:rsid w:val="0095538F"/>
    <w:rsid w:val="0096035A"/>
    <w:rsid w:val="009655B6"/>
    <w:rsid w:val="009674DE"/>
    <w:rsid w:val="0097103E"/>
    <w:rsid w:val="00974D55"/>
    <w:rsid w:val="0097572B"/>
    <w:rsid w:val="009777AE"/>
    <w:rsid w:val="00977E05"/>
    <w:rsid w:val="00977FE5"/>
    <w:rsid w:val="00980787"/>
    <w:rsid w:val="009819B7"/>
    <w:rsid w:val="00983FEB"/>
    <w:rsid w:val="0099528E"/>
    <w:rsid w:val="009A0409"/>
    <w:rsid w:val="009A0E53"/>
    <w:rsid w:val="009A2335"/>
    <w:rsid w:val="009A774D"/>
    <w:rsid w:val="009B1C79"/>
    <w:rsid w:val="009B282D"/>
    <w:rsid w:val="009B3CD6"/>
    <w:rsid w:val="009B4E45"/>
    <w:rsid w:val="009B7B8D"/>
    <w:rsid w:val="009B7FAB"/>
    <w:rsid w:val="009C3012"/>
    <w:rsid w:val="009C310D"/>
    <w:rsid w:val="009C3830"/>
    <w:rsid w:val="009C59C9"/>
    <w:rsid w:val="009C629A"/>
    <w:rsid w:val="009C7EA1"/>
    <w:rsid w:val="009D0650"/>
    <w:rsid w:val="009D11B4"/>
    <w:rsid w:val="009D2020"/>
    <w:rsid w:val="009D431A"/>
    <w:rsid w:val="009E01CA"/>
    <w:rsid w:val="009E0272"/>
    <w:rsid w:val="009E1188"/>
    <w:rsid w:val="009E5BA4"/>
    <w:rsid w:val="009F0299"/>
    <w:rsid w:val="009F437B"/>
    <w:rsid w:val="00A00C51"/>
    <w:rsid w:val="00A01028"/>
    <w:rsid w:val="00A01135"/>
    <w:rsid w:val="00A01C51"/>
    <w:rsid w:val="00A0370B"/>
    <w:rsid w:val="00A04F4B"/>
    <w:rsid w:val="00A074C6"/>
    <w:rsid w:val="00A12CA5"/>
    <w:rsid w:val="00A1557E"/>
    <w:rsid w:val="00A15D1C"/>
    <w:rsid w:val="00A1603E"/>
    <w:rsid w:val="00A24454"/>
    <w:rsid w:val="00A24ECF"/>
    <w:rsid w:val="00A25021"/>
    <w:rsid w:val="00A25999"/>
    <w:rsid w:val="00A31013"/>
    <w:rsid w:val="00A40B55"/>
    <w:rsid w:val="00A41B19"/>
    <w:rsid w:val="00A437EE"/>
    <w:rsid w:val="00A45DF8"/>
    <w:rsid w:val="00A465AE"/>
    <w:rsid w:val="00A5123F"/>
    <w:rsid w:val="00A52463"/>
    <w:rsid w:val="00A52C7B"/>
    <w:rsid w:val="00A56B7E"/>
    <w:rsid w:val="00A572C1"/>
    <w:rsid w:val="00A608C0"/>
    <w:rsid w:val="00A6211A"/>
    <w:rsid w:val="00A639F9"/>
    <w:rsid w:val="00A65052"/>
    <w:rsid w:val="00A6673F"/>
    <w:rsid w:val="00A70C06"/>
    <w:rsid w:val="00A7144A"/>
    <w:rsid w:val="00A761AA"/>
    <w:rsid w:val="00A76F8D"/>
    <w:rsid w:val="00A820A2"/>
    <w:rsid w:val="00A86C99"/>
    <w:rsid w:val="00A87093"/>
    <w:rsid w:val="00A877A2"/>
    <w:rsid w:val="00A909EF"/>
    <w:rsid w:val="00A97BEE"/>
    <w:rsid w:val="00AA2C94"/>
    <w:rsid w:val="00AB120D"/>
    <w:rsid w:val="00AB27E1"/>
    <w:rsid w:val="00AB398B"/>
    <w:rsid w:val="00AB48D7"/>
    <w:rsid w:val="00AC0736"/>
    <w:rsid w:val="00AC73AA"/>
    <w:rsid w:val="00AC768D"/>
    <w:rsid w:val="00AC7C08"/>
    <w:rsid w:val="00AD16FB"/>
    <w:rsid w:val="00AD1D0F"/>
    <w:rsid w:val="00AD27CA"/>
    <w:rsid w:val="00AD4300"/>
    <w:rsid w:val="00AD46D6"/>
    <w:rsid w:val="00AE1721"/>
    <w:rsid w:val="00AE287C"/>
    <w:rsid w:val="00AE5D97"/>
    <w:rsid w:val="00AF3F03"/>
    <w:rsid w:val="00B0472B"/>
    <w:rsid w:val="00B071FE"/>
    <w:rsid w:val="00B10247"/>
    <w:rsid w:val="00B116B4"/>
    <w:rsid w:val="00B1487A"/>
    <w:rsid w:val="00B15748"/>
    <w:rsid w:val="00B16AC3"/>
    <w:rsid w:val="00B179E2"/>
    <w:rsid w:val="00B17C78"/>
    <w:rsid w:val="00B20C9D"/>
    <w:rsid w:val="00B229D0"/>
    <w:rsid w:val="00B25022"/>
    <w:rsid w:val="00B250CC"/>
    <w:rsid w:val="00B30536"/>
    <w:rsid w:val="00B32C01"/>
    <w:rsid w:val="00B35DC1"/>
    <w:rsid w:val="00B379DF"/>
    <w:rsid w:val="00B40823"/>
    <w:rsid w:val="00B41E99"/>
    <w:rsid w:val="00B41FEC"/>
    <w:rsid w:val="00B428ED"/>
    <w:rsid w:val="00B50DBF"/>
    <w:rsid w:val="00B50FBF"/>
    <w:rsid w:val="00B53CA4"/>
    <w:rsid w:val="00B62107"/>
    <w:rsid w:val="00B62303"/>
    <w:rsid w:val="00B62383"/>
    <w:rsid w:val="00B6541B"/>
    <w:rsid w:val="00B660BD"/>
    <w:rsid w:val="00B67221"/>
    <w:rsid w:val="00B67AC1"/>
    <w:rsid w:val="00B67DFC"/>
    <w:rsid w:val="00B707B2"/>
    <w:rsid w:val="00B7198A"/>
    <w:rsid w:val="00B727F9"/>
    <w:rsid w:val="00B73367"/>
    <w:rsid w:val="00B75AAD"/>
    <w:rsid w:val="00B76FC4"/>
    <w:rsid w:val="00B83959"/>
    <w:rsid w:val="00B8403C"/>
    <w:rsid w:val="00B84E68"/>
    <w:rsid w:val="00B85CC4"/>
    <w:rsid w:val="00B85EDA"/>
    <w:rsid w:val="00B86670"/>
    <w:rsid w:val="00B87B35"/>
    <w:rsid w:val="00B942C7"/>
    <w:rsid w:val="00B95064"/>
    <w:rsid w:val="00B95C6F"/>
    <w:rsid w:val="00B96431"/>
    <w:rsid w:val="00BA1CB5"/>
    <w:rsid w:val="00BA1DAD"/>
    <w:rsid w:val="00BA21BD"/>
    <w:rsid w:val="00BA2CB2"/>
    <w:rsid w:val="00BA4AF8"/>
    <w:rsid w:val="00BA4F5A"/>
    <w:rsid w:val="00BB1196"/>
    <w:rsid w:val="00BB11AB"/>
    <w:rsid w:val="00BB3520"/>
    <w:rsid w:val="00BB78E9"/>
    <w:rsid w:val="00BC0685"/>
    <w:rsid w:val="00BC3BDA"/>
    <w:rsid w:val="00BC4193"/>
    <w:rsid w:val="00BC55C7"/>
    <w:rsid w:val="00BC6F6F"/>
    <w:rsid w:val="00BD038E"/>
    <w:rsid w:val="00BD1247"/>
    <w:rsid w:val="00BD1684"/>
    <w:rsid w:val="00BD3F86"/>
    <w:rsid w:val="00BD62E9"/>
    <w:rsid w:val="00BD76A7"/>
    <w:rsid w:val="00BE182E"/>
    <w:rsid w:val="00BE1878"/>
    <w:rsid w:val="00BE3D4B"/>
    <w:rsid w:val="00BE43AE"/>
    <w:rsid w:val="00BE69A7"/>
    <w:rsid w:val="00BF440F"/>
    <w:rsid w:val="00BF44A0"/>
    <w:rsid w:val="00BF4EEB"/>
    <w:rsid w:val="00BF539C"/>
    <w:rsid w:val="00BF5A0E"/>
    <w:rsid w:val="00BF63B5"/>
    <w:rsid w:val="00BF7FA7"/>
    <w:rsid w:val="00C00094"/>
    <w:rsid w:val="00C018F1"/>
    <w:rsid w:val="00C05996"/>
    <w:rsid w:val="00C0674E"/>
    <w:rsid w:val="00C06A67"/>
    <w:rsid w:val="00C10B27"/>
    <w:rsid w:val="00C12CA4"/>
    <w:rsid w:val="00C17C11"/>
    <w:rsid w:val="00C20F4C"/>
    <w:rsid w:val="00C25302"/>
    <w:rsid w:val="00C25BC5"/>
    <w:rsid w:val="00C2716F"/>
    <w:rsid w:val="00C31912"/>
    <w:rsid w:val="00C31BCB"/>
    <w:rsid w:val="00C3234E"/>
    <w:rsid w:val="00C34BAF"/>
    <w:rsid w:val="00C361FC"/>
    <w:rsid w:val="00C37A22"/>
    <w:rsid w:val="00C41F16"/>
    <w:rsid w:val="00C44646"/>
    <w:rsid w:val="00C45226"/>
    <w:rsid w:val="00C461D6"/>
    <w:rsid w:val="00C555BA"/>
    <w:rsid w:val="00C56313"/>
    <w:rsid w:val="00C567EC"/>
    <w:rsid w:val="00C6166E"/>
    <w:rsid w:val="00C61D77"/>
    <w:rsid w:val="00C73EA2"/>
    <w:rsid w:val="00C745FC"/>
    <w:rsid w:val="00C767C0"/>
    <w:rsid w:val="00C772B1"/>
    <w:rsid w:val="00C77347"/>
    <w:rsid w:val="00C80CB5"/>
    <w:rsid w:val="00C83575"/>
    <w:rsid w:val="00C847A4"/>
    <w:rsid w:val="00C9059C"/>
    <w:rsid w:val="00C93C7A"/>
    <w:rsid w:val="00C941F8"/>
    <w:rsid w:val="00C952FC"/>
    <w:rsid w:val="00C9643A"/>
    <w:rsid w:val="00C96457"/>
    <w:rsid w:val="00CA358E"/>
    <w:rsid w:val="00CA4152"/>
    <w:rsid w:val="00CA4781"/>
    <w:rsid w:val="00CB03EE"/>
    <w:rsid w:val="00CB4E13"/>
    <w:rsid w:val="00CC0262"/>
    <w:rsid w:val="00CC0588"/>
    <w:rsid w:val="00CC0690"/>
    <w:rsid w:val="00CC3429"/>
    <w:rsid w:val="00CC5040"/>
    <w:rsid w:val="00CC63C9"/>
    <w:rsid w:val="00CC76C0"/>
    <w:rsid w:val="00CD3346"/>
    <w:rsid w:val="00CD360B"/>
    <w:rsid w:val="00CE29FF"/>
    <w:rsid w:val="00CE30D3"/>
    <w:rsid w:val="00CE35E2"/>
    <w:rsid w:val="00CE3A49"/>
    <w:rsid w:val="00CE4DFF"/>
    <w:rsid w:val="00CF0A40"/>
    <w:rsid w:val="00CF4009"/>
    <w:rsid w:val="00CF4048"/>
    <w:rsid w:val="00CF5867"/>
    <w:rsid w:val="00D00683"/>
    <w:rsid w:val="00D02358"/>
    <w:rsid w:val="00D03263"/>
    <w:rsid w:val="00D050CF"/>
    <w:rsid w:val="00D0796D"/>
    <w:rsid w:val="00D12B0A"/>
    <w:rsid w:val="00D12D5F"/>
    <w:rsid w:val="00D13EDB"/>
    <w:rsid w:val="00D14F36"/>
    <w:rsid w:val="00D2051F"/>
    <w:rsid w:val="00D22340"/>
    <w:rsid w:val="00D238E8"/>
    <w:rsid w:val="00D344F1"/>
    <w:rsid w:val="00D34EFC"/>
    <w:rsid w:val="00D40644"/>
    <w:rsid w:val="00D41FC3"/>
    <w:rsid w:val="00D4723A"/>
    <w:rsid w:val="00D51CE2"/>
    <w:rsid w:val="00D523BA"/>
    <w:rsid w:val="00D5243C"/>
    <w:rsid w:val="00D54167"/>
    <w:rsid w:val="00D60FE2"/>
    <w:rsid w:val="00D62E95"/>
    <w:rsid w:val="00D63A87"/>
    <w:rsid w:val="00D6409C"/>
    <w:rsid w:val="00D65CCD"/>
    <w:rsid w:val="00D67F55"/>
    <w:rsid w:val="00D74555"/>
    <w:rsid w:val="00D762D8"/>
    <w:rsid w:val="00D76927"/>
    <w:rsid w:val="00D77A9D"/>
    <w:rsid w:val="00D82671"/>
    <w:rsid w:val="00D879D2"/>
    <w:rsid w:val="00D90050"/>
    <w:rsid w:val="00D915C6"/>
    <w:rsid w:val="00D96271"/>
    <w:rsid w:val="00D97B39"/>
    <w:rsid w:val="00DA0450"/>
    <w:rsid w:val="00DA0F0B"/>
    <w:rsid w:val="00DA675D"/>
    <w:rsid w:val="00DA6869"/>
    <w:rsid w:val="00DB0C0A"/>
    <w:rsid w:val="00DB62F7"/>
    <w:rsid w:val="00DC0FE5"/>
    <w:rsid w:val="00DC19EA"/>
    <w:rsid w:val="00DC26E1"/>
    <w:rsid w:val="00DC5532"/>
    <w:rsid w:val="00DC74C9"/>
    <w:rsid w:val="00DC7574"/>
    <w:rsid w:val="00DD0799"/>
    <w:rsid w:val="00DD1168"/>
    <w:rsid w:val="00DD3819"/>
    <w:rsid w:val="00DD40E5"/>
    <w:rsid w:val="00DD6E61"/>
    <w:rsid w:val="00DD71E5"/>
    <w:rsid w:val="00DD7E14"/>
    <w:rsid w:val="00DE0F07"/>
    <w:rsid w:val="00DE2B00"/>
    <w:rsid w:val="00DE5171"/>
    <w:rsid w:val="00DE6B3A"/>
    <w:rsid w:val="00DF234B"/>
    <w:rsid w:val="00DF2A6C"/>
    <w:rsid w:val="00DF382E"/>
    <w:rsid w:val="00DF42EF"/>
    <w:rsid w:val="00DF4D1D"/>
    <w:rsid w:val="00DF4E29"/>
    <w:rsid w:val="00DF590E"/>
    <w:rsid w:val="00DF5FA1"/>
    <w:rsid w:val="00DF621D"/>
    <w:rsid w:val="00E009E2"/>
    <w:rsid w:val="00E0423D"/>
    <w:rsid w:val="00E066E0"/>
    <w:rsid w:val="00E0763F"/>
    <w:rsid w:val="00E12897"/>
    <w:rsid w:val="00E12E3B"/>
    <w:rsid w:val="00E13D62"/>
    <w:rsid w:val="00E14A5F"/>
    <w:rsid w:val="00E168C1"/>
    <w:rsid w:val="00E21AB1"/>
    <w:rsid w:val="00E24867"/>
    <w:rsid w:val="00E25FA2"/>
    <w:rsid w:val="00E264EB"/>
    <w:rsid w:val="00E26A20"/>
    <w:rsid w:val="00E308E9"/>
    <w:rsid w:val="00E317AD"/>
    <w:rsid w:val="00E325F1"/>
    <w:rsid w:val="00E32CA0"/>
    <w:rsid w:val="00E3382B"/>
    <w:rsid w:val="00E34552"/>
    <w:rsid w:val="00E3573E"/>
    <w:rsid w:val="00E357A2"/>
    <w:rsid w:val="00E3700F"/>
    <w:rsid w:val="00E37B99"/>
    <w:rsid w:val="00E37D8A"/>
    <w:rsid w:val="00E4188D"/>
    <w:rsid w:val="00E4794D"/>
    <w:rsid w:val="00E47B22"/>
    <w:rsid w:val="00E54C47"/>
    <w:rsid w:val="00E63DD3"/>
    <w:rsid w:val="00E644BD"/>
    <w:rsid w:val="00E65482"/>
    <w:rsid w:val="00E663A5"/>
    <w:rsid w:val="00E67C71"/>
    <w:rsid w:val="00E67EE3"/>
    <w:rsid w:val="00E71D71"/>
    <w:rsid w:val="00E72501"/>
    <w:rsid w:val="00E73A87"/>
    <w:rsid w:val="00E7472D"/>
    <w:rsid w:val="00E77AFE"/>
    <w:rsid w:val="00E803F1"/>
    <w:rsid w:val="00E82753"/>
    <w:rsid w:val="00E83338"/>
    <w:rsid w:val="00E850F2"/>
    <w:rsid w:val="00E857E6"/>
    <w:rsid w:val="00E85D1F"/>
    <w:rsid w:val="00E87E7E"/>
    <w:rsid w:val="00E90FBF"/>
    <w:rsid w:val="00E92BE1"/>
    <w:rsid w:val="00E965B6"/>
    <w:rsid w:val="00E96B12"/>
    <w:rsid w:val="00EA1577"/>
    <w:rsid w:val="00EA4FD6"/>
    <w:rsid w:val="00EB0364"/>
    <w:rsid w:val="00EB0D62"/>
    <w:rsid w:val="00EB779F"/>
    <w:rsid w:val="00EC00CD"/>
    <w:rsid w:val="00EC0205"/>
    <w:rsid w:val="00EC1081"/>
    <w:rsid w:val="00EC27B8"/>
    <w:rsid w:val="00EC7A33"/>
    <w:rsid w:val="00EC7AFE"/>
    <w:rsid w:val="00ED3536"/>
    <w:rsid w:val="00ED5538"/>
    <w:rsid w:val="00ED62F1"/>
    <w:rsid w:val="00EE4D6B"/>
    <w:rsid w:val="00EE76E8"/>
    <w:rsid w:val="00EF0CE8"/>
    <w:rsid w:val="00EF24F9"/>
    <w:rsid w:val="00EF2730"/>
    <w:rsid w:val="00EF332D"/>
    <w:rsid w:val="00EF7291"/>
    <w:rsid w:val="00EF786E"/>
    <w:rsid w:val="00F00337"/>
    <w:rsid w:val="00F00663"/>
    <w:rsid w:val="00F01B2C"/>
    <w:rsid w:val="00F06F91"/>
    <w:rsid w:val="00F074F8"/>
    <w:rsid w:val="00F11125"/>
    <w:rsid w:val="00F14898"/>
    <w:rsid w:val="00F14CD9"/>
    <w:rsid w:val="00F203C7"/>
    <w:rsid w:val="00F22D53"/>
    <w:rsid w:val="00F27299"/>
    <w:rsid w:val="00F27C99"/>
    <w:rsid w:val="00F33E9D"/>
    <w:rsid w:val="00F3518C"/>
    <w:rsid w:val="00F369D9"/>
    <w:rsid w:val="00F412DE"/>
    <w:rsid w:val="00F42605"/>
    <w:rsid w:val="00F45DBA"/>
    <w:rsid w:val="00F46306"/>
    <w:rsid w:val="00F52236"/>
    <w:rsid w:val="00F5287D"/>
    <w:rsid w:val="00F52973"/>
    <w:rsid w:val="00F55C59"/>
    <w:rsid w:val="00F575CD"/>
    <w:rsid w:val="00F60C02"/>
    <w:rsid w:val="00F6448A"/>
    <w:rsid w:val="00F6732B"/>
    <w:rsid w:val="00F6794B"/>
    <w:rsid w:val="00F704D9"/>
    <w:rsid w:val="00F70BCF"/>
    <w:rsid w:val="00F717A2"/>
    <w:rsid w:val="00F736DC"/>
    <w:rsid w:val="00F74BBC"/>
    <w:rsid w:val="00F75EAA"/>
    <w:rsid w:val="00F77209"/>
    <w:rsid w:val="00F82AD1"/>
    <w:rsid w:val="00F83A33"/>
    <w:rsid w:val="00F84AA0"/>
    <w:rsid w:val="00F85149"/>
    <w:rsid w:val="00F90639"/>
    <w:rsid w:val="00F90A5E"/>
    <w:rsid w:val="00FA051E"/>
    <w:rsid w:val="00FA2A49"/>
    <w:rsid w:val="00FA486F"/>
    <w:rsid w:val="00FA4A1D"/>
    <w:rsid w:val="00FA4E00"/>
    <w:rsid w:val="00FB0BA8"/>
    <w:rsid w:val="00FB5995"/>
    <w:rsid w:val="00FB6CD1"/>
    <w:rsid w:val="00FC18D0"/>
    <w:rsid w:val="00FC2589"/>
    <w:rsid w:val="00FC2CB5"/>
    <w:rsid w:val="00FC2DEC"/>
    <w:rsid w:val="00FD038A"/>
    <w:rsid w:val="00FD1196"/>
    <w:rsid w:val="00FD40C0"/>
    <w:rsid w:val="00FD43E8"/>
    <w:rsid w:val="00FD50DC"/>
    <w:rsid w:val="00FD598C"/>
    <w:rsid w:val="00FE01CF"/>
    <w:rsid w:val="00FE01E5"/>
    <w:rsid w:val="00FE1D4E"/>
    <w:rsid w:val="00FE38EB"/>
    <w:rsid w:val="00FE3D6C"/>
    <w:rsid w:val="00FE6E17"/>
    <w:rsid w:val="00FE7B18"/>
    <w:rsid w:val="00FF029B"/>
    <w:rsid w:val="00FF7B51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2F6DD4-4DA4-4526-9F37-B03BBC35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56487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0E07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FE01C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FE01CF"/>
    <w:rPr>
      <w:rFonts w:ascii="Book Antiqua" w:hAnsi="Book Antiqua" w:cs="Book Antiqua"/>
      <w:sz w:val="24"/>
      <w:szCs w:val="24"/>
    </w:rPr>
  </w:style>
  <w:style w:type="paragraph" w:customStyle="1" w:styleId="ConsPlusNormal">
    <w:name w:val="ConsPlusNormal"/>
    <w:rsid w:val="00A5123F"/>
    <w:pPr>
      <w:autoSpaceDE w:val="0"/>
      <w:autoSpaceDN w:val="0"/>
      <w:adjustRightInd w:val="0"/>
      <w:ind w:firstLine="720"/>
    </w:pPr>
    <w:rPr>
      <w:rFonts w:ascii="Arial" w:hAnsi="Arial" w:eastAsiaTheme="minorHAnsi" w:cs="Arial"/>
      <w:lang w:eastAsia="en-US"/>
    </w:rPr>
  </w:style>
  <w:style w:type="character" w:customStyle="1" w:styleId="a">
    <w:name w:val="Основной текст_"/>
    <w:basedOn w:val="DefaultParagraphFont"/>
    <w:link w:val="1"/>
    <w:rsid w:val="007265F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65F2"/>
    <w:pPr>
      <w:widowControl w:val="0"/>
      <w:shd w:val="clear" w:color="auto" w:fill="FFFFFF"/>
      <w:spacing w:before="6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204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44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44C"/>
    <w:rPr>
      <w:sz w:val="24"/>
      <w:szCs w:val="24"/>
    </w:rPr>
  </w:style>
  <w:style w:type="character" w:styleId="Hyperlink">
    <w:name w:val="Hyperlink"/>
    <w:basedOn w:val="DefaultParagraphFont"/>
    <w:uiPriority w:val="99"/>
    <w:rsid w:val="00520D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E7B18"/>
    <w:rPr>
      <w:sz w:val="16"/>
      <w:szCs w:val="16"/>
    </w:rPr>
  </w:style>
  <w:style w:type="paragraph" w:styleId="CommentText">
    <w:name w:val="annotation text"/>
    <w:basedOn w:val="Normal"/>
    <w:link w:val="a2"/>
    <w:semiHidden/>
    <w:unhideWhenUsed/>
    <w:rsid w:val="00FE7B18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semiHidden/>
    <w:rsid w:val="00FE7B18"/>
  </w:style>
  <w:style w:type="paragraph" w:styleId="CommentSubject">
    <w:name w:val="annotation subject"/>
    <w:basedOn w:val="CommentText"/>
    <w:next w:val="CommentText"/>
    <w:link w:val="a3"/>
    <w:semiHidden/>
    <w:unhideWhenUsed/>
    <w:rsid w:val="00FE7B18"/>
    <w:rPr>
      <w:b/>
      <w:bCs/>
    </w:rPr>
  </w:style>
  <w:style w:type="character" w:customStyle="1" w:styleId="a3">
    <w:name w:val="Тема примечания Знак"/>
    <w:basedOn w:val="a2"/>
    <w:link w:val="CommentSubject"/>
    <w:semiHidden/>
    <w:rsid w:val="00FE7B18"/>
    <w:rPr>
      <w:b/>
      <w:bCs/>
    </w:rPr>
  </w:style>
  <w:style w:type="paragraph" w:customStyle="1" w:styleId="a4">
    <w:name w:val="Знак"/>
    <w:basedOn w:val="Normal"/>
    <w:rsid w:val="00CA4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1"/>
    <w:qFormat/>
    <w:rsid w:val="00BC6F6F"/>
    <w:rPr>
      <w:rFonts w:asciiTheme="minorHAnsi" w:eastAsiaTheme="minorEastAsia" w:hAnsiTheme="minorHAnsi" w:cstheme="minorBidi"/>
      <w:sz w:val="22"/>
      <w:szCs w:val="22"/>
    </w:rPr>
  </w:style>
  <w:style w:type="character" w:customStyle="1" w:styleId="s7">
    <w:name w:val="s7"/>
    <w:basedOn w:val="DefaultParagraphFont"/>
    <w:rsid w:val="00EC00CD"/>
  </w:style>
  <w:style w:type="character" w:styleId="PageNumber">
    <w:name w:val="page number"/>
    <w:basedOn w:val="DefaultParagraphFont"/>
    <w:semiHidden/>
    <w:unhideWhenUsed/>
    <w:rsid w:val="00A40B55"/>
  </w:style>
  <w:style w:type="paragraph" w:styleId="ListParagraph">
    <w:name w:val="List Paragraph"/>
    <w:basedOn w:val="Normal"/>
    <w:uiPriority w:val="34"/>
    <w:qFormat/>
    <w:rsid w:val="00D344F1"/>
    <w:pPr>
      <w:ind w:left="720"/>
      <w:contextualSpacing/>
    </w:pPr>
  </w:style>
  <w:style w:type="character" w:customStyle="1" w:styleId="s2">
    <w:name w:val="s2"/>
    <w:basedOn w:val="DefaultParagraphFont"/>
    <w:rsid w:val="007D39B5"/>
  </w:style>
  <w:style w:type="character" w:customStyle="1" w:styleId="apple-converted-space">
    <w:name w:val="apple-converted-space"/>
    <w:basedOn w:val="DefaultParagraphFont"/>
    <w:rsid w:val="007D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820E-66F0-4C0C-85CE-F4441149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