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FA0" w:rsidRPr="002F61B4" w:rsidP="005D2FA0" w14:paraId="6C9104CC" w14:textId="77777777">
      <w:pPr>
        <w:pStyle w:val="Title"/>
        <w:spacing w:line="240" w:lineRule="auto"/>
        <w:ind w:right="-142"/>
        <w:jc w:val="right"/>
        <w:outlineLvl w:val="0"/>
        <w:rPr>
          <w:bCs/>
          <w:iCs/>
          <w:szCs w:val="28"/>
        </w:rPr>
      </w:pPr>
      <w:r w:rsidRPr="002F61B4">
        <w:rPr>
          <w:bCs/>
          <w:iCs/>
          <w:szCs w:val="28"/>
        </w:rPr>
        <w:t>№ 1-</w:t>
      </w:r>
      <w:r>
        <w:rPr>
          <w:bCs/>
          <w:iCs/>
          <w:szCs w:val="28"/>
        </w:rPr>
        <w:t>0</w:t>
      </w:r>
      <w:r w:rsidRPr="002F61B4">
        <w:rPr>
          <w:bCs/>
          <w:iCs/>
          <w:szCs w:val="28"/>
        </w:rPr>
        <w:t>5/1/2024</w:t>
      </w:r>
    </w:p>
    <w:p w:rsidR="005D2FA0" w:rsidRPr="002F61B4" w:rsidP="005D2FA0" w14:paraId="1271FBC0" w14:textId="77777777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  <w:r w:rsidRPr="002F61B4">
        <w:rPr>
          <w:rFonts w:ascii="Times New Roman" w:hAnsi="Times New Roman"/>
          <w:sz w:val="28"/>
          <w:szCs w:val="28"/>
        </w:rPr>
        <w:t>УИД 26</w:t>
      </w:r>
      <w:r w:rsidRPr="002F61B4">
        <w:rPr>
          <w:rFonts w:ascii="Times New Roman" w:hAnsi="Times New Roman"/>
          <w:sz w:val="28"/>
          <w:szCs w:val="28"/>
          <w:lang w:val="en-US"/>
        </w:rPr>
        <w:t>MS</w:t>
      </w:r>
      <w:r w:rsidRPr="002F61B4">
        <w:rPr>
          <w:rFonts w:ascii="Times New Roman" w:hAnsi="Times New Roman"/>
          <w:sz w:val="28"/>
          <w:szCs w:val="28"/>
        </w:rPr>
        <w:t>0025-01-2024-000853-35</w:t>
      </w:r>
    </w:p>
    <w:p w:rsidR="005D2FA0" w:rsidP="005D2FA0" w14:paraId="39D3AF1F" w14:textId="77777777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right"/>
        <w:rPr>
          <w:rFonts w:ascii="Times New Roman" w:hAnsi="Times New Roman"/>
          <w:sz w:val="26"/>
          <w:szCs w:val="26"/>
        </w:rPr>
      </w:pPr>
    </w:p>
    <w:p w:rsidR="005D2FA0" w:rsidRPr="00C75672" w:rsidP="005D2FA0" w14:paraId="08F1FED9" w14:textId="77777777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right"/>
        <w:rPr>
          <w:rFonts w:ascii="Times New Roman" w:hAnsi="Times New Roman"/>
          <w:sz w:val="26"/>
          <w:szCs w:val="26"/>
        </w:rPr>
      </w:pPr>
    </w:p>
    <w:p w:rsidR="005D2FA0" w:rsidRPr="00C10FB2" w:rsidP="005D2FA0" w14:paraId="46CA825B" w14:textId="77777777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center"/>
        <w:rPr>
          <w:rFonts w:ascii="Times New Roman" w:hAnsi="Times New Roman"/>
          <w:b/>
          <w:sz w:val="28"/>
          <w:szCs w:val="28"/>
        </w:rPr>
      </w:pPr>
      <w:r w:rsidRPr="00C10FB2">
        <w:rPr>
          <w:rFonts w:ascii="Times New Roman" w:hAnsi="Times New Roman"/>
          <w:b/>
          <w:sz w:val="28"/>
          <w:szCs w:val="28"/>
        </w:rPr>
        <w:t>П Р И Г О В О Р</w:t>
      </w:r>
    </w:p>
    <w:p w:rsidR="005D2FA0" w:rsidRPr="00C10FB2" w:rsidP="005D2FA0" w14:paraId="61F7A763" w14:textId="77777777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center"/>
        <w:rPr>
          <w:rFonts w:ascii="Times New Roman" w:hAnsi="Times New Roman"/>
          <w:sz w:val="28"/>
          <w:szCs w:val="28"/>
        </w:rPr>
      </w:pPr>
      <w:r w:rsidRPr="00C10FB2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5D2FA0" w:rsidP="005D2FA0" w14:paraId="74DD61FE" w14:textId="77777777">
      <w:pPr>
        <w:tabs>
          <w:tab w:val="left" w:pos="3780"/>
        </w:tabs>
        <w:spacing w:after="0" w:line="240" w:lineRule="auto"/>
        <w:ind w:right="-144"/>
        <w:rPr>
          <w:rFonts w:ascii="Times New Roman" w:hAnsi="Times New Roman"/>
          <w:bCs/>
          <w:iCs/>
          <w:sz w:val="28"/>
          <w:szCs w:val="28"/>
        </w:rPr>
      </w:pPr>
    </w:p>
    <w:p w:rsidR="005D2FA0" w:rsidRPr="001B18D7" w:rsidP="005D2FA0" w14:paraId="6C055617" w14:textId="77777777">
      <w:pPr>
        <w:tabs>
          <w:tab w:val="left" w:pos="3780"/>
        </w:tabs>
        <w:spacing w:after="0" w:line="240" w:lineRule="auto"/>
        <w:ind w:right="-144"/>
        <w:rPr>
          <w:rFonts w:ascii="Times New Roman" w:hAnsi="Times New Roman"/>
          <w:bCs/>
          <w:iCs/>
          <w:sz w:val="28"/>
          <w:szCs w:val="28"/>
        </w:rPr>
      </w:pPr>
      <w:r w:rsidRPr="001B18D7">
        <w:rPr>
          <w:rFonts w:ascii="Times New Roman" w:hAnsi="Times New Roman"/>
          <w:bCs/>
          <w:iCs/>
          <w:sz w:val="28"/>
          <w:szCs w:val="28"/>
        </w:rPr>
        <w:t xml:space="preserve">с. Грачёвка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01 апреля 2024</w:t>
      </w:r>
      <w:r w:rsidRPr="001B18D7"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5D2FA0" w:rsidRPr="00C10FB2" w:rsidP="005D2FA0" w14:paraId="23C4A446" w14:textId="77777777">
      <w:pPr>
        <w:tabs>
          <w:tab w:val="left" w:pos="3780"/>
        </w:tabs>
        <w:spacing w:after="0" w:line="240" w:lineRule="auto"/>
        <w:ind w:right="-144" w:firstLine="709"/>
        <w:rPr>
          <w:rFonts w:ascii="Times New Roman" w:hAnsi="Times New Roman"/>
          <w:bCs/>
          <w:iCs/>
          <w:sz w:val="28"/>
          <w:szCs w:val="28"/>
        </w:rPr>
      </w:pPr>
    </w:p>
    <w:p w:rsidR="005D2FA0" w:rsidRPr="00C10FB2" w:rsidP="005D2FA0" w14:paraId="49DEC4E8" w14:textId="77777777">
      <w:pPr>
        <w:spacing w:after="0" w:line="240" w:lineRule="auto"/>
        <w:ind w:right="-14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10FB2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>овой судья судебного участка № 1</w:t>
      </w:r>
      <w:r w:rsidRPr="00C10FB2">
        <w:rPr>
          <w:rFonts w:ascii="Times New Roman" w:hAnsi="Times New Roman"/>
          <w:sz w:val="28"/>
          <w:szCs w:val="28"/>
        </w:rPr>
        <w:t xml:space="preserve"> </w:t>
      </w:r>
      <w:r w:rsidRPr="00C10FB2">
        <w:rPr>
          <w:rFonts w:ascii="Times New Roman" w:hAnsi="Times New Roman"/>
          <w:sz w:val="28"/>
          <w:szCs w:val="28"/>
        </w:rPr>
        <w:t>Грачёвского</w:t>
      </w:r>
      <w:r w:rsidRPr="00C10FB2">
        <w:rPr>
          <w:rFonts w:ascii="Times New Roman" w:hAnsi="Times New Roman"/>
          <w:sz w:val="28"/>
          <w:szCs w:val="28"/>
        </w:rPr>
        <w:t xml:space="preserve"> района Ставропольского края </w:t>
      </w:r>
      <w:r>
        <w:rPr>
          <w:rFonts w:ascii="Times New Roman" w:hAnsi="Times New Roman"/>
          <w:sz w:val="28"/>
          <w:szCs w:val="28"/>
        </w:rPr>
        <w:t>Ландина</w:t>
      </w:r>
      <w:r>
        <w:rPr>
          <w:rFonts w:ascii="Times New Roman" w:hAnsi="Times New Roman"/>
          <w:sz w:val="28"/>
          <w:szCs w:val="28"/>
        </w:rPr>
        <w:t xml:space="preserve"> Д.О.</w:t>
      </w:r>
      <w:r w:rsidRPr="00C10FB2">
        <w:rPr>
          <w:rFonts w:ascii="Times New Roman" w:hAnsi="Times New Roman"/>
          <w:bCs/>
          <w:iCs/>
          <w:sz w:val="28"/>
          <w:szCs w:val="28"/>
        </w:rPr>
        <w:t xml:space="preserve">, </w:t>
      </w:r>
    </w:p>
    <w:p w:rsidR="005D2FA0" w:rsidRPr="00C10FB2" w:rsidP="005D2FA0" w14:paraId="0234C9F5" w14:textId="77777777">
      <w:pPr>
        <w:spacing w:after="0" w:line="240" w:lineRule="auto"/>
        <w:ind w:right="-14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10F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Кузьминой Е.В.</w:t>
      </w:r>
      <w:r w:rsidRPr="00C10FB2">
        <w:rPr>
          <w:rFonts w:ascii="Times New Roman" w:hAnsi="Times New Roman"/>
          <w:bCs/>
          <w:iCs/>
          <w:sz w:val="28"/>
          <w:szCs w:val="28"/>
        </w:rPr>
        <w:t>,</w:t>
      </w:r>
    </w:p>
    <w:p w:rsidR="005D2FA0" w:rsidRPr="00C10FB2" w:rsidP="005D2FA0" w14:paraId="3E346F08" w14:textId="1A3C192D">
      <w:pPr>
        <w:spacing w:after="0" w:line="240" w:lineRule="auto"/>
        <w:ind w:right="-14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10FB2">
        <w:rPr>
          <w:rFonts w:ascii="Times New Roman" w:hAnsi="Times New Roman"/>
          <w:bCs/>
          <w:iCs/>
          <w:sz w:val="28"/>
          <w:szCs w:val="28"/>
        </w:rPr>
        <w:t xml:space="preserve">с участием государственного обвинителя помощника прокурора </w:t>
      </w:r>
      <w:r w:rsidRPr="00C10FB2">
        <w:rPr>
          <w:rFonts w:ascii="Times New Roman" w:hAnsi="Times New Roman"/>
          <w:bCs/>
          <w:iCs/>
          <w:sz w:val="28"/>
          <w:szCs w:val="28"/>
        </w:rPr>
        <w:t>Грачёвского</w:t>
      </w:r>
      <w:r w:rsidRPr="00C10FB2">
        <w:rPr>
          <w:rFonts w:ascii="Times New Roman" w:hAnsi="Times New Roman"/>
          <w:bCs/>
          <w:iCs/>
          <w:sz w:val="28"/>
          <w:szCs w:val="28"/>
        </w:rPr>
        <w:t xml:space="preserve"> района Ставропольского края </w:t>
      </w:r>
      <w:r>
        <w:rPr>
          <w:rFonts w:ascii="Times New Roman" w:hAnsi="Times New Roman"/>
          <w:bCs/>
          <w:iCs/>
          <w:sz w:val="28"/>
          <w:szCs w:val="28"/>
        </w:rPr>
        <w:t>Гальченко А.Г.</w:t>
      </w:r>
      <w:r w:rsidRPr="00C10FB2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10FB2">
        <w:rPr>
          <w:rFonts w:ascii="Times New Roman" w:hAnsi="Times New Roman"/>
          <w:sz w:val="28"/>
          <w:szCs w:val="28"/>
        </w:rPr>
        <w:t xml:space="preserve">подсудимого </w:t>
      </w:r>
      <w:r>
        <w:rPr>
          <w:rFonts w:ascii="Times New Roman" w:hAnsi="Times New Roman"/>
          <w:sz w:val="28"/>
          <w:szCs w:val="28"/>
        </w:rPr>
        <w:t>Петруляка</w:t>
      </w:r>
      <w:r>
        <w:rPr>
          <w:rFonts w:ascii="Times New Roman" w:hAnsi="Times New Roman"/>
          <w:sz w:val="28"/>
          <w:szCs w:val="28"/>
        </w:rPr>
        <w:t xml:space="preserve"> В.И.</w:t>
      </w:r>
      <w:r w:rsidRPr="00C10FB2">
        <w:rPr>
          <w:rFonts w:ascii="Times New Roman" w:hAnsi="Times New Roman"/>
          <w:sz w:val="28"/>
          <w:szCs w:val="28"/>
        </w:rPr>
        <w:t xml:space="preserve">, </w:t>
      </w:r>
      <w:r w:rsidRPr="00C10FB2">
        <w:rPr>
          <w:rFonts w:ascii="Times New Roman" w:hAnsi="Times New Roman"/>
          <w:color w:val="000000"/>
          <w:sz w:val="28"/>
          <w:szCs w:val="28"/>
        </w:rPr>
        <w:t xml:space="preserve">защитника подсудимого – </w:t>
      </w:r>
      <w:r w:rsidRPr="00C10FB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адвоката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Величко Ю.В.</w:t>
      </w:r>
      <w:r w:rsidRPr="00C10FB2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 w:rsidRPr="00C10FB2">
        <w:rPr>
          <w:rFonts w:ascii="Times New Roman" w:hAnsi="Times New Roman"/>
          <w:color w:val="000000"/>
          <w:sz w:val="28"/>
          <w:szCs w:val="28"/>
        </w:rPr>
        <w:t>пре</w:t>
      </w:r>
      <w:r>
        <w:rPr>
          <w:rFonts w:ascii="Times New Roman" w:hAnsi="Times New Roman"/>
          <w:color w:val="000000"/>
          <w:sz w:val="28"/>
          <w:szCs w:val="28"/>
        </w:rPr>
        <w:t xml:space="preserve">дставившего удостоверение № 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C10FB2">
        <w:rPr>
          <w:rFonts w:ascii="Times New Roman" w:hAnsi="Times New Roman"/>
          <w:color w:val="000000"/>
          <w:sz w:val="28"/>
          <w:szCs w:val="28"/>
        </w:rPr>
        <w:t xml:space="preserve">, ордер № Н 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C10FB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11.03.2024 </w:t>
      </w:r>
      <w:r>
        <w:rPr>
          <w:rFonts w:ascii="Times New Roman" w:hAnsi="Times New Roman"/>
          <w:color w:val="000000"/>
          <w:sz w:val="28"/>
          <w:szCs w:val="28"/>
        </w:rPr>
        <w:t>гнода</w:t>
      </w:r>
      <w:r w:rsidRPr="00C10FB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10FB2">
        <w:rPr>
          <w:rFonts w:ascii="Times New Roman" w:hAnsi="Times New Roman"/>
          <w:bCs/>
          <w:iCs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 w:rsidR="005D2FA0" w:rsidP="005D2FA0" w14:paraId="7C945421" w14:textId="75675EA3">
      <w:pPr>
        <w:pStyle w:val="21"/>
        <w:widowControl/>
        <w:tabs>
          <w:tab w:val="left" w:pos="-3420"/>
        </w:tabs>
        <w:ind w:right="-144"/>
        <w:outlineLvl w:val="0"/>
        <w:rPr>
          <w:sz w:val="28"/>
          <w:szCs w:val="28"/>
        </w:rPr>
      </w:pPr>
      <w:r>
        <w:rPr>
          <w:sz w:val="28"/>
          <w:szCs w:val="28"/>
        </w:rPr>
        <w:t>Петруляка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  <w:r w:rsidRPr="00C10F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C10FB2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10FB2">
        <w:rPr>
          <w:sz w:val="28"/>
          <w:szCs w:val="28"/>
        </w:rPr>
        <w:t xml:space="preserve"> судимого</w:t>
      </w:r>
      <w:r>
        <w:rPr>
          <w:sz w:val="28"/>
          <w:szCs w:val="28"/>
        </w:rPr>
        <w:t xml:space="preserve">, </w:t>
      </w:r>
    </w:p>
    <w:p w:rsidR="005D2FA0" w:rsidRPr="000D5B29" w:rsidP="005D2FA0" w14:paraId="616C7F1B" w14:textId="77777777">
      <w:pPr>
        <w:pStyle w:val="21"/>
        <w:widowControl/>
        <w:tabs>
          <w:tab w:val="left" w:pos="-3420"/>
        </w:tabs>
        <w:ind w:right="-144"/>
        <w:outlineLvl w:val="0"/>
        <w:rPr>
          <w:sz w:val="28"/>
          <w:szCs w:val="28"/>
        </w:rPr>
      </w:pPr>
      <w:r w:rsidRPr="00C10FB2">
        <w:rPr>
          <w:sz w:val="28"/>
          <w:szCs w:val="28"/>
        </w:rPr>
        <w:t xml:space="preserve">обвиняемого в совершении преступления, предусмотренного </w:t>
      </w:r>
      <w:r>
        <w:rPr>
          <w:sz w:val="28"/>
          <w:szCs w:val="28"/>
        </w:rPr>
        <w:t>ч. 1 ст. 119</w:t>
      </w:r>
      <w:r w:rsidRPr="00C10FB2">
        <w:rPr>
          <w:sz w:val="28"/>
          <w:szCs w:val="28"/>
        </w:rPr>
        <w:t xml:space="preserve"> УК РФ,</w:t>
      </w:r>
    </w:p>
    <w:p w:rsidR="005D2FA0" w:rsidP="005D2FA0" w14:paraId="1A55183C" w14:textId="77777777">
      <w:pPr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iCs/>
          <w:spacing w:val="20"/>
          <w:sz w:val="28"/>
          <w:szCs w:val="28"/>
        </w:rPr>
      </w:pPr>
    </w:p>
    <w:p w:rsidR="005D2FA0" w:rsidRPr="00C10FB2" w:rsidP="005D2FA0" w14:paraId="4D8F7F14" w14:textId="77777777">
      <w:pPr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iCs/>
          <w:spacing w:val="20"/>
          <w:sz w:val="28"/>
          <w:szCs w:val="28"/>
        </w:rPr>
      </w:pPr>
      <w:r w:rsidRPr="00C10FB2">
        <w:rPr>
          <w:rFonts w:ascii="Times New Roman" w:hAnsi="Times New Roman"/>
          <w:b/>
          <w:bCs/>
          <w:iCs/>
          <w:spacing w:val="20"/>
          <w:sz w:val="28"/>
          <w:szCs w:val="28"/>
        </w:rPr>
        <w:t>У С Т А Н О В И Л:</w:t>
      </w:r>
    </w:p>
    <w:p w:rsidR="005D2FA0" w:rsidRPr="00C10FB2" w:rsidP="005D2FA0" w14:paraId="150AEE78" w14:textId="77777777">
      <w:pPr>
        <w:spacing w:after="0" w:line="240" w:lineRule="auto"/>
        <w:ind w:right="-144" w:firstLine="709"/>
        <w:jc w:val="center"/>
        <w:outlineLvl w:val="0"/>
        <w:rPr>
          <w:rFonts w:ascii="Times New Roman" w:hAnsi="Times New Roman"/>
          <w:b/>
          <w:bCs/>
          <w:iCs/>
          <w:spacing w:val="20"/>
          <w:sz w:val="28"/>
          <w:szCs w:val="28"/>
        </w:rPr>
      </w:pPr>
    </w:p>
    <w:p w:rsidR="005D2FA0" w:rsidRPr="00597658" w:rsidP="005D2FA0" w14:paraId="5F6B4104" w14:textId="522E68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Петруляк</w:t>
      </w:r>
      <w:r>
        <w:rPr>
          <w:rFonts w:ascii="Times New Roman" w:hAnsi="Times New Roman"/>
          <w:sz w:val="28"/>
          <w:szCs w:val="28"/>
        </w:rPr>
        <w:t xml:space="preserve"> В.И. в период с 20 ноября </w:t>
      </w:r>
      <w:r w:rsidRPr="00597658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до 30 ноября </w:t>
      </w:r>
      <w:r w:rsidRPr="00597658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97658">
        <w:rPr>
          <w:rFonts w:ascii="Times New Roman" w:hAnsi="Times New Roman"/>
          <w:sz w:val="28"/>
          <w:szCs w:val="28"/>
        </w:rPr>
        <w:t xml:space="preserve">, в период времени с 12 часов 00 минут до 14 часов 00 минут, точные дата и время не установлены, находясь на законных основаниях в помещении кухни домовладения расположенного по адресу: Ставропольский край, </w:t>
      </w:r>
      <w:r w:rsidRPr="00597658">
        <w:rPr>
          <w:rFonts w:ascii="Times New Roman" w:hAnsi="Times New Roman"/>
          <w:sz w:val="28"/>
          <w:szCs w:val="28"/>
        </w:rPr>
        <w:t>Грачевский</w:t>
      </w:r>
      <w:r w:rsidRPr="00597658">
        <w:rPr>
          <w:rFonts w:ascii="Times New Roman" w:hAnsi="Times New Roman"/>
          <w:sz w:val="28"/>
          <w:szCs w:val="28"/>
        </w:rPr>
        <w:t xml:space="preserve"> район, с. </w:t>
      </w:r>
      <w:r>
        <w:rPr>
          <w:rFonts w:ascii="Times New Roman" w:hAnsi="Times New Roman"/>
          <w:sz w:val="28"/>
          <w:szCs w:val="28"/>
        </w:rPr>
        <w:t>...</w:t>
      </w:r>
      <w:r w:rsidRPr="00597658">
        <w:rPr>
          <w:rFonts w:ascii="Times New Roman" w:hAnsi="Times New Roman"/>
          <w:sz w:val="28"/>
          <w:szCs w:val="28"/>
        </w:rPr>
        <w:t xml:space="preserve">, в ходе ссоры со своим знакомым  П.П., действуя умышленно, с целью запугивания последнего, держа в руке кухонный нож, который он предварительно взял из шкафа, расположенного в вышеуказанном помещении, замахнулся им в сторону  П.П. и высказал в его адрес угрозу убийством, а именно: «Я тебя зарежу!», что явилось основанием для  П.П. опасаться осуществления высказанной </w:t>
      </w:r>
      <w:r>
        <w:rPr>
          <w:rFonts w:ascii="Times New Roman" w:hAnsi="Times New Roman"/>
          <w:sz w:val="28"/>
          <w:szCs w:val="28"/>
        </w:rPr>
        <w:t>у</w:t>
      </w:r>
      <w:r w:rsidRPr="00597658">
        <w:rPr>
          <w:rFonts w:ascii="Times New Roman" w:hAnsi="Times New Roman"/>
          <w:sz w:val="28"/>
          <w:szCs w:val="28"/>
        </w:rPr>
        <w:t>грозы, поскольку вел себя агрессивно.</w:t>
      </w:r>
    </w:p>
    <w:p w:rsidR="005D2FA0" w:rsidP="005D2FA0" w14:paraId="30AA24F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EE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Pr="00597658">
        <w:rPr>
          <w:rFonts w:ascii="Times New Roman" w:hAnsi="Times New Roman"/>
          <w:sz w:val="28"/>
          <w:szCs w:val="28"/>
        </w:rPr>
        <w:t>Петруляк</w:t>
      </w:r>
      <w:r w:rsidRPr="00597658">
        <w:rPr>
          <w:rFonts w:ascii="Times New Roman" w:hAnsi="Times New Roman"/>
          <w:sz w:val="28"/>
          <w:szCs w:val="28"/>
        </w:rPr>
        <w:t xml:space="preserve"> В.И.</w:t>
      </w:r>
      <w:r w:rsidRPr="002828EE">
        <w:rPr>
          <w:rFonts w:ascii="Times New Roman" w:hAnsi="Times New Roman"/>
          <w:sz w:val="28"/>
          <w:szCs w:val="28"/>
        </w:rPr>
        <w:t xml:space="preserve"> вину в совершении инкриминируемого ему преступления признал в полном объёме, раскаялся в содеянном, от дачи показаний отказался, воспользовавшись правом, предоставленным ст</w:t>
      </w:r>
      <w:r w:rsidRPr="00383A03">
        <w:rPr>
          <w:rFonts w:ascii="Times New Roman" w:hAnsi="Times New Roman"/>
          <w:sz w:val="28"/>
          <w:szCs w:val="28"/>
        </w:rPr>
        <w:t>. </w:t>
      </w:r>
      <w:hyperlink r:id="rId4" w:anchor="6mUn1wNRU1Vv" w:tgtFrame="_blank" w:tooltip="Конституция &gt;  Раздел I &gt; Глава 2. Права и свободы человека и гражданина &gt; Статья 51" w:history="1">
        <w:r w:rsidRPr="00383A03">
          <w:rPr>
            <w:rStyle w:val="Hyperlink"/>
            <w:rFonts w:ascii="Times New Roman" w:hAnsi="Times New Roman"/>
            <w:sz w:val="28"/>
            <w:szCs w:val="28"/>
          </w:rPr>
          <w:t>51 Конституции</w:t>
        </w:r>
      </w:hyperlink>
      <w:r w:rsidRPr="00383A03">
        <w:rPr>
          <w:rFonts w:ascii="Times New Roman" w:hAnsi="Times New Roman"/>
          <w:sz w:val="28"/>
          <w:szCs w:val="28"/>
        </w:rPr>
        <w:t> РФ.</w:t>
      </w:r>
    </w:p>
    <w:p w:rsidR="005D2FA0" w:rsidRPr="00383A03" w:rsidP="005D2FA0" w14:paraId="0A593B3A" w14:textId="51AAB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EE">
        <w:rPr>
          <w:rFonts w:ascii="Times New Roman" w:hAnsi="Times New Roman"/>
          <w:sz w:val="28"/>
          <w:szCs w:val="28"/>
        </w:rPr>
        <w:t xml:space="preserve">В судебном заседании были оглашены показания </w:t>
      </w:r>
      <w:r>
        <w:rPr>
          <w:rFonts w:ascii="Times New Roman" w:hAnsi="Times New Roman"/>
          <w:sz w:val="28"/>
          <w:szCs w:val="28"/>
        </w:rPr>
        <w:t>подсудимого</w:t>
      </w:r>
      <w:r w:rsidRPr="002828EE">
        <w:rPr>
          <w:rFonts w:ascii="Times New Roman" w:hAnsi="Times New Roman"/>
          <w:sz w:val="28"/>
          <w:szCs w:val="28"/>
        </w:rPr>
        <w:t xml:space="preserve"> </w:t>
      </w:r>
      <w:r w:rsidRPr="00597658">
        <w:rPr>
          <w:rFonts w:ascii="Times New Roman" w:hAnsi="Times New Roman"/>
          <w:sz w:val="28"/>
          <w:szCs w:val="28"/>
        </w:rPr>
        <w:t>Петруляк</w:t>
      </w:r>
      <w:r>
        <w:rPr>
          <w:rFonts w:ascii="Times New Roman" w:hAnsi="Times New Roman"/>
          <w:sz w:val="28"/>
          <w:szCs w:val="28"/>
        </w:rPr>
        <w:t>а</w:t>
      </w:r>
      <w:r w:rsidRPr="00597658">
        <w:rPr>
          <w:rFonts w:ascii="Times New Roman" w:hAnsi="Times New Roman"/>
          <w:sz w:val="28"/>
          <w:szCs w:val="28"/>
        </w:rPr>
        <w:t xml:space="preserve"> В.И.</w:t>
      </w:r>
      <w:r w:rsidRPr="002828EE">
        <w:rPr>
          <w:rFonts w:ascii="Times New Roman" w:hAnsi="Times New Roman"/>
          <w:sz w:val="28"/>
          <w:szCs w:val="28"/>
        </w:rPr>
        <w:t xml:space="preserve">, данные им в ходе предварительного расследования, которые в судебном заседании </w:t>
      </w:r>
      <w:r w:rsidRPr="00383A03">
        <w:rPr>
          <w:rFonts w:ascii="Times New Roman" w:hAnsi="Times New Roman"/>
          <w:sz w:val="28"/>
          <w:szCs w:val="28"/>
        </w:rPr>
        <w:t>он подтвердил в полном объёме, из которых следует, что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 в третьей декаде ноября 2023 года, точной даты он не помнит, он со своей сожительницей  </w:t>
      </w:r>
      <w:r>
        <w:rPr>
          <w:rFonts w:ascii="Times New Roman" w:hAnsi="Times New Roman"/>
          <w:color w:val="000000"/>
          <w:sz w:val="28"/>
          <w:szCs w:val="28"/>
        </w:rPr>
        <w:t>Е.Н.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, по приглашению его знакомой  </w:t>
      </w:r>
      <w:r>
        <w:rPr>
          <w:rFonts w:ascii="Times New Roman" w:hAnsi="Times New Roman"/>
          <w:color w:val="000000"/>
          <w:sz w:val="28"/>
          <w:szCs w:val="28"/>
        </w:rPr>
        <w:t>Е.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, пришел к ней в гости. Дома кроме нее находились ее 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муж  </w:t>
      </w:r>
      <w:r>
        <w:rPr>
          <w:rFonts w:ascii="Times New Roman" w:hAnsi="Times New Roman"/>
          <w:color w:val="000000"/>
          <w:sz w:val="28"/>
          <w:szCs w:val="28"/>
        </w:rPr>
        <w:t>П.М.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 и ее сын  </w:t>
      </w:r>
      <w:r>
        <w:rPr>
          <w:rFonts w:ascii="Times New Roman" w:hAnsi="Times New Roman"/>
          <w:color w:val="000000"/>
          <w:sz w:val="28"/>
          <w:szCs w:val="28"/>
        </w:rPr>
        <w:t>П.П.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 Они прошли в помещение кухни вышеуказанного домовладения и присели за стол и стали употреблять спиртные </w:t>
      </w:r>
      <w:r w:rsidRPr="00383A03">
        <w:rPr>
          <w:rFonts w:ascii="Times New Roman" w:hAnsi="Times New Roman"/>
          <w:color w:val="000000"/>
          <w:sz w:val="28"/>
          <w:szCs w:val="28"/>
        </w:rPr>
        <w:t>напитки,  П.П.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 с ними не было, он находился в своей комнате. В период времени с 12 часов 00 минут до 14 часов 00 минут, в 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помещение кухни </w:t>
      </w:r>
      <w:r w:rsidRPr="00383A03">
        <w:rPr>
          <w:rFonts w:ascii="Times New Roman" w:hAnsi="Times New Roman"/>
          <w:color w:val="000000"/>
          <w:sz w:val="28"/>
          <w:szCs w:val="28"/>
        </w:rPr>
        <w:t>вошел  П.П.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 попить воды. В это </w:t>
      </w:r>
      <w:r w:rsidRPr="00383A03">
        <w:rPr>
          <w:rFonts w:ascii="Times New Roman" w:hAnsi="Times New Roman"/>
          <w:color w:val="000000"/>
          <w:sz w:val="28"/>
          <w:szCs w:val="28"/>
        </w:rPr>
        <w:t>время  П.М.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 и  Е.Н. вышли на улицу,  Е. осталась в кухне. У них произошел разговор, в ходе которого он </w:t>
      </w:r>
      <w:r w:rsidRPr="00383A03">
        <w:rPr>
          <w:rFonts w:ascii="Times New Roman" w:hAnsi="Times New Roman"/>
          <w:color w:val="000000"/>
          <w:sz w:val="28"/>
          <w:szCs w:val="28"/>
        </w:rPr>
        <w:t>сделал  П.П.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 замечание по поводу его образа жизни. Он сказал, что это не его дело и грубо ему </w:t>
      </w:r>
      <w:r>
        <w:rPr>
          <w:rFonts w:ascii="Times New Roman" w:hAnsi="Times New Roman"/>
          <w:color w:val="000000"/>
          <w:sz w:val="28"/>
          <w:szCs w:val="28"/>
        </w:rPr>
        <w:t>отвечал. Ему это не понравилось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. Он встал и из кухонного шкафа взял нож с фиолетовой рукоятью, общей длиной около 30 см, после чего направился в </w:t>
      </w:r>
      <w:r w:rsidRPr="00383A03">
        <w:rPr>
          <w:rFonts w:ascii="Times New Roman" w:hAnsi="Times New Roman"/>
          <w:color w:val="000000"/>
          <w:sz w:val="28"/>
          <w:szCs w:val="28"/>
        </w:rPr>
        <w:t>сторону  П.П.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 при этом высказав в его адрес угрозу «Я тебя зарежу!» при этом он замахнулся в его сторону острием ножа.  П.П. испугавшись стал отходить от дверного проема кухни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 в котором он стоял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 в коридор и уперся в стену.  В это время его схватила за </w:t>
      </w:r>
      <w:r w:rsidRPr="00383A03">
        <w:rPr>
          <w:rFonts w:ascii="Times New Roman" w:hAnsi="Times New Roman"/>
          <w:color w:val="000000"/>
          <w:sz w:val="28"/>
          <w:szCs w:val="28"/>
        </w:rPr>
        <w:t>одежду  Е.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 и в коридор зашли  Е.Н. и  П.М. который оттолкнул его назад.  П.П. выбежал на улицу. После чего он успокоился и положил нож обратно в шкаф.  П.М. потребовал, чтобы он ушел из его дома, и он </w:t>
      </w:r>
      <w:r w:rsidRPr="00383A03">
        <w:rPr>
          <w:rFonts w:ascii="Times New Roman" w:hAnsi="Times New Roman"/>
          <w:color w:val="000000"/>
          <w:sz w:val="28"/>
          <w:szCs w:val="28"/>
        </w:rPr>
        <w:t>с  Е.Н.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 пошел к ней домой. </w:t>
      </w:r>
      <w:r w:rsidRPr="00383A03">
        <w:rPr>
          <w:rFonts w:ascii="Times New Roman" w:hAnsi="Times New Roman"/>
          <w:color w:val="000000"/>
          <w:sz w:val="28"/>
          <w:szCs w:val="28"/>
        </w:rPr>
        <w:t>Убивать  П.П.</w:t>
      </w:r>
      <w:r w:rsidRPr="00383A03">
        <w:rPr>
          <w:rFonts w:ascii="Times New Roman" w:hAnsi="Times New Roman"/>
          <w:color w:val="000000"/>
          <w:sz w:val="28"/>
          <w:szCs w:val="28"/>
        </w:rPr>
        <w:t xml:space="preserve"> и причинять ему телесные повреждения он не собирался, а лишь хотел напугать его. </w:t>
      </w:r>
      <w:r>
        <w:rPr>
          <w:rFonts w:ascii="Times New Roman" w:hAnsi="Times New Roman"/>
          <w:color w:val="000000"/>
          <w:sz w:val="28"/>
          <w:szCs w:val="28"/>
        </w:rPr>
        <w:t>(л.д.46-48).</w:t>
      </w:r>
    </w:p>
    <w:p w:rsidR="005D2FA0" w:rsidP="005D2FA0" w14:paraId="1C41E09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8EE">
        <w:rPr>
          <w:rFonts w:ascii="Times New Roman" w:hAnsi="Times New Roman"/>
          <w:sz w:val="28"/>
          <w:szCs w:val="28"/>
        </w:rPr>
        <w:t xml:space="preserve"> </w:t>
      </w:r>
      <w:r w:rsidRPr="001844E0">
        <w:rPr>
          <w:rFonts w:ascii="Times New Roman" w:hAnsi="Times New Roman"/>
          <w:sz w:val="28"/>
          <w:szCs w:val="28"/>
        </w:rPr>
        <w:t>Помимо полного признани</w:t>
      </w:r>
      <w:r>
        <w:rPr>
          <w:rFonts w:ascii="Times New Roman" w:hAnsi="Times New Roman"/>
          <w:sz w:val="28"/>
          <w:szCs w:val="28"/>
        </w:rPr>
        <w:t>я</w:t>
      </w:r>
      <w:r w:rsidRPr="001844E0">
        <w:rPr>
          <w:rFonts w:ascii="Times New Roman" w:hAnsi="Times New Roman"/>
          <w:sz w:val="28"/>
          <w:szCs w:val="28"/>
        </w:rPr>
        <w:t xml:space="preserve"> подсудимым </w:t>
      </w:r>
      <w:r w:rsidRPr="00597658">
        <w:rPr>
          <w:rFonts w:ascii="Times New Roman" w:hAnsi="Times New Roman"/>
          <w:sz w:val="28"/>
          <w:szCs w:val="28"/>
        </w:rPr>
        <w:t>Петруляк</w:t>
      </w:r>
      <w:r>
        <w:rPr>
          <w:rFonts w:ascii="Times New Roman" w:hAnsi="Times New Roman"/>
          <w:sz w:val="28"/>
          <w:szCs w:val="28"/>
        </w:rPr>
        <w:t>ом</w:t>
      </w:r>
      <w:r w:rsidRPr="00597658">
        <w:rPr>
          <w:rFonts w:ascii="Times New Roman" w:hAnsi="Times New Roman"/>
          <w:sz w:val="28"/>
          <w:szCs w:val="28"/>
        </w:rPr>
        <w:t xml:space="preserve"> В.И.</w:t>
      </w:r>
      <w:r w:rsidRPr="001844E0">
        <w:rPr>
          <w:rFonts w:ascii="Times New Roman" w:hAnsi="Times New Roman"/>
          <w:sz w:val="28"/>
          <w:szCs w:val="28"/>
        </w:rPr>
        <w:t xml:space="preserve"> своей вины, его вина в установленном судом преступлении, подтверждается совокупностью собранных по делу доказательств, исследованных в судебном заседании, </w:t>
      </w:r>
      <w:r w:rsidRPr="00687EA7">
        <w:rPr>
          <w:rFonts w:ascii="Times New Roman" w:hAnsi="Times New Roman"/>
          <w:sz w:val="28"/>
          <w:szCs w:val="28"/>
        </w:rPr>
        <w:t>которые я</w:t>
      </w:r>
      <w:r w:rsidRPr="00687EA7">
        <w:rPr>
          <w:rFonts w:ascii="Times New Roman" w:hAnsi="Times New Roman"/>
          <w:sz w:val="28"/>
          <w:szCs w:val="28"/>
        </w:rPr>
        <w:t>в</w:t>
      </w:r>
      <w:r w:rsidRPr="00687EA7">
        <w:rPr>
          <w:rFonts w:ascii="Times New Roman" w:hAnsi="Times New Roman"/>
          <w:sz w:val="28"/>
          <w:szCs w:val="28"/>
        </w:rPr>
        <w:t>ляются относимыми и допустимыми, добытыми и зафиксированными в соответствии с требованиями УПК РФ, а име</w:t>
      </w:r>
      <w:r w:rsidRPr="00687EA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но:</w:t>
      </w:r>
    </w:p>
    <w:p w:rsidR="005D2FA0" w:rsidP="005D2FA0" w14:paraId="26519D08" w14:textId="277FD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A03">
        <w:rPr>
          <w:rFonts w:ascii="Times New Roman" w:hAnsi="Times New Roman"/>
          <w:sz w:val="28"/>
          <w:szCs w:val="28"/>
        </w:rPr>
        <w:t>Оглашенными в судебном заседании показаниями потерпевшего  П.П., данных им в ходе предварительного расследо</w:t>
      </w:r>
      <w:r>
        <w:rPr>
          <w:rFonts w:ascii="Times New Roman" w:hAnsi="Times New Roman"/>
          <w:sz w:val="28"/>
          <w:szCs w:val="28"/>
        </w:rPr>
        <w:t xml:space="preserve">вания, из которых следует, что </w:t>
      </w:r>
      <w:r w:rsidRPr="00383A03">
        <w:rPr>
          <w:rFonts w:ascii="Times New Roman" w:hAnsi="Times New Roman"/>
          <w:sz w:val="28"/>
          <w:szCs w:val="28"/>
        </w:rPr>
        <w:t xml:space="preserve">в третьей декаде ноября 2023 года, точной даты он не помнит, к ним домой пришел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 w:rsidRPr="00383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В.И.,</w:t>
      </w:r>
      <w:r w:rsidRPr="00383A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Е.Н.</w:t>
      </w:r>
      <w:r w:rsidRPr="00383A03">
        <w:rPr>
          <w:rFonts w:ascii="Times New Roman" w:hAnsi="Times New Roman"/>
          <w:sz w:val="28"/>
          <w:szCs w:val="28"/>
        </w:rPr>
        <w:t xml:space="preserve"> Дома в это время находился он, его мать  </w:t>
      </w:r>
      <w:r>
        <w:rPr>
          <w:rFonts w:ascii="Times New Roman" w:hAnsi="Times New Roman"/>
          <w:sz w:val="28"/>
          <w:szCs w:val="28"/>
        </w:rPr>
        <w:t>Е.Ф.</w:t>
      </w:r>
      <w:r w:rsidRPr="00383A03">
        <w:rPr>
          <w:rFonts w:ascii="Times New Roman" w:hAnsi="Times New Roman"/>
          <w:sz w:val="28"/>
          <w:szCs w:val="28"/>
        </w:rPr>
        <w:t xml:space="preserve"> и отец  </w:t>
      </w:r>
      <w:r>
        <w:rPr>
          <w:rFonts w:ascii="Times New Roman" w:hAnsi="Times New Roman"/>
          <w:sz w:val="28"/>
          <w:szCs w:val="28"/>
        </w:rPr>
        <w:t>П.М</w:t>
      </w:r>
      <w:r w:rsidRPr="00383A03">
        <w:rPr>
          <w:rFonts w:ascii="Times New Roman" w:hAnsi="Times New Roman"/>
          <w:sz w:val="28"/>
          <w:szCs w:val="28"/>
        </w:rPr>
        <w:t xml:space="preserve">. Они все прошли в помещение кухни и стали употреблять спиртное, он находился у себя в комнате и смотрел телевизор. В период времени с 12 часов 00 минут до 14 часов 00 более точного времени не помнит, он зашел в помещение кухни, чтобы попить воды. В это время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 w:rsidRPr="00383A03">
        <w:rPr>
          <w:rFonts w:ascii="Times New Roman" w:hAnsi="Times New Roman"/>
          <w:sz w:val="28"/>
          <w:szCs w:val="28"/>
        </w:rPr>
        <w:t xml:space="preserve"> В.И. стал делать ему замечания по поводу его неправильного образа жизни, он отвечал ему.  П.М. </w:t>
      </w:r>
      <w:r w:rsidRPr="00383A03">
        <w:rPr>
          <w:rFonts w:ascii="Times New Roman" w:hAnsi="Times New Roman"/>
          <w:sz w:val="28"/>
          <w:szCs w:val="28"/>
        </w:rPr>
        <w:t>и  Е.Н.</w:t>
      </w:r>
      <w:r w:rsidRPr="00383A03">
        <w:rPr>
          <w:rFonts w:ascii="Times New Roman" w:hAnsi="Times New Roman"/>
          <w:sz w:val="28"/>
          <w:szCs w:val="28"/>
        </w:rPr>
        <w:t xml:space="preserve"> вышли на улицу. В ходе произошедшего между ним и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>
        <w:rPr>
          <w:rFonts w:ascii="Times New Roman" w:hAnsi="Times New Roman"/>
          <w:sz w:val="28"/>
          <w:szCs w:val="28"/>
        </w:rPr>
        <w:t>ом</w:t>
      </w:r>
      <w:r w:rsidRPr="00383A03">
        <w:rPr>
          <w:rFonts w:ascii="Times New Roman" w:hAnsi="Times New Roman"/>
          <w:sz w:val="28"/>
          <w:szCs w:val="28"/>
        </w:rPr>
        <w:t xml:space="preserve"> В.И. конфликта,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 w:rsidRPr="00383A03">
        <w:rPr>
          <w:rFonts w:ascii="Times New Roman" w:hAnsi="Times New Roman"/>
          <w:sz w:val="28"/>
          <w:szCs w:val="28"/>
        </w:rPr>
        <w:t xml:space="preserve"> В.И. из кухонного шкафа взял нож с фиолетовой рукоятью, длиной около 30 см и стал к нему приближаться он стал отходить от дверного проема кухни в коридор,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 w:rsidRPr="00383A03">
        <w:rPr>
          <w:rFonts w:ascii="Times New Roman" w:hAnsi="Times New Roman"/>
          <w:sz w:val="28"/>
          <w:szCs w:val="28"/>
        </w:rPr>
        <w:t xml:space="preserve"> В.И. находясь на расстоянии примерно 1 метра от него высказал в его адрес угрозу убийством, а именно «я тебя зарежу», при этом замахнулся в его сторону острием ножа. Он уперся в стену коридора и не мог никуда отойти.  Е.Ф. схватила его за одежду и удерживала, в это время в коридор </w:t>
      </w:r>
      <w:r w:rsidRPr="00383A03">
        <w:rPr>
          <w:rFonts w:ascii="Times New Roman" w:hAnsi="Times New Roman"/>
          <w:sz w:val="28"/>
          <w:szCs w:val="28"/>
        </w:rPr>
        <w:t>вошли  Е.Н.</w:t>
      </w:r>
      <w:r w:rsidRPr="00383A03">
        <w:rPr>
          <w:rFonts w:ascii="Times New Roman" w:hAnsi="Times New Roman"/>
          <w:sz w:val="28"/>
          <w:szCs w:val="28"/>
        </w:rPr>
        <w:t xml:space="preserve"> и  П.М. который оттолкнул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>
        <w:rPr>
          <w:rFonts w:ascii="Times New Roman" w:hAnsi="Times New Roman"/>
          <w:sz w:val="28"/>
          <w:szCs w:val="28"/>
        </w:rPr>
        <w:t>а</w:t>
      </w:r>
      <w:r w:rsidRPr="00383A03">
        <w:rPr>
          <w:rFonts w:ascii="Times New Roman" w:hAnsi="Times New Roman"/>
          <w:sz w:val="28"/>
          <w:szCs w:val="28"/>
        </w:rPr>
        <w:t xml:space="preserve"> В.И. в кухню. Он в это время смог выбежать на улицу. Высказанную угрозу в его адрес, он воспринял реально, опасаясь за свою жизнь, поскольку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 w:rsidRPr="00383A03">
        <w:rPr>
          <w:rFonts w:ascii="Times New Roman" w:hAnsi="Times New Roman"/>
          <w:sz w:val="28"/>
          <w:szCs w:val="28"/>
        </w:rPr>
        <w:t xml:space="preserve"> В.И. находился в агрессивном состоянии и замахнулся на него ножом.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38-39).</w:t>
      </w:r>
    </w:p>
    <w:p w:rsidR="005D2FA0" w:rsidP="005D2FA0" w14:paraId="2401FAC6" w14:textId="68D57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EA">
        <w:rPr>
          <w:rFonts w:ascii="Times New Roman" w:hAnsi="Times New Roman"/>
          <w:sz w:val="28"/>
          <w:szCs w:val="28"/>
        </w:rPr>
        <w:t xml:space="preserve">Показаниями </w:t>
      </w:r>
      <w:r w:rsidRPr="00BC2BEA">
        <w:rPr>
          <w:rFonts w:ascii="Times New Roman" w:hAnsi="Times New Roman"/>
          <w:sz w:val="28"/>
          <w:szCs w:val="28"/>
        </w:rPr>
        <w:t xml:space="preserve">свидетеля </w:t>
      </w:r>
      <w:r>
        <w:rPr>
          <w:rFonts w:ascii="Times New Roman" w:hAnsi="Times New Roman"/>
          <w:sz w:val="28"/>
          <w:szCs w:val="28"/>
        </w:rPr>
        <w:t xml:space="preserve"> Е</w:t>
      </w:r>
      <w:r w:rsidRPr="00383A03">
        <w:rPr>
          <w:rFonts w:ascii="Times New Roman" w:hAnsi="Times New Roman"/>
          <w:sz w:val="28"/>
          <w:szCs w:val="28"/>
        </w:rPr>
        <w:t>.Н.</w:t>
      </w:r>
      <w:r>
        <w:rPr>
          <w:rFonts w:ascii="Times New Roman" w:hAnsi="Times New Roman"/>
          <w:sz w:val="28"/>
          <w:szCs w:val="28"/>
        </w:rPr>
        <w:t>, данными ею</w:t>
      </w:r>
      <w:r w:rsidRPr="00BC2BEA">
        <w:rPr>
          <w:rFonts w:ascii="Times New Roman" w:hAnsi="Times New Roman"/>
          <w:sz w:val="28"/>
          <w:szCs w:val="28"/>
        </w:rPr>
        <w:t xml:space="preserve"> в ходе судебного з</w:t>
      </w:r>
      <w:r>
        <w:rPr>
          <w:rFonts w:ascii="Times New Roman" w:hAnsi="Times New Roman"/>
          <w:sz w:val="28"/>
          <w:szCs w:val="28"/>
        </w:rPr>
        <w:t xml:space="preserve">аседания из которых следует, </w:t>
      </w:r>
      <w:r w:rsidRPr="00383A03">
        <w:rPr>
          <w:rFonts w:ascii="Times New Roman" w:hAnsi="Times New Roman"/>
          <w:sz w:val="28"/>
          <w:szCs w:val="28"/>
        </w:rPr>
        <w:t>что в третьей декаде ноября 2023 года, точной даты она не помнит,</w:t>
      </w:r>
      <w:r>
        <w:rPr>
          <w:rFonts w:ascii="Times New Roman" w:hAnsi="Times New Roman"/>
          <w:sz w:val="28"/>
          <w:szCs w:val="28"/>
        </w:rPr>
        <w:t xml:space="preserve"> она со своим сожителем </w:t>
      </w:r>
      <w:r>
        <w:rPr>
          <w:rFonts w:ascii="Times New Roman" w:hAnsi="Times New Roman"/>
          <w:sz w:val="28"/>
          <w:szCs w:val="28"/>
        </w:rPr>
        <w:t>Петруляком</w:t>
      </w:r>
      <w:r>
        <w:rPr>
          <w:rFonts w:ascii="Times New Roman" w:hAnsi="Times New Roman"/>
          <w:sz w:val="28"/>
          <w:szCs w:val="28"/>
        </w:rPr>
        <w:t xml:space="preserve"> В.И., пришли в гости к .</w:t>
      </w:r>
      <w:r w:rsidRPr="00383A03">
        <w:rPr>
          <w:rFonts w:ascii="Times New Roman" w:hAnsi="Times New Roman"/>
          <w:sz w:val="28"/>
          <w:szCs w:val="28"/>
        </w:rPr>
        <w:t xml:space="preserve"> Дома у них </w:t>
      </w:r>
      <w:r w:rsidRPr="00383A03">
        <w:rPr>
          <w:rFonts w:ascii="Times New Roman" w:hAnsi="Times New Roman"/>
          <w:sz w:val="28"/>
          <w:szCs w:val="28"/>
        </w:rPr>
        <w:t xml:space="preserve">находились  </w:t>
      </w:r>
      <w:r>
        <w:rPr>
          <w:rFonts w:ascii="Times New Roman" w:hAnsi="Times New Roman"/>
          <w:sz w:val="28"/>
          <w:szCs w:val="28"/>
        </w:rPr>
        <w:t>П.П.</w:t>
      </w:r>
      <w:r w:rsidRPr="00383A03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Е.Ф.</w:t>
      </w:r>
      <w:r w:rsidRPr="00383A03">
        <w:rPr>
          <w:rFonts w:ascii="Times New Roman" w:hAnsi="Times New Roman"/>
          <w:sz w:val="28"/>
          <w:szCs w:val="28"/>
        </w:rPr>
        <w:t xml:space="preserve"> и  </w:t>
      </w:r>
      <w:r>
        <w:rPr>
          <w:rFonts w:ascii="Times New Roman" w:hAnsi="Times New Roman"/>
          <w:sz w:val="28"/>
          <w:szCs w:val="28"/>
        </w:rPr>
        <w:t>П.М.</w:t>
      </w:r>
      <w:r w:rsidRPr="00383A03">
        <w:rPr>
          <w:rFonts w:ascii="Times New Roman" w:hAnsi="Times New Roman"/>
          <w:sz w:val="28"/>
          <w:szCs w:val="28"/>
        </w:rPr>
        <w:t xml:space="preserve">  П.П. находился у себя в комнате и смотрел телевизор. Они прошли в помещение кухни и стали употреблять спиртное. В период времени с 12 часов 00 минут до 14 часов 00 более точного </w:t>
      </w:r>
      <w:r w:rsidRPr="00383A03">
        <w:rPr>
          <w:rFonts w:ascii="Times New Roman" w:hAnsi="Times New Roman"/>
          <w:sz w:val="28"/>
          <w:szCs w:val="28"/>
        </w:rPr>
        <w:t xml:space="preserve">времени не </w:t>
      </w:r>
      <w:r w:rsidRPr="00383A03">
        <w:rPr>
          <w:rFonts w:ascii="Times New Roman" w:hAnsi="Times New Roman"/>
          <w:sz w:val="28"/>
          <w:szCs w:val="28"/>
        </w:rPr>
        <w:t>помнит,  П.П.</w:t>
      </w:r>
      <w:r w:rsidRPr="00383A03">
        <w:rPr>
          <w:rFonts w:ascii="Times New Roman" w:hAnsi="Times New Roman"/>
          <w:sz w:val="28"/>
          <w:szCs w:val="28"/>
        </w:rPr>
        <w:t xml:space="preserve"> зашел в помещение кухни, чтобы попить воды. В это время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 w:rsidRPr="00383A03">
        <w:rPr>
          <w:rFonts w:ascii="Times New Roman" w:hAnsi="Times New Roman"/>
          <w:sz w:val="28"/>
          <w:szCs w:val="28"/>
        </w:rPr>
        <w:t xml:space="preserve"> В.И. стал делать ему замечания по поводу его неправильного образа </w:t>
      </w:r>
      <w:r w:rsidRPr="00383A03">
        <w:rPr>
          <w:rFonts w:ascii="Times New Roman" w:hAnsi="Times New Roman"/>
          <w:sz w:val="28"/>
          <w:szCs w:val="28"/>
        </w:rPr>
        <w:t>жизни,  П.П.</w:t>
      </w:r>
      <w:r w:rsidRPr="00383A03">
        <w:rPr>
          <w:rFonts w:ascii="Times New Roman" w:hAnsi="Times New Roman"/>
          <w:sz w:val="28"/>
          <w:szCs w:val="28"/>
        </w:rPr>
        <w:t xml:space="preserve"> отвечал ему. Она </w:t>
      </w:r>
      <w:r w:rsidRPr="00383A03">
        <w:rPr>
          <w:rFonts w:ascii="Times New Roman" w:hAnsi="Times New Roman"/>
          <w:sz w:val="28"/>
          <w:szCs w:val="28"/>
        </w:rPr>
        <w:t>и  П.М.</w:t>
      </w:r>
      <w:r w:rsidRPr="00383A03">
        <w:rPr>
          <w:rFonts w:ascii="Times New Roman" w:hAnsi="Times New Roman"/>
          <w:sz w:val="28"/>
          <w:szCs w:val="28"/>
        </w:rPr>
        <w:t xml:space="preserve"> пошли на улицу курить,  Е.Ф. осталась в помещении кухни. Войдя в коридор дома, она увидела, как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 w:rsidRPr="00383A03">
        <w:rPr>
          <w:rFonts w:ascii="Times New Roman" w:hAnsi="Times New Roman"/>
          <w:sz w:val="28"/>
          <w:szCs w:val="28"/>
        </w:rPr>
        <w:t xml:space="preserve"> В.И. находясь на расстоянии примерно 1 метра от  П.П. высказал в его адрес угрозу убийством, а именно: «Я тебя зарежу!», при этом замахнулся в его сторону острием ножа.  П.П. стоял у стены в коридоре. К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>
        <w:rPr>
          <w:rFonts w:ascii="Times New Roman" w:hAnsi="Times New Roman"/>
          <w:sz w:val="28"/>
          <w:szCs w:val="28"/>
        </w:rPr>
        <w:t>у</w:t>
      </w:r>
      <w:r w:rsidRPr="00383A03">
        <w:rPr>
          <w:rFonts w:ascii="Times New Roman" w:hAnsi="Times New Roman"/>
          <w:sz w:val="28"/>
          <w:szCs w:val="28"/>
        </w:rPr>
        <w:t xml:space="preserve"> В.И. </w:t>
      </w:r>
      <w:r w:rsidRPr="00383A03">
        <w:rPr>
          <w:rFonts w:ascii="Times New Roman" w:hAnsi="Times New Roman"/>
          <w:sz w:val="28"/>
          <w:szCs w:val="28"/>
        </w:rPr>
        <w:t>подбежала  Е.Ф.</w:t>
      </w:r>
      <w:r w:rsidRPr="00383A03">
        <w:rPr>
          <w:rFonts w:ascii="Times New Roman" w:hAnsi="Times New Roman"/>
          <w:sz w:val="28"/>
          <w:szCs w:val="28"/>
        </w:rPr>
        <w:t xml:space="preserve"> и схватила его за одежду.   П.М. оттолкнул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>
        <w:rPr>
          <w:rFonts w:ascii="Times New Roman" w:hAnsi="Times New Roman"/>
          <w:sz w:val="28"/>
          <w:szCs w:val="28"/>
        </w:rPr>
        <w:t>а</w:t>
      </w:r>
      <w:r w:rsidRPr="00383A03">
        <w:rPr>
          <w:rFonts w:ascii="Times New Roman" w:hAnsi="Times New Roman"/>
          <w:sz w:val="28"/>
          <w:szCs w:val="28"/>
        </w:rPr>
        <w:t xml:space="preserve"> В.И. в кухню. В это </w:t>
      </w:r>
      <w:r w:rsidRPr="00383A03">
        <w:rPr>
          <w:rFonts w:ascii="Times New Roman" w:hAnsi="Times New Roman"/>
          <w:sz w:val="28"/>
          <w:szCs w:val="28"/>
        </w:rPr>
        <w:t>время  П.П.</w:t>
      </w:r>
      <w:r w:rsidRPr="00383A03">
        <w:rPr>
          <w:rFonts w:ascii="Times New Roman" w:hAnsi="Times New Roman"/>
          <w:sz w:val="28"/>
          <w:szCs w:val="28"/>
        </w:rPr>
        <w:t xml:space="preserve"> смог выбежать на улицу. Они стали успокаивать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>
        <w:rPr>
          <w:rFonts w:ascii="Times New Roman" w:hAnsi="Times New Roman"/>
          <w:sz w:val="28"/>
          <w:szCs w:val="28"/>
        </w:rPr>
        <w:t>а</w:t>
      </w:r>
      <w:r w:rsidRPr="00383A03">
        <w:rPr>
          <w:rFonts w:ascii="Times New Roman" w:hAnsi="Times New Roman"/>
          <w:sz w:val="28"/>
          <w:szCs w:val="28"/>
        </w:rPr>
        <w:t xml:space="preserve"> В.И., после чег</w:t>
      </w:r>
      <w:r>
        <w:rPr>
          <w:rFonts w:ascii="Times New Roman" w:hAnsi="Times New Roman"/>
          <w:sz w:val="28"/>
          <w:szCs w:val="28"/>
        </w:rPr>
        <w:t>о он положил нож обратно в шкаф.</w:t>
      </w:r>
    </w:p>
    <w:p w:rsidR="005D2FA0" w:rsidP="005D2FA0" w14:paraId="7AFE409D" w14:textId="2A755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A03">
        <w:rPr>
          <w:rFonts w:ascii="Times New Roman" w:hAnsi="Times New Roman"/>
          <w:sz w:val="28"/>
          <w:szCs w:val="28"/>
        </w:rPr>
        <w:t xml:space="preserve">Оглашенными в судебном заседании показаниями свидетеля  Е.Ф., данных ею в ходе предварительного расследования, из которых следует, что в третьей декаде ноября 2023 года, точной даты она не помнит, к ним домой пришел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 w:rsidRPr="00383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В.И.,  Е.Н.</w:t>
      </w:r>
      <w:r w:rsidRPr="00383A03">
        <w:rPr>
          <w:rFonts w:ascii="Times New Roman" w:hAnsi="Times New Roman"/>
          <w:sz w:val="28"/>
          <w:szCs w:val="28"/>
        </w:rPr>
        <w:t xml:space="preserve"> Дома в это время находилась она, ее сын  </w:t>
      </w:r>
      <w:r>
        <w:rPr>
          <w:rFonts w:ascii="Times New Roman" w:hAnsi="Times New Roman"/>
          <w:sz w:val="28"/>
          <w:szCs w:val="28"/>
        </w:rPr>
        <w:t>П.П.</w:t>
      </w:r>
      <w:r w:rsidRPr="00383A03">
        <w:rPr>
          <w:rFonts w:ascii="Times New Roman" w:hAnsi="Times New Roman"/>
          <w:sz w:val="28"/>
          <w:szCs w:val="28"/>
        </w:rPr>
        <w:t xml:space="preserve"> и муж  </w:t>
      </w:r>
      <w:r>
        <w:rPr>
          <w:rFonts w:ascii="Times New Roman" w:hAnsi="Times New Roman"/>
          <w:sz w:val="28"/>
          <w:szCs w:val="28"/>
        </w:rPr>
        <w:t>П.М.</w:t>
      </w:r>
      <w:r w:rsidRPr="00383A03">
        <w:rPr>
          <w:rFonts w:ascii="Times New Roman" w:hAnsi="Times New Roman"/>
          <w:sz w:val="28"/>
          <w:szCs w:val="28"/>
        </w:rPr>
        <w:t xml:space="preserve">  П.П. находился у себя в комнате и смотрел телевизор. Они прошли в помещение кухни и стали употреблять спиртное. В период времени с 12 часов 00 минут до 14 часов 00 более точного времени не </w:t>
      </w:r>
      <w:r w:rsidRPr="00383A03">
        <w:rPr>
          <w:rFonts w:ascii="Times New Roman" w:hAnsi="Times New Roman"/>
          <w:sz w:val="28"/>
          <w:szCs w:val="28"/>
        </w:rPr>
        <w:t>помнит,  П.П.</w:t>
      </w:r>
      <w:r w:rsidRPr="00383A03">
        <w:rPr>
          <w:rFonts w:ascii="Times New Roman" w:hAnsi="Times New Roman"/>
          <w:sz w:val="28"/>
          <w:szCs w:val="28"/>
        </w:rPr>
        <w:t xml:space="preserve"> зашел в помещение кухни, чтобы попить воды. В это время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 w:rsidRPr="00383A03">
        <w:rPr>
          <w:rFonts w:ascii="Times New Roman" w:hAnsi="Times New Roman"/>
          <w:sz w:val="28"/>
          <w:szCs w:val="28"/>
        </w:rPr>
        <w:t xml:space="preserve"> В.И. стал делать ему замечания по поводу его неправильного образа </w:t>
      </w:r>
      <w:r w:rsidRPr="00383A03">
        <w:rPr>
          <w:rFonts w:ascii="Times New Roman" w:hAnsi="Times New Roman"/>
          <w:sz w:val="28"/>
          <w:szCs w:val="28"/>
        </w:rPr>
        <w:t>жизни,  П.П.</w:t>
      </w:r>
      <w:r w:rsidRPr="00383A03">
        <w:rPr>
          <w:rFonts w:ascii="Times New Roman" w:hAnsi="Times New Roman"/>
          <w:sz w:val="28"/>
          <w:szCs w:val="28"/>
        </w:rPr>
        <w:t xml:space="preserve"> отвечал ему.  П.М. </w:t>
      </w:r>
      <w:r w:rsidRPr="00383A03">
        <w:rPr>
          <w:rFonts w:ascii="Times New Roman" w:hAnsi="Times New Roman"/>
          <w:sz w:val="28"/>
          <w:szCs w:val="28"/>
        </w:rPr>
        <w:t>и  Е.Н.</w:t>
      </w:r>
      <w:r w:rsidRPr="00383A03">
        <w:rPr>
          <w:rFonts w:ascii="Times New Roman" w:hAnsi="Times New Roman"/>
          <w:sz w:val="28"/>
          <w:szCs w:val="28"/>
        </w:rPr>
        <w:t xml:space="preserve"> пошли на улицу курить, она осталась в помещении кухни. В ходе произошедшего между  П.П. и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>
        <w:rPr>
          <w:rFonts w:ascii="Times New Roman" w:hAnsi="Times New Roman"/>
          <w:sz w:val="28"/>
          <w:szCs w:val="28"/>
        </w:rPr>
        <w:t>ом</w:t>
      </w:r>
      <w:r w:rsidRPr="00383A03">
        <w:rPr>
          <w:rFonts w:ascii="Times New Roman" w:hAnsi="Times New Roman"/>
          <w:sz w:val="28"/>
          <w:szCs w:val="28"/>
        </w:rPr>
        <w:t xml:space="preserve"> В.И. конфликта,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 w:rsidRPr="00383A03">
        <w:rPr>
          <w:rFonts w:ascii="Times New Roman" w:hAnsi="Times New Roman"/>
          <w:sz w:val="28"/>
          <w:szCs w:val="28"/>
        </w:rPr>
        <w:t xml:space="preserve"> В.И. из кухонного шкафа взял нож с фиолетовой рукоятью, длиной около 30 см и стал приближаться к  П.П. который стал отходить от дверного проема кухни в коридор,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 w:rsidRPr="00383A03">
        <w:rPr>
          <w:rFonts w:ascii="Times New Roman" w:hAnsi="Times New Roman"/>
          <w:sz w:val="28"/>
          <w:szCs w:val="28"/>
        </w:rPr>
        <w:t xml:space="preserve"> В.И. находясь на расстоянии примерно 1 метра от  П.П. высказал в его адрес угрозу убийством, а именно «Я тебя зарежу!», при этом замахнулся в его сторону острием ножа. Она восприняла данную угрозу реально опасаясь за жизнь и </w:t>
      </w:r>
      <w:r w:rsidRPr="00383A03">
        <w:rPr>
          <w:rFonts w:ascii="Times New Roman" w:hAnsi="Times New Roman"/>
          <w:sz w:val="28"/>
          <w:szCs w:val="28"/>
        </w:rPr>
        <w:t>здоровье  П.П.</w:t>
      </w:r>
      <w:r w:rsidRPr="00383A03">
        <w:rPr>
          <w:rFonts w:ascii="Times New Roman" w:hAnsi="Times New Roman"/>
          <w:sz w:val="28"/>
          <w:szCs w:val="28"/>
        </w:rPr>
        <w:t xml:space="preserve">, поскольку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 w:rsidRPr="00383A03">
        <w:rPr>
          <w:rFonts w:ascii="Times New Roman" w:hAnsi="Times New Roman"/>
          <w:sz w:val="28"/>
          <w:szCs w:val="28"/>
        </w:rPr>
        <w:t xml:space="preserve"> В.И. находился в агрессивном, неадекватном состоянии и замахивался ножом. Она подбежала к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>
        <w:rPr>
          <w:rFonts w:ascii="Times New Roman" w:hAnsi="Times New Roman"/>
          <w:sz w:val="28"/>
          <w:szCs w:val="28"/>
        </w:rPr>
        <w:t>у</w:t>
      </w:r>
      <w:r w:rsidRPr="00383A03">
        <w:rPr>
          <w:rFonts w:ascii="Times New Roman" w:hAnsi="Times New Roman"/>
          <w:sz w:val="28"/>
          <w:szCs w:val="28"/>
        </w:rPr>
        <w:t xml:space="preserve"> В.И. и схватила его за одежду, пытаясь удержать.  П.П. уперся в стену коридора и не мог никуда отойти. В это время </w:t>
      </w:r>
      <w:r>
        <w:rPr>
          <w:rFonts w:ascii="Times New Roman" w:hAnsi="Times New Roman"/>
          <w:sz w:val="28"/>
          <w:szCs w:val="28"/>
        </w:rPr>
        <w:t xml:space="preserve">в коридор </w:t>
      </w:r>
      <w:r>
        <w:rPr>
          <w:rFonts w:ascii="Times New Roman" w:hAnsi="Times New Roman"/>
          <w:sz w:val="28"/>
          <w:szCs w:val="28"/>
        </w:rPr>
        <w:t xml:space="preserve">вошли </w:t>
      </w:r>
      <w:r w:rsidRPr="00383A03">
        <w:rPr>
          <w:rFonts w:ascii="Times New Roman" w:hAnsi="Times New Roman"/>
          <w:sz w:val="28"/>
          <w:szCs w:val="28"/>
        </w:rPr>
        <w:t xml:space="preserve"> Е.Н.</w:t>
      </w:r>
      <w:r w:rsidRPr="00383A03">
        <w:rPr>
          <w:rFonts w:ascii="Times New Roman" w:hAnsi="Times New Roman"/>
          <w:sz w:val="28"/>
          <w:szCs w:val="28"/>
        </w:rPr>
        <w:t xml:space="preserve"> и  П.М. который оттолкнул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>
        <w:rPr>
          <w:rFonts w:ascii="Times New Roman" w:hAnsi="Times New Roman"/>
          <w:sz w:val="28"/>
          <w:szCs w:val="28"/>
        </w:rPr>
        <w:t>а</w:t>
      </w:r>
      <w:r w:rsidRPr="00383A03">
        <w:rPr>
          <w:rFonts w:ascii="Times New Roman" w:hAnsi="Times New Roman"/>
          <w:sz w:val="28"/>
          <w:szCs w:val="28"/>
        </w:rPr>
        <w:t xml:space="preserve"> В.И. в кухню.   П.П. в это время смог выбежать на улицу. Они стали успокаивать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A03">
        <w:rPr>
          <w:rFonts w:ascii="Times New Roman" w:hAnsi="Times New Roman"/>
          <w:sz w:val="28"/>
          <w:szCs w:val="28"/>
        </w:rPr>
        <w:t>Петруляк</w:t>
      </w:r>
      <w:r>
        <w:rPr>
          <w:rFonts w:ascii="Times New Roman" w:hAnsi="Times New Roman"/>
          <w:sz w:val="28"/>
          <w:szCs w:val="28"/>
        </w:rPr>
        <w:t>а</w:t>
      </w:r>
      <w:r w:rsidRPr="00383A03">
        <w:rPr>
          <w:rFonts w:ascii="Times New Roman" w:hAnsi="Times New Roman"/>
          <w:sz w:val="28"/>
          <w:szCs w:val="28"/>
        </w:rPr>
        <w:t xml:space="preserve"> В.И., после чего он положил нож обратно в шкаф. </w:t>
      </w:r>
      <w:r>
        <w:rPr>
          <w:rFonts w:ascii="Times New Roman" w:hAnsi="Times New Roman"/>
          <w:sz w:val="28"/>
          <w:szCs w:val="28"/>
        </w:rPr>
        <w:t>(л.д.58-60).</w:t>
      </w:r>
    </w:p>
    <w:p w:rsidR="005D2FA0" w:rsidRPr="00383A03" w:rsidP="005D2FA0" w14:paraId="0701BA34" w14:textId="51143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D3E">
        <w:rPr>
          <w:rFonts w:ascii="Times New Roman" w:hAnsi="Times New Roman"/>
          <w:sz w:val="28"/>
          <w:szCs w:val="28"/>
        </w:rPr>
        <w:t>Оглашенными в судебном заседании показаниями свидетеля  П.М., данных им в ходе предварительного расследования, из которых следует, что в третьей декаде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D3E">
        <w:rPr>
          <w:rFonts w:ascii="Times New Roman" w:hAnsi="Times New Roman"/>
          <w:sz w:val="28"/>
          <w:szCs w:val="28"/>
        </w:rPr>
        <w:t xml:space="preserve">2023 года, точной даты он не помнит, к ним домой пришел </w:t>
      </w:r>
      <w:r w:rsidRPr="004A3D3E">
        <w:rPr>
          <w:rFonts w:ascii="Times New Roman" w:hAnsi="Times New Roman"/>
          <w:sz w:val="28"/>
          <w:szCs w:val="28"/>
        </w:rPr>
        <w:t>Петруляк</w:t>
      </w:r>
      <w:r w:rsidRPr="004A3D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В.И.,  Е.Н. Дома в это время находился</w:t>
      </w:r>
      <w:r w:rsidRPr="004A3D3E">
        <w:rPr>
          <w:rFonts w:ascii="Times New Roman" w:hAnsi="Times New Roman"/>
          <w:sz w:val="28"/>
          <w:szCs w:val="28"/>
        </w:rPr>
        <w:t xml:space="preserve"> он, его сын  </w:t>
      </w:r>
      <w:r>
        <w:rPr>
          <w:rFonts w:ascii="Times New Roman" w:hAnsi="Times New Roman"/>
          <w:sz w:val="28"/>
          <w:szCs w:val="28"/>
        </w:rPr>
        <w:t>П.П.</w:t>
      </w:r>
      <w:r w:rsidRPr="004A3D3E">
        <w:rPr>
          <w:rFonts w:ascii="Times New Roman" w:hAnsi="Times New Roman"/>
          <w:sz w:val="28"/>
          <w:szCs w:val="28"/>
        </w:rPr>
        <w:t xml:space="preserve"> и его жена  </w:t>
      </w:r>
      <w:r>
        <w:rPr>
          <w:rFonts w:ascii="Times New Roman" w:hAnsi="Times New Roman"/>
          <w:sz w:val="28"/>
          <w:szCs w:val="28"/>
        </w:rPr>
        <w:t>Е.Ф.</w:t>
      </w:r>
      <w:r w:rsidRPr="004A3D3E">
        <w:rPr>
          <w:rFonts w:ascii="Times New Roman" w:hAnsi="Times New Roman"/>
          <w:sz w:val="28"/>
          <w:szCs w:val="28"/>
        </w:rPr>
        <w:t xml:space="preserve">  П.П. находился у себя в комнате и смотрел телевизор. Они прошли в помещение кухни и стали употреблять спиртное. В период времени с 12 часов </w:t>
      </w:r>
      <w:r>
        <w:rPr>
          <w:rFonts w:ascii="Times New Roman" w:hAnsi="Times New Roman"/>
          <w:sz w:val="28"/>
          <w:szCs w:val="28"/>
        </w:rPr>
        <w:t xml:space="preserve">00 минут до 14 часов 00 </w:t>
      </w:r>
      <w:r>
        <w:rPr>
          <w:rFonts w:ascii="Times New Roman" w:hAnsi="Times New Roman"/>
          <w:sz w:val="28"/>
          <w:szCs w:val="28"/>
        </w:rPr>
        <w:t>минут</w:t>
      </w:r>
      <w:r w:rsidRPr="004A3D3E">
        <w:rPr>
          <w:rFonts w:ascii="Times New Roman" w:hAnsi="Times New Roman"/>
          <w:sz w:val="28"/>
          <w:szCs w:val="28"/>
        </w:rPr>
        <w:t>,  П.П.</w:t>
      </w:r>
      <w:r w:rsidRPr="004A3D3E">
        <w:rPr>
          <w:rFonts w:ascii="Times New Roman" w:hAnsi="Times New Roman"/>
          <w:sz w:val="28"/>
          <w:szCs w:val="28"/>
        </w:rPr>
        <w:t xml:space="preserve"> зашел в помещение кухни, чтобы попить воды. В это время </w:t>
      </w:r>
      <w:r w:rsidRPr="004A3D3E">
        <w:rPr>
          <w:rFonts w:ascii="Times New Roman" w:hAnsi="Times New Roman"/>
          <w:sz w:val="28"/>
          <w:szCs w:val="28"/>
        </w:rPr>
        <w:t>Петруляк</w:t>
      </w:r>
      <w:r w:rsidRPr="004A3D3E">
        <w:rPr>
          <w:rFonts w:ascii="Times New Roman" w:hAnsi="Times New Roman"/>
          <w:sz w:val="28"/>
          <w:szCs w:val="28"/>
        </w:rPr>
        <w:t xml:space="preserve"> В.И. стал делать ему замечания по поводу его неправильного образа </w:t>
      </w:r>
      <w:r w:rsidRPr="004A3D3E">
        <w:rPr>
          <w:rFonts w:ascii="Times New Roman" w:hAnsi="Times New Roman"/>
          <w:sz w:val="28"/>
          <w:szCs w:val="28"/>
        </w:rPr>
        <w:t>жизни,  П.П.</w:t>
      </w:r>
      <w:r w:rsidRPr="004A3D3E">
        <w:rPr>
          <w:rFonts w:ascii="Times New Roman" w:hAnsi="Times New Roman"/>
          <w:sz w:val="28"/>
          <w:szCs w:val="28"/>
        </w:rPr>
        <w:t xml:space="preserve"> отвечал ему. Он </w:t>
      </w:r>
      <w:r w:rsidRPr="004A3D3E">
        <w:rPr>
          <w:rFonts w:ascii="Times New Roman" w:hAnsi="Times New Roman"/>
          <w:sz w:val="28"/>
          <w:szCs w:val="28"/>
        </w:rPr>
        <w:t>и  Е.Н.</w:t>
      </w:r>
      <w:r w:rsidRPr="004A3D3E">
        <w:rPr>
          <w:rFonts w:ascii="Times New Roman" w:hAnsi="Times New Roman"/>
          <w:sz w:val="28"/>
          <w:szCs w:val="28"/>
        </w:rPr>
        <w:t xml:space="preserve"> пошли на улицу курить,  Е.Ф. осталась в помещении кухни. Войдя в коридор дома, он увидел, как </w:t>
      </w:r>
      <w:r w:rsidRPr="004A3D3E">
        <w:rPr>
          <w:rFonts w:ascii="Times New Roman" w:hAnsi="Times New Roman"/>
          <w:sz w:val="28"/>
          <w:szCs w:val="28"/>
        </w:rPr>
        <w:t>Петруляк</w:t>
      </w:r>
      <w:r w:rsidRPr="004A3D3E">
        <w:rPr>
          <w:rFonts w:ascii="Times New Roman" w:hAnsi="Times New Roman"/>
          <w:sz w:val="28"/>
          <w:szCs w:val="28"/>
        </w:rPr>
        <w:t xml:space="preserve"> В.И. находясь на расстоя</w:t>
      </w:r>
      <w:r>
        <w:rPr>
          <w:rFonts w:ascii="Times New Roman" w:hAnsi="Times New Roman"/>
          <w:sz w:val="28"/>
          <w:szCs w:val="28"/>
        </w:rPr>
        <w:t xml:space="preserve">нии примерно </w:t>
      </w:r>
      <w:r w:rsidRPr="004A3D3E">
        <w:rPr>
          <w:rFonts w:ascii="Times New Roman" w:hAnsi="Times New Roman"/>
          <w:sz w:val="28"/>
          <w:szCs w:val="28"/>
        </w:rPr>
        <w:t>1 метра от  П.П. высказал в его адрес угрозу убийство</w:t>
      </w:r>
      <w:r>
        <w:rPr>
          <w:rFonts w:ascii="Times New Roman" w:hAnsi="Times New Roman"/>
          <w:sz w:val="28"/>
          <w:szCs w:val="28"/>
        </w:rPr>
        <w:t xml:space="preserve">м, а именно: </w:t>
      </w:r>
      <w:r w:rsidRPr="004A3D3E">
        <w:rPr>
          <w:rFonts w:ascii="Times New Roman" w:hAnsi="Times New Roman"/>
          <w:sz w:val="28"/>
          <w:szCs w:val="28"/>
        </w:rPr>
        <w:t xml:space="preserve">«Я тебя зарежу!», при этом </w:t>
      </w:r>
      <w:r w:rsidRPr="004A3D3E">
        <w:rPr>
          <w:rFonts w:ascii="Times New Roman" w:hAnsi="Times New Roman"/>
          <w:sz w:val="28"/>
          <w:szCs w:val="28"/>
        </w:rPr>
        <w:t xml:space="preserve">замахнулся в его сторону острием ножа.  П.П. стоял у стены в коридоре. К </w:t>
      </w:r>
      <w:r w:rsidRPr="004A3D3E">
        <w:rPr>
          <w:rFonts w:ascii="Times New Roman" w:hAnsi="Times New Roman"/>
          <w:sz w:val="28"/>
          <w:szCs w:val="28"/>
        </w:rPr>
        <w:t>Петруляк</w:t>
      </w:r>
      <w:r>
        <w:rPr>
          <w:rFonts w:ascii="Times New Roman" w:hAnsi="Times New Roman"/>
          <w:sz w:val="28"/>
          <w:szCs w:val="28"/>
        </w:rPr>
        <w:t>у</w:t>
      </w:r>
      <w:r w:rsidRPr="004A3D3E">
        <w:rPr>
          <w:rFonts w:ascii="Times New Roman" w:hAnsi="Times New Roman"/>
          <w:sz w:val="28"/>
          <w:szCs w:val="28"/>
        </w:rPr>
        <w:t xml:space="preserve"> В.И. </w:t>
      </w:r>
      <w:r w:rsidRPr="004A3D3E">
        <w:rPr>
          <w:rFonts w:ascii="Times New Roman" w:hAnsi="Times New Roman"/>
          <w:sz w:val="28"/>
          <w:szCs w:val="28"/>
        </w:rPr>
        <w:t>подбежала  Е.Ф.</w:t>
      </w:r>
      <w:r w:rsidRPr="004A3D3E">
        <w:rPr>
          <w:rFonts w:ascii="Times New Roman" w:hAnsi="Times New Roman"/>
          <w:sz w:val="28"/>
          <w:szCs w:val="28"/>
        </w:rPr>
        <w:t xml:space="preserve"> и схватила его за одежду. Он воспринял данную угрозу реально опасаясь за жизнь и </w:t>
      </w:r>
      <w:r w:rsidRPr="004A3D3E">
        <w:rPr>
          <w:rFonts w:ascii="Times New Roman" w:hAnsi="Times New Roman"/>
          <w:sz w:val="28"/>
          <w:szCs w:val="28"/>
        </w:rPr>
        <w:t>здоровье  П.П.</w:t>
      </w:r>
      <w:r w:rsidRPr="004A3D3E">
        <w:rPr>
          <w:rFonts w:ascii="Times New Roman" w:hAnsi="Times New Roman"/>
          <w:sz w:val="28"/>
          <w:szCs w:val="28"/>
        </w:rPr>
        <w:t xml:space="preserve">, поскольку </w:t>
      </w:r>
      <w:r w:rsidRPr="004A3D3E">
        <w:rPr>
          <w:rFonts w:ascii="Times New Roman" w:hAnsi="Times New Roman"/>
          <w:sz w:val="28"/>
          <w:szCs w:val="28"/>
        </w:rPr>
        <w:t>Петруляк</w:t>
      </w:r>
      <w:r w:rsidRPr="004A3D3E">
        <w:rPr>
          <w:rFonts w:ascii="Times New Roman" w:hAnsi="Times New Roman"/>
          <w:sz w:val="28"/>
          <w:szCs w:val="28"/>
        </w:rPr>
        <w:t xml:space="preserve"> В.И. находился в агрессивном, неадекватном состоянии и замахивался ножом. Он оттолкнул </w:t>
      </w:r>
      <w:r w:rsidRPr="004A3D3E">
        <w:rPr>
          <w:rFonts w:ascii="Times New Roman" w:hAnsi="Times New Roman"/>
          <w:sz w:val="28"/>
          <w:szCs w:val="28"/>
        </w:rPr>
        <w:t>Петруляк</w:t>
      </w:r>
      <w:r>
        <w:rPr>
          <w:rFonts w:ascii="Times New Roman" w:hAnsi="Times New Roman"/>
          <w:sz w:val="28"/>
          <w:szCs w:val="28"/>
        </w:rPr>
        <w:t>а</w:t>
      </w:r>
      <w:r w:rsidRPr="004A3D3E">
        <w:rPr>
          <w:rFonts w:ascii="Times New Roman" w:hAnsi="Times New Roman"/>
          <w:sz w:val="28"/>
          <w:szCs w:val="28"/>
        </w:rPr>
        <w:t xml:space="preserve"> В.И. в кухню.  П.П. в это время смог выбежать на улицу. Они стали успокаивать </w:t>
      </w:r>
      <w:r w:rsidRPr="004A3D3E">
        <w:rPr>
          <w:rFonts w:ascii="Times New Roman" w:hAnsi="Times New Roman"/>
          <w:sz w:val="28"/>
          <w:szCs w:val="28"/>
        </w:rPr>
        <w:t>Петруляк</w:t>
      </w:r>
      <w:r>
        <w:rPr>
          <w:rFonts w:ascii="Times New Roman" w:hAnsi="Times New Roman"/>
          <w:sz w:val="28"/>
          <w:szCs w:val="28"/>
        </w:rPr>
        <w:t>а</w:t>
      </w:r>
      <w:r w:rsidRPr="004A3D3E">
        <w:rPr>
          <w:rFonts w:ascii="Times New Roman" w:hAnsi="Times New Roman"/>
          <w:sz w:val="28"/>
          <w:szCs w:val="28"/>
        </w:rPr>
        <w:t xml:space="preserve"> В.И., после чего он положил нож обратно в шкаф. </w:t>
      </w:r>
      <w:r>
        <w:rPr>
          <w:rFonts w:ascii="Times New Roman" w:hAnsi="Times New Roman"/>
          <w:sz w:val="28"/>
          <w:szCs w:val="28"/>
        </w:rPr>
        <w:t>(л.д.63-65).</w:t>
      </w:r>
    </w:p>
    <w:p w:rsidR="005D2FA0" w:rsidRPr="002F61B4" w:rsidP="005D2FA0" w14:paraId="68511768" w14:textId="77777777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 w:rsidRPr="001844E0">
        <w:rPr>
          <w:color w:val="000000"/>
          <w:sz w:val="28"/>
          <w:szCs w:val="28"/>
        </w:rPr>
        <w:t xml:space="preserve">Кроме того, вина подсудимого </w:t>
      </w:r>
      <w:r w:rsidRPr="004A3D3E">
        <w:rPr>
          <w:sz w:val="28"/>
          <w:szCs w:val="28"/>
        </w:rPr>
        <w:t>Петруляк</w:t>
      </w:r>
      <w:r>
        <w:rPr>
          <w:sz w:val="28"/>
          <w:szCs w:val="28"/>
        </w:rPr>
        <w:t>а</w:t>
      </w:r>
      <w:r w:rsidRPr="004A3D3E">
        <w:rPr>
          <w:sz w:val="28"/>
          <w:szCs w:val="28"/>
        </w:rPr>
        <w:t xml:space="preserve"> В.И.</w:t>
      </w:r>
      <w:r w:rsidRPr="001844E0">
        <w:rPr>
          <w:color w:val="000000"/>
          <w:sz w:val="28"/>
          <w:szCs w:val="28"/>
        </w:rPr>
        <w:t xml:space="preserve"> подтверждается письменными доказательствами, имеющимися в материалах уголовного дела, </w:t>
      </w:r>
      <w:r w:rsidRPr="002F61B4">
        <w:rPr>
          <w:color w:val="000000"/>
          <w:sz w:val="28"/>
          <w:szCs w:val="28"/>
        </w:rPr>
        <w:t>исследованными в ходе судебного следствия.</w:t>
      </w:r>
    </w:p>
    <w:p w:rsidR="005D2FA0" w:rsidRPr="002F61B4" w:rsidP="005D2FA0" w14:paraId="09FBEBAB" w14:textId="7B9EB1BF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2F61B4">
        <w:rPr>
          <w:sz w:val="28"/>
          <w:szCs w:val="28"/>
        </w:rPr>
        <w:t>Протоколом осмотр предметов от 27.12.2023</w:t>
      </w:r>
      <w:r>
        <w:rPr>
          <w:sz w:val="28"/>
          <w:szCs w:val="28"/>
        </w:rPr>
        <w:t xml:space="preserve"> года</w:t>
      </w:r>
      <w:r w:rsidRPr="002F61B4">
        <w:rPr>
          <w:sz w:val="28"/>
          <w:szCs w:val="28"/>
        </w:rPr>
        <w:t>,</w:t>
      </w:r>
      <w:r w:rsidRPr="002F61B4">
        <w:rPr>
          <w:b/>
          <w:sz w:val="28"/>
          <w:szCs w:val="28"/>
        </w:rPr>
        <w:t xml:space="preserve"> </w:t>
      </w:r>
      <w:r w:rsidRPr="002F61B4">
        <w:rPr>
          <w:sz w:val="28"/>
          <w:szCs w:val="28"/>
        </w:rPr>
        <w:t>из которого следует, что объектом осмотра является нож, изъятый 21.12.2023</w:t>
      </w:r>
      <w:r>
        <w:rPr>
          <w:sz w:val="28"/>
          <w:szCs w:val="28"/>
        </w:rPr>
        <w:t xml:space="preserve"> года</w:t>
      </w:r>
      <w:r w:rsidRPr="002F61B4">
        <w:rPr>
          <w:sz w:val="28"/>
          <w:szCs w:val="28"/>
        </w:rPr>
        <w:t xml:space="preserve"> в ходе осмотра домовладения, расположенного по адресу: Ставропольский край, </w:t>
      </w:r>
      <w:r w:rsidRPr="002F61B4">
        <w:rPr>
          <w:sz w:val="28"/>
          <w:szCs w:val="28"/>
        </w:rPr>
        <w:t>Грачевский</w:t>
      </w:r>
      <w:r w:rsidRPr="002F61B4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...</w:t>
      </w:r>
      <w:r w:rsidRPr="002F61B4">
        <w:rPr>
          <w:sz w:val="28"/>
          <w:szCs w:val="28"/>
        </w:rPr>
        <w:t xml:space="preserve">, который </w:t>
      </w:r>
      <w:r w:rsidRPr="002F61B4">
        <w:rPr>
          <w:sz w:val="28"/>
          <w:szCs w:val="28"/>
        </w:rPr>
        <w:t>Петруляк</w:t>
      </w:r>
      <w:r w:rsidRPr="002F61B4">
        <w:rPr>
          <w:sz w:val="28"/>
          <w:szCs w:val="28"/>
        </w:rPr>
        <w:t xml:space="preserve"> В.И. держал в руке и замахнувшись им, </w:t>
      </w:r>
      <w:r>
        <w:rPr>
          <w:sz w:val="28"/>
          <w:szCs w:val="28"/>
        </w:rPr>
        <w:t xml:space="preserve">высказывал в </w:t>
      </w:r>
      <w:r>
        <w:rPr>
          <w:sz w:val="28"/>
          <w:szCs w:val="28"/>
        </w:rPr>
        <w:t xml:space="preserve">адрес </w:t>
      </w:r>
      <w:r w:rsidRPr="002F61B4">
        <w:rPr>
          <w:sz w:val="28"/>
          <w:szCs w:val="28"/>
        </w:rPr>
        <w:t xml:space="preserve"> П.П.</w:t>
      </w:r>
      <w:r w:rsidRPr="002F61B4">
        <w:rPr>
          <w:sz w:val="28"/>
          <w:szCs w:val="28"/>
        </w:rPr>
        <w:t xml:space="preserve"> угрозу убийством. (</w:t>
      </w:r>
      <w:r w:rsidRPr="002F61B4">
        <w:rPr>
          <w:sz w:val="28"/>
          <w:szCs w:val="28"/>
        </w:rPr>
        <w:t>л.д</w:t>
      </w:r>
      <w:r w:rsidRPr="002F61B4">
        <w:rPr>
          <w:sz w:val="28"/>
          <w:szCs w:val="28"/>
        </w:rPr>
        <w:t>. 30-31).</w:t>
      </w:r>
    </w:p>
    <w:p w:rsidR="005D2FA0" w:rsidRPr="002F61B4" w:rsidP="005D2FA0" w14:paraId="208CAE67" w14:textId="086DA01A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Протоколом </w:t>
      </w:r>
      <w:r w:rsidRPr="002F61B4">
        <w:rPr>
          <w:sz w:val="28"/>
          <w:szCs w:val="28"/>
        </w:rPr>
        <w:t>осмотра места происшествия от 21.12.2023</w:t>
      </w:r>
      <w:r>
        <w:rPr>
          <w:sz w:val="28"/>
          <w:szCs w:val="28"/>
        </w:rPr>
        <w:t xml:space="preserve"> года</w:t>
      </w:r>
      <w:r w:rsidRPr="002F61B4">
        <w:rPr>
          <w:sz w:val="28"/>
          <w:szCs w:val="28"/>
        </w:rPr>
        <w:t xml:space="preserve">, согласно которому осмотрено домовладение, расположенное по адресу: Ставропольский край, </w:t>
      </w:r>
      <w:r w:rsidRPr="002F61B4">
        <w:rPr>
          <w:sz w:val="28"/>
          <w:szCs w:val="28"/>
        </w:rPr>
        <w:t>Грачевский</w:t>
      </w:r>
      <w:r w:rsidRPr="002F6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Pr="002F61B4">
        <w:rPr>
          <w:sz w:val="28"/>
          <w:szCs w:val="28"/>
        </w:rPr>
        <w:t xml:space="preserve">с. </w:t>
      </w:r>
      <w:r>
        <w:rPr>
          <w:sz w:val="28"/>
          <w:szCs w:val="28"/>
        </w:rPr>
        <w:t>...</w:t>
      </w:r>
      <w:r w:rsidRPr="002F61B4">
        <w:rPr>
          <w:sz w:val="28"/>
          <w:szCs w:val="28"/>
        </w:rPr>
        <w:t xml:space="preserve"> в котором в третьей декаде ноября 2023</w:t>
      </w:r>
      <w:r>
        <w:rPr>
          <w:sz w:val="28"/>
          <w:szCs w:val="28"/>
        </w:rPr>
        <w:t xml:space="preserve"> года</w:t>
      </w:r>
      <w:r w:rsidRPr="002F61B4">
        <w:rPr>
          <w:sz w:val="28"/>
          <w:szCs w:val="28"/>
        </w:rPr>
        <w:t xml:space="preserve">, в период времени с 12 часов 00 минут до 14 часов 00 минут </w:t>
      </w:r>
      <w:r w:rsidRPr="002F61B4">
        <w:rPr>
          <w:sz w:val="28"/>
          <w:szCs w:val="28"/>
        </w:rPr>
        <w:t>Петруляк</w:t>
      </w:r>
      <w:r w:rsidRPr="002F61B4">
        <w:rPr>
          <w:sz w:val="28"/>
          <w:szCs w:val="28"/>
        </w:rPr>
        <w:t xml:space="preserve"> В.И. высказывал угрозу убийством в адрес  П.П.(</w:t>
      </w:r>
      <w:r w:rsidRPr="002F61B4">
        <w:rPr>
          <w:sz w:val="28"/>
          <w:szCs w:val="28"/>
        </w:rPr>
        <w:t>л.д</w:t>
      </w:r>
      <w:r w:rsidRPr="002F61B4">
        <w:rPr>
          <w:sz w:val="28"/>
          <w:szCs w:val="28"/>
        </w:rPr>
        <w:t>. 9-10).</w:t>
      </w:r>
    </w:p>
    <w:p w:rsidR="005D2FA0" w:rsidRPr="002F61B4" w:rsidP="005D2FA0" w14:paraId="500B707F" w14:textId="77777777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2F61B4">
        <w:rPr>
          <w:sz w:val="28"/>
          <w:szCs w:val="28"/>
        </w:rPr>
        <w:t>Заключением экспертизы холодного оружия № 185 от 27.12.2023</w:t>
      </w:r>
      <w:r>
        <w:rPr>
          <w:sz w:val="28"/>
          <w:szCs w:val="28"/>
        </w:rPr>
        <w:t xml:space="preserve"> года</w:t>
      </w:r>
      <w:r w:rsidRPr="002F61B4">
        <w:rPr>
          <w:sz w:val="28"/>
          <w:szCs w:val="28"/>
        </w:rPr>
        <w:t>,</w:t>
      </w:r>
      <w:r w:rsidRPr="002F61B4">
        <w:rPr>
          <w:b/>
          <w:sz w:val="28"/>
          <w:szCs w:val="28"/>
        </w:rPr>
        <w:t xml:space="preserve"> </w:t>
      </w:r>
      <w:r w:rsidRPr="002F61B4">
        <w:rPr>
          <w:sz w:val="28"/>
          <w:szCs w:val="28"/>
        </w:rPr>
        <w:t>из которого следует, что нож</w:t>
      </w:r>
      <w:r>
        <w:rPr>
          <w:sz w:val="28"/>
          <w:szCs w:val="28"/>
        </w:rPr>
        <w:t>,</w:t>
      </w:r>
      <w:r w:rsidRPr="002F61B4">
        <w:rPr>
          <w:sz w:val="28"/>
          <w:szCs w:val="28"/>
        </w:rPr>
        <w:t xml:space="preserve"> изъятый в ходе осмотра места происшествия от 21.12.2023</w:t>
      </w:r>
      <w:r>
        <w:rPr>
          <w:sz w:val="28"/>
          <w:szCs w:val="28"/>
        </w:rPr>
        <w:t xml:space="preserve"> года, </w:t>
      </w:r>
      <w:r w:rsidRPr="002F61B4">
        <w:rPr>
          <w:sz w:val="28"/>
          <w:szCs w:val="28"/>
        </w:rPr>
        <w:t>не обладает конструктивными признаками и размерными характеристиками, предъявляемыми к холодному оружию, и к категории холодного оружия не относится. Изготовлен промышленным (заводским) способом, по типу ножа кухонного, является ножом хозяйственно – бытового назначения. Соответствует требованиям – ГОСТ Р 51015-97 «Ножи хозяйственные и специальные. Общие технические условия». (</w:t>
      </w:r>
      <w:r w:rsidRPr="002F61B4">
        <w:rPr>
          <w:sz w:val="28"/>
          <w:szCs w:val="28"/>
        </w:rPr>
        <w:t>л.д</w:t>
      </w:r>
      <w:r w:rsidRPr="002F61B4">
        <w:rPr>
          <w:sz w:val="28"/>
          <w:szCs w:val="28"/>
        </w:rPr>
        <w:t>. 27-29).</w:t>
      </w:r>
    </w:p>
    <w:p w:rsidR="005D2FA0" w:rsidRPr="002F61B4" w:rsidP="005D2FA0" w14:paraId="61E79220" w14:textId="77777777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2F61B4">
        <w:rPr>
          <w:sz w:val="28"/>
          <w:szCs w:val="28"/>
        </w:rPr>
        <w:t xml:space="preserve">Заключением комиссионной </w:t>
      </w:r>
      <w:r w:rsidRPr="002F61B4">
        <w:rPr>
          <w:sz w:val="28"/>
          <w:szCs w:val="28"/>
        </w:rPr>
        <w:t>судебно</w:t>
      </w:r>
      <w:r w:rsidRPr="002F61B4">
        <w:rPr>
          <w:sz w:val="28"/>
          <w:szCs w:val="28"/>
        </w:rPr>
        <w:t xml:space="preserve"> - психиатрической экспертизы </w:t>
      </w:r>
      <w:r>
        <w:rPr>
          <w:sz w:val="28"/>
          <w:szCs w:val="28"/>
        </w:rPr>
        <w:t xml:space="preserve">                  </w:t>
      </w:r>
      <w:r w:rsidRPr="002F61B4">
        <w:rPr>
          <w:sz w:val="28"/>
          <w:szCs w:val="28"/>
        </w:rPr>
        <w:t>№ 175 от 31.01.2024</w:t>
      </w:r>
      <w:r>
        <w:rPr>
          <w:sz w:val="28"/>
          <w:szCs w:val="28"/>
        </w:rPr>
        <w:t xml:space="preserve"> года</w:t>
      </w:r>
      <w:r w:rsidRPr="002F61B4">
        <w:rPr>
          <w:sz w:val="28"/>
          <w:szCs w:val="28"/>
        </w:rPr>
        <w:t>,</w:t>
      </w:r>
      <w:r w:rsidRPr="002F61B4">
        <w:rPr>
          <w:b/>
          <w:sz w:val="28"/>
          <w:szCs w:val="28"/>
        </w:rPr>
        <w:t xml:space="preserve"> </w:t>
      </w:r>
      <w:r w:rsidRPr="002F61B4">
        <w:rPr>
          <w:sz w:val="28"/>
          <w:szCs w:val="28"/>
        </w:rPr>
        <w:t xml:space="preserve">из которого следует, что </w:t>
      </w:r>
      <w:r w:rsidRPr="002F61B4">
        <w:rPr>
          <w:sz w:val="28"/>
          <w:szCs w:val="28"/>
        </w:rPr>
        <w:t>Петруляк</w:t>
      </w:r>
      <w:r w:rsidRPr="002F61B4">
        <w:rPr>
          <w:sz w:val="28"/>
          <w:szCs w:val="28"/>
        </w:rPr>
        <w:t xml:space="preserve"> В.И. обнаруживает в настоящее время и обнаруживал в период инкриминируемого ему деяния легкую умственную отсталость с нарушениями поведения, в сочетании с синдромом зависимости от алкоголя, средней стадии. По своему психическому состоянию в настоящее время он также может осознавать фактический характер своих действий и руководить ими, правильно воспринимать обстоятельства, имеющие значение для дела и давать о них показания, самостоятельно совершать действия, направленные на реализацию процессуальных прав и обязанностей. В стационарном обследовании и принудительных мерах медицинского характера не нуждается.</w:t>
      </w:r>
      <w:r>
        <w:rPr>
          <w:sz w:val="28"/>
          <w:szCs w:val="28"/>
        </w:rPr>
        <w:t xml:space="preserve"> </w:t>
      </w:r>
      <w:r w:rsidRPr="002F61B4">
        <w:rPr>
          <w:sz w:val="28"/>
          <w:szCs w:val="28"/>
        </w:rPr>
        <w:t>(</w:t>
      </w:r>
      <w:r w:rsidRPr="002F61B4">
        <w:rPr>
          <w:sz w:val="28"/>
          <w:szCs w:val="28"/>
        </w:rPr>
        <w:t>л.д</w:t>
      </w:r>
      <w:r w:rsidRPr="002F61B4">
        <w:rPr>
          <w:sz w:val="28"/>
          <w:szCs w:val="28"/>
        </w:rPr>
        <w:t>. 85-88).</w:t>
      </w:r>
    </w:p>
    <w:p w:rsidR="005D2FA0" w:rsidP="005D2FA0" w14:paraId="0BDDB53D" w14:textId="77777777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4B61BA">
        <w:rPr>
          <w:sz w:val="28"/>
          <w:szCs w:val="28"/>
        </w:rPr>
        <w:t>Стороной защиты доказательств не было представлено.</w:t>
      </w:r>
    </w:p>
    <w:p w:rsidR="005D2FA0" w:rsidP="005D2FA0" w14:paraId="537E8FF1" w14:textId="7777777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F17D1A">
        <w:rPr>
          <w:rFonts w:ascii="Times New Roman" w:hAnsi="Times New Roman"/>
          <w:sz w:val="28"/>
          <w:szCs w:val="28"/>
        </w:rPr>
        <w:t>Оценивая доказательства стороны</w:t>
      </w:r>
      <w:r>
        <w:rPr>
          <w:rFonts w:ascii="Times New Roman" w:hAnsi="Times New Roman"/>
          <w:sz w:val="28"/>
          <w:szCs w:val="28"/>
        </w:rPr>
        <w:t xml:space="preserve"> обвинения, как в отдельности, так и в совокупности путем их сопоставления между собой, суд приходит к выводу о том, что они согласуются между собой, логичны и последовательны.</w:t>
      </w:r>
    </w:p>
    <w:p w:rsidR="005D2FA0" w:rsidRPr="006B62EF" w:rsidP="005D2FA0" w14:paraId="396505E4" w14:textId="77777777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Противоречий в показаниях свидетелей и потерпевшего, влияющих на сущность описываемых обстоятельств, совершенного </w:t>
      </w:r>
      <w:r w:rsidRPr="002F61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Петруляк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ом</w:t>
      </w:r>
      <w:r w:rsidRPr="002F61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В.И.</w:t>
      </w:r>
      <w:r w:rsidRPr="00F17D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преступления, не установлено.</w:t>
      </w:r>
    </w:p>
    <w:p w:rsidR="005D2FA0" w:rsidP="005D2FA0" w14:paraId="739FC08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EF6">
        <w:rPr>
          <w:rFonts w:ascii="Times New Roman" w:hAnsi="Times New Roman"/>
          <w:sz w:val="28"/>
          <w:szCs w:val="28"/>
        </w:rPr>
        <w:t>Таким образом, анализируя все вышеприведенные доказательства, суд</w:t>
      </w:r>
      <w:r w:rsidRPr="002828EE">
        <w:rPr>
          <w:rFonts w:ascii="Times New Roman" w:hAnsi="Times New Roman"/>
          <w:sz w:val="28"/>
          <w:szCs w:val="28"/>
        </w:rPr>
        <w:t xml:space="preserve"> приходит к убеждению о правомерности квалификации действий подсудимого </w:t>
      </w:r>
      <w:r w:rsidRPr="002F61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Петруляк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</w:t>
      </w:r>
      <w:r w:rsidRPr="002F61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В.И.</w:t>
      </w:r>
      <w:r w:rsidRPr="002828EE">
        <w:rPr>
          <w:rFonts w:ascii="Times New Roman" w:hAnsi="Times New Roman"/>
          <w:sz w:val="28"/>
          <w:szCs w:val="28"/>
        </w:rPr>
        <w:t xml:space="preserve"> и доказанности его виновности в совершении инкриминируемого ему преступления.</w:t>
      </w:r>
    </w:p>
    <w:p w:rsidR="005D2FA0" w:rsidRPr="00C10FB2" w:rsidP="005D2FA0" w14:paraId="52AA3743" w14:textId="17126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10FB2">
        <w:rPr>
          <w:rFonts w:ascii="Times New Roman" w:hAnsi="Times New Roman"/>
          <w:sz w:val="28"/>
          <w:szCs w:val="28"/>
        </w:rPr>
        <w:t xml:space="preserve">Действия подсудимого </w:t>
      </w:r>
      <w:r w:rsidRPr="00442E28">
        <w:rPr>
          <w:rFonts w:ascii="Times New Roman" w:hAnsi="Times New Roman"/>
          <w:sz w:val="28"/>
          <w:szCs w:val="28"/>
        </w:rPr>
        <w:t>Петруляка</w:t>
      </w:r>
      <w:r w:rsidRPr="00442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В.И.</w:t>
      </w:r>
      <w:r w:rsidRPr="00442E28">
        <w:rPr>
          <w:rFonts w:ascii="Times New Roman" w:hAnsi="Times New Roman"/>
          <w:sz w:val="28"/>
          <w:szCs w:val="28"/>
        </w:rPr>
        <w:t xml:space="preserve"> суд квалифицирует </w:t>
      </w:r>
      <w:r w:rsidRPr="00442E28">
        <w:rPr>
          <w:rFonts w:ascii="Times New Roman" w:hAnsi="Times New Roman"/>
          <w:color w:val="000000"/>
          <w:sz w:val="28"/>
          <w:szCs w:val="28"/>
        </w:rPr>
        <w:t xml:space="preserve">по ч. 1 ст. 119 Уголовного кодекса РФ, </w:t>
      </w:r>
      <w:r w:rsidRPr="00442E28">
        <w:rPr>
          <w:rFonts w:ascii="Times New Roman" w:hAnsi="Times New Roman"/>
          <w:sz w:val="28"/>
          <w:szCs w:val="28"/>
        </w:rPr>
        <w:t>как угрозу убийством, если имелись основания опасаться осуществления этой</w:t>
      </w:r>
      <w:r w:rsidRPr="00527714">
        <w:rPr>
          <w:rFonts w:ascii="Times New Roman" w:hAnsi="Times New Roman"/>
          <w:sz w:val="28"/>
          <w:szCs w:val="28"/>
        </w:rPr>
        <w:t xml:space="preserve"> угрозы</w:t>
      </w:r>
      <w:r w:rsidRPr="00C10FB2">
        <w:rPr>
          <w:rFonts w:ascii="Times New Roman" w:hAnsi="Times New Roman"/>
          <w:color w:val="000000"/>
          <w:sz w:val="28"/>
          <w:szCs w:val="28"/>
        </w:rPr>
        <w:t>.</w:t>
      </w:r>
    </w:p>
    <w:p w:rsidR="005D2FA0" w:rsidRPr="002F61B4" w:rsidP="005D2FA0" w14:paraId="6716E9F7" w14:textId="77777777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DB37A2">
        <w:rPr>
          <w:rFonts w:ascii="Times New Roman" w:hAnsi="Times New Roman"/>
          <w:sz w:val="28"/>
          <w:szCs w:val="28"/>
        </w:rPr>
        <w:t xml:space="preserve">При определении вида и размера наказания подсудимому </w:t>
      </w:r>
      <w:r w:rsidRPr="002F61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Петруляк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</w:t>
      </w:r>
      <w:r w:rsidRPr="002F61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В.И.</w:t>
      </w:r>
      <w:r w:rsidRPr="002F61B4">
        <w:rPr>
          <w:rFonts w:ascii="Times New Roman" w:hAnsi="Times New Roman"/>
          <w:sz w:val="28"/>
          <w:szCs w:val="28"/>
        </w:rPr>
        <w:t xml:space="preserve">, суд учитывает характер и степень общественной опасности совершенного преступления, личность подсудимого, влияние назначенного наказания на исправление осужденного и </w:t>
      </w:r>
      <w:r w:rsidRPr="00442E28">
        <w:rPr>
          <w:rFonts w:ascii="Times New Roman" w:hAnsi="Times New Roman"/>
          <w:sz w:val="28"/>
          <w:szCs w:val="28"/>
        </w:rPr>
        <w:t>у</w:t>
      </w:r>
      <w:r w:rsidRPr="00442E28">
        <w:rPr>
          <w:rStyle w:val="Strong"/>
          <w:rFonts w:ascii="Times New Roman" w:hAnsi="Times New Roman"/>
          <w:b w:val="0"/>
          <w:sz w:val="28"/>
          <w:szCs w:val="28"/>
        </w:rPr>
        <w:t>сл</w:t>
      </w:r>
      <w:r w:rsidRPr="002F61B4">
        <w:rPr>
          <w:rStyle w:val="Strong"/>
          <w:rFonts w:ascii="Times New Roman" w:hAnsi="Times New Roman"/>
          <w:b w:val="0"/>
          <w:sz w:val="28"/>
          <w:szCs w:val="28"/>
        </w:rPr>
        <w:t>овия жизни его семьи, обстоятельства, смягчающие наказание.</w:t>
      </w:r>
    </w:p>
    <w:p w:rsidR="005D2FA0" w:rsidP="005D2FA0" w14:paraId="751AA6C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1B4">
        <w:rPr>
          <w:rFonts w:ascii="Times New Roman" w:hAnsi="Times New Roman"/>
          <w:sz w:val="28"/>
          <w:szCs w:val="28"/>
        </w:rPr>
        <w:t>К характеру и степени общественной опасности совершенного преступления, суд относит то, что в соответствии с требованиями</w:t>
      </w:r>
      <w:r w:rsidRPr="00527714">
        <w:rPr>
          <w:rFonts w:ascii="Times New Roman" w:hAnsi="Times New Roman"/>
          <w:sz w:val="28"/>
          <w:szCs w:val="28"/>
        </w:rPr>
        <w:t xml:space="preserve"> ст. 15 УК РФ преступление, в совершении которого обвиняется</w:t>
      </w:r>
      <w:r w:rsidRPr="005277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61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Петруляк</w:t>
      </w:r>
      <w:r w:rsidRPr="002F61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В.И.</w:t>
      </w:r>
      <w:r w:rsidRPr="00527714">
        <w:rPr>
          <w:rFonts w:ascii="Times New Roman" w:hAnsi="Times New Roman"/>
          <w:sz w:val="28"/>
          <w:szCs w:val="28"/>
        </w:rPr>
        <w:t>, относится к категории</w:t>
      </w:r>
      <w:r>
        <w:rPr>
          <w:rFonts w:ascii="Times New Roman" w:hAnsi="Times New Roman"/>
          <w:sz w:val="28"/>
          <w:szCs w:val="28"/>
        </w:rPr>
        <w:t xml:space="preserve"> преступления небольшой тяжести</w:t>
      </w:r>
      <w:r w:rsidRPr="00527714">
        <w:rPr>
          <w:rFonts w:ascii="Times New Roman" w:hAnsi="Times New Roman"/>
          <w:sz w:val="28"/>
          <w:szCs w:val="28"/>
        </w:rPr>
        <w:t>.</w:t>
      </w:r>
    </w:p>
    <w:p w:rsidR="005D2FA0" w:rsidP="005D2FA0" w14:paraId="1A7C4E4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B37A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данным о</w:t>
      </w:r>
      <w:r w:rsidRPr="00DB37A2">
        <w:rPr>
          <w:rFonts w:ascii="Times New Roman" w:hAnsi="Times New Roman"/>
          <w:sz w:val="28"/>
          <w:szCs w:val="28"/>
        </w:rPr>
        <w:t xml:space="preserve"> личности подсудимого, суд относит то, что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Петруляк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В.И.</w:t>
      </w:r>
      <w:r w:rsidRPr="00DB3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положительно</w:t>
      </w:r>
      <w:r w:rsidRPr="00DB37A2">
        <w:rPr>
          <w:rFonts w:ascii="Times New Roman" w:hAnsi="Times New Roman"/>
          <w:sz w:val="28"/>
          <w:szCs w:val="28"/>
        </w:rPr>
        <w:t xml:space="preserve"> характеризуетс</w:t>
      </w:r>
      <w:r>
        <w:rPr>
          <w:rFonts w:ascii="Times New Roman" w:hAnsi="Times New Roman"/>
          <w:sz w:val="28"/>
          <w:szCs w:val="28"/>
        </w:rPr>
        <w:t>я по месту жительства, на учете у врача</w:t>
      </w:r>
      <w:r w:rsidRPr="00DB37A2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арколога не состоит.</w:t>
      </w:r>
    </w:p>
    <w:p w:rsidR="005D2FA0" w:rsidRPr="00594EA8" w:rsidP="005D2FA0" w14:paraId="2DD2A4C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4EA8">
        <w:rPr>
          <w:rFonts w:ascii="Times New Roman" w:eastAsia="Calibri" w:hAnsi="Times New Roman"/>
          <w:bCs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Calibri" w:hAnsi="Times New Roman"/>
            <w:bCs/>
            <w:sz w:val="28"/>
            <w:szCs w:val="28"/>
          </w:rPr>
          <w:t xml:space="preserve">п. </w:t>
        </w:r>
        <w:r w:rsidRPr="00594EA8">
          <w:rPr>
            <w:rFonts w:ascii="Times New Roman" w:eastAsia="Calibri" w:hAnsi="Times New Roman"/>
            <w:bCs/>
            <w:sz w:val="28"/>
            <w:szCs w:val="28"/>
          </w:rPr>
          <w:t>«и» ч. 1 ст. 61</w:t>
        </w:r>
      </w:hyperlink>
      <w:r w:rsidRPr="00594EA8">
        <w:rPr>
          <w:rFonts w:ascii="Times New Roman" w:eastAsia="Calibri" w:hAnsi="Times New Roman"/>
          <w:bCs/>
          <w:sz w:val="28"/>
          <w:szCs w:val="28"/>
        </w:rPr>
        <w:t xml:space="preserve"> УК РФ суд признаёт </w:t>
      </w:r>
      <w:r w:rsidRPr="00594EA8">
        <w:rPr>
          <w:rFonts w:ascii="Times New Roman" w:eastAsia="Calibri" w:hAnsi="Times New Roman"/>
          <w:sz w:val="28"/>
          <w:szCs w:val="28"/>
        </w:rPr>
        <w:t>активное способствование раскрытию и расследованию преступления</w:t>
      </w:r>
      <w:r>
        <w:rPr>
          <w:rFonts w:ascii="Times New Roman" w:eastAsia="Calibri" w:hAnsi="Times New Roman"/>
          <w:sz w:val="28"/>
          <w:szCs w:val="28"/>
        </w:rPr>
        <w:t>,</w:t>
      </w:r>
      <w:r w:rsidRPr="00594EA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обстоятельством</w:t>
      </w:r>
      <w:r w:rsidRPr="00594EA8">
        <w:rPr>
          <w:rFonts w:ascii="Times New Roman" w:eastAsia="Calibri" w:hAnsi="Times New Roman"/>
          <w:bCs/>
          <w:sz w:val="28"/>
          <w:szCs w:val="28"/>
        </w:rPr>
        <w:t xml:space="preserve"> смягчающим наказание подсудимому</w:t>
      </w:r>
      <w:r w:rsidRPr="00924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Петруляку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В.И.</w:t>
      </w:r>
    </w:p>
    <w:p w:rsidR="005D2FA0" w:rsidP="005D2FA0" w14:paraId="05080A4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55D">
        <w:rPr>
          <w:rFonts w:ascii="Times New Roman" w:hAnsi="Times New Roman"/>
          <w:sz w:val="28"/>
          <w:szCs w:val="28"/>
        </w:rPr>
        <w:t xml:space="preserve">В соответствии с требованиями ч. 2 ст. 61 УК РФ к обстоятельствам, смягчающим наказание подсудимого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Петруляка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В.И.</w:t>
      </w:r>
      <w:r w:rsidRPr="00BC655D">
        <w:rPr>
          <w:rFonts w:ascii="Times New Roman" w:hAnsi="Times New Roman"/>
          <w:sz w:val="28"/>
          <w:szCs w:val="28"/>
        </w:rPr>
        <w:t xml:space="preserve"> суд относит полное признание им своей вины в совершении преступления, раскаяние в содеянном</w:t>
      </w:r>
      <w:r>
        <w:rPr>
          <w:rFonts w:ascii="Times New Roman" w:hAnsi="Times New Roman"/>
          <w:sz w:val="28"/>
          <w:szCs w:val="28"/>
        </w:rPr>
        <w:t xml:space="preserve">, состояние здоровья </w:t>
      </w:r>
      <w:r>
        <w:rPr>
          <w:rFonts w:ascii="Times New Roman" w:hAnsi="Times New Roman"/>
          <w:sz w:val="28"/>
          <w:szCs w:val="28"/>
        </w:rPr>
        <w:t>Петруляка</w:t>
      </w:r>
      <w:r>
        <w:rPr>
          <w:rFonts w:ascii="Times New Roman" w:hAnsi="Times New Roman"/>
          <w:sz w:val="28"/>
          <w:szCs w:val="28"/>
        </w:rPr>
        <w:t xml:space="preserve"> В.И., страдающего легкой умственной отсталостью со значительными нарушениями поведения, являющегося инвалидом второй группы</w:t>
      </w:r>
      <w:r w:rsidRPr="00BC655D">
        <w:rPr>
          <w:rFonts w:ascii="Times New Roman" w:hAnsi="Times New Roman"/>
          <w:sz w:val="28"/>
          <w:szCs w:val="28"/>
        </w:rPr>
        <w:t>.</w:t>
      </w:r>
    </w:p>
    <w:p w:rsidR="005D2FA0" w:rsidP="005D2FA0" w14:paraId="207E6703" w14:textId="7777777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BC655D">
        <w:rPr>
          <w:rFonts w:ascii="Times New Roman" w:hAnsi="Times New Roman"/>
          <w:sz w:val="28"/>
          <w:szCs w:val="28"/>
        </w:rPr>
        <w:t>Обстоятельств, отягчающих наказание</w:t>
      </w:r>
      <w:r w:rsidRPr="00A35844">
        <w:rPr>
          <w:rFonts w:ascii="Times New Roman" w:hAnsi="Times New Roman"/>
          <w:sz w:val="28"/>
          <w:szCs w:val="28"/>
        </w:rPr>
        <w:t xml:space="preserve"> </w:t>
      </w:r>
      <w:r w:rsidRPr="00BC655D">
        <w:rPr>
          <w:rFonts w:ascii="Times New Roman" w:hAnsi="Times New Roman"/>
          <w:sz w:val="28"/>
          <w:szCs w:val="28"/>
        </w:rPr>
        <w:t xml:space="preserve">подсудимого </w:t>
      </w:r>
      <w:r>
        <w:rPr>
          <w:rFonts w:ascii="Times New Roman" w:hAnsi="Times New Roman"/>
          <w:sz w:val="28"/>
          <w:szCs w:val="28"/>
        </w:rPr>
        <w:t>Петруляка</w:t>
      </w:r>
      <w:r>
        <w:rPr>
          <w:rFonts w:ascii="Times New Roman" w:hAnsi="Times New Roman"/>
          <w:sz w:val="28"/>
          <w:szCs w:val="28"/>
        </w:rPr>
        <w:t xml:space="preserve"> В.И.</w:t>
      </w:r>
      <w:r w:rsidRPr="00BC655D">
        <w:rPr>
          <w:rFonts w:ascii="Times New Roman" w:hAnsi="Times New Roman"/>
          <w:sz w:val="28"/>
          <w:szCs w:val="28"/>
        </w:rPr>
        <w:t>, предусмотренных ст. 63 УК РФ, судом не установлено.</w:t>
      </w:r>
    </w:p>
    <w:p w:rsidR="005D2FA0" w:rsidP="005D2FA0" w14:paraId="2C429A2F" w14:textId="7777777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2F61B4">
        <w:rPr>
          <w:rFonts w:ascii="Times New Roman" w:hAnsi="Times New Roman"/>
          <w:iCs/>
          <w:sz w:val="28"/>
          <w:szCs w:val="28"/>
        </w:rPr>
        <w:t>Таким образом, с учётом обстоятельств дела,</w:t>
      </w:r>
      <w:r w:rsidRPr="002F61B4">
        <w:rPr>
          <w:rFonts w:ascii="Times New Roman" w:hAnsi="Times New Roman"/>
          <w:sz w:val="28"/>
          <w:szCs w:val="28"/>
        </w:rPr>
        <w:t xml:space="preserve"> личности подсудимого</w:t>
      </w:r>
      <w:r w:rsidRPr="002F61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F61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Петруляка</w:t>
      </w:r>
      <w:r w:rsidRPr="002F61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В.И.</w:t>
      </w:r>
      <w:r w:rsidRPr="002F61B4">
        <w:rPr>
          <w:rFonts w:ascii="Times New Roman" w:eastAsia="Calibri" w:hAnsi="Times New Roman"/>
          <w:sz w:val="28"/>
          <w:szCs w:val="28"/>
        </w:rPr>
        <w:t xml:space="preserve">, </w:t>
      </w:r>
      <w:r w:rsidRPr="002F61B4">
        <w:rPr>
          <w:rFonts w:ascii="Times New Roman" w:hAnsi="Times New Roman"/>
          <w:sz w:val="28"/>
          <w:szCs w:val="28"/>
        </w:rPr>
        <w:t xml:space="preserve">учитывая мотивы и способ совершения преступления, а также обстоятельства, смягчающие его наказание, </w:t>
      </w:r>
      <w:r w:rsidRPr="002F61B4">
        <w:rPr>
          <w:rFonts w:ascii="Times New Roman" w:hAnsi="Times New Roman"/>
          <w:iCs/>
          <w:sz w:val="28"/>
          <w:szCs w:val="28"/>
        </w:rPr>
        <w:t>в целях восстановления социальной справедливости, исправления осужденного и предупреждения им совершения новых преступлений</w:t>
      </w:r>
      <w:r w:rsidRPr="002F61B4">
        <w:rPr>
          <w:rFonts w:ascii="Times New Roman" w:hAnsi="Times New Roman"/>
          <w:sz w:val="28"/>
          <w:szCs w:val="28"/>
        </w:rPr>
        <w:t xml:space="preserve">, суд считает необходимым назначить подсудимому </w:t>
      </w:r>
      <w:r w:rsidRPr="002F61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Петруляк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</w:t>
      </w:r>
      <w:r w:rsidRPr="002F61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В.И.</w:t>
      </w:r>
      <w:r w:rsidRPr="002F61B4">
        <w:rPr>
          <w:rFonts w:ascii="Times New Roman" w:hAnsi="Times New Roman"/>
          <w:sz w:val="28"/>
          <w:szCs w:val="28"/>
        </w:rPr>
        <w:t xml:space="preserve"> наказание за совершение преступления, предусмотренного </w:t>
      </w:r>
      <w:r>
        <w:rPr>
          <w:rFonts w:ascii="Times New Roman" w:hAnsi="Times New Roman"/>
          <w:bCs/>
          <w:sz w:val="28"/>
          <w:szCs w:val="28"/>
        </w:rPr>
        <w:t>ч. 1 ст. 119</w:t>
      </w:r>
      <w:r w:rsidRPr="002F61B4">
        <w:rPr>
          <w:rFonts w:ascii="Times New Roman" w:hAnsi="Times New Roman"/>
          <w:bCs/>
          <w:sz w:val="28"/>
          <w:szCs w:val="28"/>
        </w:rPr>
        <w:t xml:space="preserve"> УК РФ</w:t>
      </w:r>
      <w:r w:rsidRPr="002F61B4">
        <w:rPr>
          <w:rFonts w:ascii="Times New Roman" w:hAnsi="Times New Roman"/>
          <w:sz w:val="28"/>
          <w:szCs w:val="28"/>
        </w:rPr>
        <w:t xml:space="preserve"> в виде обязательных работ.</w:t>
      </w:r>
    </w:p>
    <w:p w:rsidR="005D2FA0" w:rsidRPr="006A4538" w:rsidP="005D2FA0" w14:paraId="1221CA7A" w14:textId="77777777">
      <w:pPr>
        <w:pStyle w:val="BodyText"/>
        <w:tabs>
          <w:tab w:val="left" w:pos="9356"/>
        </w:tabs>
        <w:ind w:right="-166" w:firstLine="709"/>
        <w:jc w:val="both"/>
        <w:rPr>
          <w:rFonts w:ascii="Times New Roman" w:hAnsi="Times New Roman"/>
          <w:szCs w:val="28"/>
        </w:rPr>
      </w:pPr>
      <w:r w:rsidRPr="006A4538">
        <w:rPr>
          <w:rFonts w:ascii="Times New Roman" w:hAnsi="Times New Roman"/>
          <w:szCs w:val="28"/>
          <w:shd w:val="clear" w:color="auto" w:fill="FFFFFF"/>
        </w:rPr>
        <w:t xml:space="preserve">Оснований, для назначения </w:t>
      </w:r>
      <w:r>
        <w:rPr>
          <w:rFonts w:ascii="Times New Roman" w:hAnsi="Times New Roman"/>
          <w:szCs w:val="28"/>
          <w:shd w:val="clear" w:color="auto" w:fill="FFFFFF"/>
        </w:rPr>
        <w:t xml:space="preserve">подсудимому </w:t>
      </w:r>
      <w:r w:rsidRPr="002F61B4">
        <w:rPr>
          <w:rFonts w:ascii="Times New Roman" w:eastAsia="Calibri" w:hAnsi="Times New Roman"/>
          <w:color w:val="000000"/>
          <w:szCs w:val="28"/>
          <w:lang w:eastAsia="en-US"/>
        </w:rPr>
        <w:t>Петруляк</w:t>
      </w:r>
      <w:r>
        <w:rPr>
          <w:rFonts w:ascii="Times New Roman" w:eastAsia="Calibri" w:hAnsi="Times New Roman"/>
          <w:color w:val="000000"/>
          <w:szCs w:val="28"/>
          <w:lang w:eastAsia="en-US"/>
        </w:rPr>
        <w:t>у</w:t>
      </w:r>
      <w:r w:rsidRPr="002F61B4">
        <w:rPr>
          <w:rFonts w:ascii="Times New Roman" w:eastAsia="Calibri" w:hAnsi="Times New Roman"/>
          <w:color w:val="000000"/>
          <w:szCs w:val="28"/>
          <w:lang w:eastAsia="en-US"/>
        </w:rPr>
        <w:t xml:space="preserve"> В.И.</w:t>
      </w:r>
      <w:r>
        <w:rPr>
          <w:szCs w:val="28"/>
        </w:rPr>
        <w:t xml:space="preserve"> </w:t>
      </w:r>
      <w:r w:rsidRPr="006A4538">
        <w:rPr>
          <w:rFonts w:ascii="Times New Roman" w:hAnsi="Times New Roman"/>
          <w:szCs w:val="28"/>
          <w:shd w:val="clear" w:color="auto" w:fill="FFFFFF"/>
        </w:rPr>
        <w:t xml:space="preserve">более строгого вида наказания, предусмотренного санкцией </w:t>
      </w:r>
      <w:r>
        <w:rPr>
          <w:rFonts w:ascii="Times New Roman" w:hAnsi="Times New Roman"/>
          <w:bCs/>
          <w:szCs w:val="28"/>
        </w:rPr>
        <w:t>ч. 1 ст. 119</w:t>
      </w:r>
      <w:r w:rsidRPr="006A4538">
        <w:rPr>
          <w:rFonts w:ascii="Times New Roman" w:hAnsi="Times New Roman"/>
          <w:bCs/>
          <w:szCs w:val="28"/>
        </w:rPr>
        <w:t xml:space="preserve"> </w:t>
      </w:r>
      <w:r w:rsidRPr="006A4538">
        <w:rPr>
          <w:rFonts w:ascii="Times New Roman" w:hAnsi="Times New Roman"/>
          <w:szCs w:val="28"/>
          <w:shd w:val="clear" w:color="auto" w:fill="FFFFFF"/>
        </w:rPr>
        <w:t xml:space="preserve">УК РФ, </w:t>
      </w:r>
      <w:r w:rsidRPr="006A4538">
        <w:rPr>
          <w:rFonts w:ascii="Times New Roman" w:hAnsi="Times New Roman"/>
          <w:szCs w:val="28"/>
        </w:rPr>
        <w:t>а также оснований для применения ст. 64 УК РФ, суд не усматривает.</w:t>
      </w:r>
    </w:p>
    <w:p w:rsidR="005D2FA0" w:rsidP="005D2FA0" w14:paraId="35617626" w14:textId="77777777">
      <w:pPr>
        <w:pStyle w:val="BodyText"/>
        <w:tabs>
          <w:tab w:val="left" w:pos="9356"/>
        </w:tabs>
        <w:ind w:right="-166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6A4538">
        <w:rPr>
          <w:rFonts w:ascii="Times New Roman" w:eastAsia="Calibri" w:hAnsi="Times New Roman"/>
          <w:szCs w:val="28"/>
        </w:rPr>
        <w:t xml:space="preserve">Обстоятельств, предусмотренных </w:t>
      </w:r>
      <w:hyperlink r:id="rId6" w:history="1">
        <w:r w:rsidRPr="006A4538">
          <w:rPr>
            <w:rFonts w:ascii="Times New Roman" w:eastAsia="Calibri" w:hAnsi="Times New Roman"/>
            <w:szCs w:val="28"/>
          </w:rPr>
          <w:t>ч. 4 ст. 49</w:t>
        </w:r>
      </w:hyperlink>
      <w:r w:rsidRPr="006A4538">
        <w:rPr>
          <w:rFonts w:ascii="Times New Roman" w:eastAsia="Calibri" w:hAnsi="Times New Roman"/>
          <w:szCs w:val="28"/>
        </w:rPr>
        <w:t xml:space="preserve"> УК РФ и препятствующих назначению наказания </w:t>
      </w:r>
      <w:r w:rsidRPr="002F61B4">
        <w:rPr>
          <w:rFonts w:ascii="Times New Roman" w:eastAsia="Calibri" w:hAnsi="Times New Roman"/>
          <w:color w:val="000000"/>
          <w:szCs w:val="28"/>
          <w:lang w:eastAsia="en-US"/>
        </w:rPr>
        <w:t>Петруляк</w:t>
      </w:r>
      <w:r>
        <w:rPr>
          <w:rFonts w:ascii="Times New Roman" w:eastAsia="Calibri" w:hAnsi="Times New Roman"/>
          <w:color w:val="000000"/>
          <w:szCs w:val="28"/>
          <w:lang w:eastAsia="en-US"/>
        </w:rPr>
        <w:t>у</w:t>
      </w:r>
      <w:r w:rsidRPr="002F61B4">
        <w:rPr>
          <w:rFonts w:ascii="Times New Roman" w:eastAsia="Calibri" w:hAnsi="Times New Roman"/>
          <w:color w:val="000000"/>
          <w:szCs w:val="28"/>
          <w:lang w:eastAsia="en-US"/>
        </w:rPr>
        <w:t xml:space="preserve"> В.И.</w:t>
      </w:r>
      <w:r w:rsidRPr="006A4538">
        <w:rPr>
          <w:szCs w:val="28"/>
        </w:rPr>
        <w:t xml:space="preserve"> </w:t>
      </w:r>
      <w:r w:rsidRPr="006A4538">
        <w:rPr>
          <w:rFonts w:ascii="Times New Roman" w:eastAsia="Calibri" w:hAnsi="Times New Roman"/>
          <w:szCs w:val="28"/>
        </w:rPr>
        <w:t>в виде обязательных работ</w:t>
      </w:r>
      <w:r>
        <w:rPr>
          <w:rFonts w:ascii="Times New Roman" w:eastAsia="Calibri" w:hAnsi="Times New Roman"/>
          <w:szCs w:val="28"/>
        </w:rPr>
        <w:t>,</w:t>
      </w:r>
      <w:r w:rsidRPr="006A4538">
        <w:rPr>
          <w:rFonts w:ascii="Times New Roman" w:eastAsia="Calibri" w:hAnsi="Times New Roman"/>
          <w:szCs w:val="28"/>
        </w:rPr>
        <w:t xml:space="preserve"> судом не установлено.</w:t>
      </w:r>
      <w:r w:rsidRPr="006A4538">
        <w:rPr>
          <w:rFonts w:ascii="Times New Roman" w:hAnsi="Times New Roman"/>
          <w:szCs w:val="28"/>
          <w:shd w:val="clear" w:color="auto" w:fill="FFFFFF"/>
        </w:rPr>
        <w:t xml:space="preserve"> </w:t>
      </w:r>
    </w:p>
    <w:p w:rsidR="005D2FA0" w:rsidP="005D2FA0" w14:paraId="76FE62BF" w14:textId="77777777">
      <w:pPr>
        <w:pStyle w:val="BodyText"/>
        <w:tabs>
          <w:tab w:val="left" w:pos="9356"/>
        </w:tabs>
        <w:ind w:right="-166" w:firstLine="709"/>
        <w:jc w:val="both"/>
        <w:rPr>
          <w:rFonts w:ascii="Times New Roman" w:hAnsi="Times New Roman"/>
          <w:szCs w:val="28"/>
        </w:rPr>
      </w:pPr>
      <w:r w:rsidRPr="006A4538">
        <w:rPr>
          <w:rFonts w:ascii="Times New Roman" w:hAnsi="Times New Roman"/>
          <w:szCs w:val="28"/>
        </w:rPr>
        <w:t>Гражданский иск по делу не заявлен.</w:t>
      </w:r>
    </w:p>
    <w:p w:rsidR="005D2FA0" w:rsidRPr="006A4538" w:rsidP="005D2FA0" w14:paraId="181F3C84" w14:textId="77777777">
      <w:pPr>
        <w:pStyle w:val="BodyText"/>
        <w:tabs>
          <w:tab w:val="left" w:pos="9356"/>
        </w:tabs>
        <w:ind w:right="-166" w:firstLine="709"/>
        <w:jc w:val="both"/>
        <w:rPr>
          <w:rFonts w:ascii="Times New Roman" w:hAnsi="Times New Roman"/>
          <w:szCs w:val="28"/>
        </w:rPr>
      </w:pPr>
      <w:r w:rsidRPr="00F74104">
        <w:rPr>
          <w:rFonts w:ascii="Times New Roman" w:hAnsi="Times New Roman"/>
          <w:szCs w:val="28"/>
        </w:rPr>
        <w:t xml:space="preserve">Вопрос в отношении вещественных доказательств суд разрешает в соответствии со </w:t>
      </w:r>
      <w:hyperlink r:id="rId7" w:history="1">
        <w:r w:rsidRPr="00F74104">
          <w:rPr>
            <w:rFonts w:ascii="Times New Roman" w:hAnsi="Times New Roman"/>
            <w:szCs w:val="28"/>
          </w:rPr>
          <w:t>ст. 81 УПК РФ</w:t>
        </w:r>
      </w:hyperlink>
      <w:r w:rsidRPr="00F74104">
        <w:rPr>
          <w:rFonts w:ascii="Times New Roman" w:hAnsi="Times New Roman"/>
          <w:szCs w:val="28"/>
        </w:rPr>
        <w:t>.</w:t>
      </w:r>
    </w:p>
    <w:p w:rsidR="005D2FA0" w:rsidRPr="002F61B4" w:rsidP="005D2FA0" w14:paraId="016142A3" w14:textId="77777777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 w:rsidRPr="002F61B4">
        <w:rPr>
          <w:rFonts w:ascii="Times New Roman" w:hAnsi="Times New Roman"/>
          <w:sz w:val="28"/>
          <w:szCs w:val="28"/>
        </w:rPr>
        <w:t xml:space="preserve">Руководствуясь </w:t>
      </w:r>
      <w:r w:rsidRPr="002F61B4">
        <w:rPr>
          <w:rFonts w:ascii="Times New Roman" w:hAnsi="Times New Roman"/>
          <w:sz w:val="28"/>
          <w:szCs w:val="28"/>
        </w:rPr>
        <w:t>ст.ст</w:t>
      </w:r>
      <w:r w:rsidRPr="002F61B4">
        <w:rPr>
          <w:rFonts w:ascii="Times New Roman" w:hAnsi="Times New Roman"/>
          <w:sz w:val="28"/>
          <w:szCs w:val="28"/>
        </w:rPr>
        <w:t>. 296-299, 307 - 309 УПК РФ, суд,</w:t>
      </w:r>
    </w:p>
    <w:p w:rsidR="005D2FA0" w:rsidRPr="002F61B4" w:rsidP="005D2FA0" w14:paraId="0B4620EA" w14:textId="77777777">
      <w:pPr>
        <w:tabs>
          <w:tab w:val="left" w:pos="567"/>
        </w:tabs>
        <w:spacing w:after="0" w:line="240" w:lineRule="auto"/>
        <w:ind w:right="-14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2FA0" w:rsidRPr="002F61B4" w:rsidP="005D2FA0" w14:paraId="1C695F3E" w14:textId="77777777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center"/>
        <w:rPr>
          <w:rFonts w:ascii="Times New Roman" w:hAnsi="Times New Roman"/>
          <w:b/>
          <w:sz w:val="28"/>
          <w:szCs w:val="28"/>
        </w:rPr>
      </w:pPr>
      <w:r w:rsidRPr="002F61B4">
        <w:rPr>
          <w:rFonts w:ascii="Times New Roman" w:hAnsi="Times New Roman"/>
          <w:b/>
          <w:sz w:val="28"/>
          <w:szCs w:val="28"/>
        </w:rPr>
        <w:t>П Р И Г О В О Р И Л:</w:t>
      </w:r>
    </w:p>
    <w:p w:rsidR="005D2FA0" w:rsidRPr="002F61B4" w:rsidP="005D2FA0" w14:paraId="11778F47" w14:textId="77777777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2FA0" w:rsidRPr="002F61B4" w:rsidP="005D2FA0" w14:paraId="32C04609" w14:textId="5504AA72">
      <w:pPr>
        <w:spacing w:after="0" w:line="240" w:lineRule="auto"/>
        <w:ind w:right="-30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61B4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2F61B4">
        <w:rPr>
          <w:rFonts w:ascii="Times New Roman" w:hAnsi="Times New Roman"/>
          <w:sz w:val="28"/>
          <w:szCs w:val="28"/>
        </w:rPr>
        <w:t>Петруляка</w:t>
      </w:r>
      <w:r w:rsidRPr="002F6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В.И.</w:t>
      </w:r>
      <w:r w:rsidRPr="002F61B4"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преступления, предусмотренного</w:t>
      </w:r>
      <w:r>
        <w:rPr>
          <w:rFonts w:ascii="Times New Roman" w:hAnsi="Times New Roman"/>
          <w:bCs/>
          <w:sz w:val="28"/>
          <w:szCs w:val="28"/>
        </w:rPr>
        <w:t xml:space="preserve"> ч. 1 ст. 119</w:t>
      </w:r>
      <w:r w:rsidRPr="002F61B4">
        <w:rPr>
          <w:rFonts w:ascii="Times New Roman" w:hAnsi="Times New Roman"/>
          <w:bCs/>
          <w:sz w:val="28"/>
          <w:szCs w:val="28"/>
        </w:rPr>
        <w:t xml:space="preserve"> </w:t>
      </w:r>
      <w:r w:rsidRPr="002F61B4">
        <w:rPr>
          <w:rFonts w:ascii="Times New Roman" w:hAnsi="Times New Roman"/>
          <w:sz w:val="28"/>
          <w:szCs w:val="28"/>
        </w:rPr>
        <w:t>УК РФ,</w:t>
      </w:r>
      <w:r w:rsidRPr="002F61B4">
        <w:rPr>
          <w:rFonts w:ascii="Times New Roman" w:hAnsi="Times New Roman"/>
          <w:color w:val="000000"/>
          <w:sz w:val="28"/>
          <w:szCs w:val="28"/>
        </w:rPr>
        <w:t xml:space="preserve"> и назначить ему наказание в виде обязательных работ, </w:t>
      </w:r>
      <w:r w:rsidRPr="002F61B4">
        <w:rPr>
          <w:rFonts w:ascii="Times New Roman" w:hAnsi="Times New Roman"/>
          <w:sz w:val="28"/>
          <w:szCs w:val="28"/>
        </w:rPr>
        <w:t>определяемых органами местного самоуправления по согласованию с уголовно-исполнительной</w:t>
      </w:r>
      <w:r w:rsidRPr="009F2B82">
        <w:rPr>
          <w:rFonts w:ascii="Times New Roman" w:hAnsi="Times New Roman"/>
          <w:sz w:val="28"/>
          <w:szCs w:val="28"/>
        </w:rPr>
        <w:t xml:space="preserve"> инспекцией, на срок</w:t>
      </w:r>
      <w:r w:rsidRPr="009F2B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180</w:t>
      </w:r>
      <w:r w:rsidRPr="009F2B82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сто восемьдесят</w:t>
      </w:r>
      <w:r w:rsidRPr="009F2B8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F61B4">
        <w:rPr>
          <w:rFonts w:ascii="Times New Roman" w:hAnsi="Times New Roman"/>
          <w:color w:val="000000"/>
          <w:sz w:val="28"/>
          <w:szCs w:val="28"/>
        </w:rPr>
        <w:t>часов.</w:t>
      </w:r>
    </w:p>
    <w:p w:rsidR="005D2FA0" w:rsidP="005D2FA0" w14:paraId="154BA20C" w14:textId="77777777">
      <w:pPr>
        <w:spacing w:after="0" w:line="240" w:lineRule="auto"/>
        <w:ind w:right="-30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Вещественно</w:t>
      </w:r>
      <w:r w:rsidRPr="002F61B4">
        <w:rPr>
          <w:rFonts w:ascii="Times New Roman" w:hAnsi="Times New Roman"/>
          <w:color w:val="000000"/>
          <w:sz w:val="28"/>
          <w:szCs w:val="28"/>
        </w:rPr>
        <w:t>е док</w:t>
      </w:r>
      <w:r>
        <w:rPr>
          <w:rFonts w:ascii="Times New Roman" w:hAnsi="Times New Roman"/>
          <w:color w:val="000000"/>
          <w:sz w:val="28"/>
          <w:szCs w:val="28"/>
        </w:rPr>
        <w:t>азательство</w:t>
      </w:r>
      <w:r w:rsidRPr="002F61B4">
        <w:rPr>
          <w:rFonts w:ascii="Times New Roman" w:hAnsi="Times New Roman"/>
          <w:color w:val="000000"/>
          <w:sz w:val="28"/>
          <w:szCs w:val="28"/>
        </w:rPr>
        <w:t xml:space="preserve"> по делу:</w:t>
      </w:r>
      <w:r w:rsidRPr="002F61B4">
        <w:rPr>
          <w:rFonts w:ascii="Times New Roman" w:hAnsi="Times New Roman"/>
          <w:sz w:val="28"/>
          <w:szCs w:val="28"/>
        </w:rPr>
        <w:t xml:space="preserve"> нож, хранящийся</w:t>
      </w:r>
      <w:r>
        <w:rPr>
          <w:rFonts w:ascii="Times New Roman" w:hAnsi="Times New Roman"/>
          <w:sz w:val="28"/>
          <w:szCs w:val="28"/>
        </w:rPr>
        <w:t xml:space="preserve"> в камере</w:t>
      </w:r>
      <w:r w:rsidRPr="002F61B4">
        <w:rPr>
          <w:rFonts w:ascii="Times New Roman" w:hAnsi="Times New Roman"/>
          <w:sz w:val="28"/>
          <w:szCs w:val="28"/>
        </w:rPr>
        <w:t xml:space="preserve"> хранения вещественных доказательств Отдела МВД России «</w:t>
      </w:r>
      <w:r w:rsidRPr="002F61B4">
        <w:rPr>
          <w:rFonts w:ascii="Times New Roman" w:hAnsi="Times New Roman"/>
          <w:sz w:val="28"/>
          <w:szCs w:val="28"/>
        </w:rPr>
        <w:t>Грачевский</w:t>
      </w:r>
      <w:r w:rsidRPr="002F61B4">
        <w:rPr>
          <w:rFonts w:ascii="Times New Roman" w:hAnsi="Times New Roman"/>
          <w:sz w:val="28"/>
          <w:szCs w:val="28"/>
        </w:rPr>
        <w:t>» - уничтожить.</w:t>
      </w:r>
    </w:p>
    <w:p w:rsidR="005D2FA0" w:rsidRPr="00A82B61" w:rsidP="005D2FA0" w14:paraId="11946F3B" w14:textId="07C204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015C">
        <w:rPr>
          <w:rFonts w:ascii="Times New Roman" w:hAnsi="Times New Roman"/>
          <w:sz w:val="28"/>
          <w:szCs w:val="28"/>
        </w:rPr>
        <w:t>Меру процессуального принуждения в виде</w:t>
      </w:r>
      <w:r w:rsidRPr="00486F57">
        <w:rPr>
          <w:rFonts w:ascii="Times New Roman" w:hAnsi="Times New Roman"/>
          <w:sz w:val="28"/>
          <w:szCs w:val="28"/>
        </w:rPr>
        <w:t xml:space="preserve"> обязательства о явке </w:t>
      </w:r>
      <w:r>
        <w:rPr>
          <w:rFonts w:ascii="Times New Roman" w:hAnsi="Times New Roman"/>
          <w:sz w:val="28"/>
          <w:szCs w:val="28"/>
        </w:rPr>
        <w:t>Петруляку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В.И.</w:t>
      </w:r>
      <w:r w:rsidRPr="002F61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F57">
        <w:rPr>
          <w:rFonts w:ascii="Times New Roman" w:hAnsi="Times New Roman"/>
          <w:sz w:val="28"/>
          <w:szCs w:val="28"/>
        </w:rPr>
        <w:t>до вступления</w:t>
      </w:r>
      <w:r w:rsidRPr="005C4B8A">
        <w:rPr>
          <w:rFonts w:ascii="Times New Roman" w:hAnsi="Times New Roman"/>
          <w:sz w:val="28"/>
          <w:szCs w:val="28"/>
        </w:rPr>
        <w:t xml:space="preserve"> приговора в законную силу оставить без изменения.</w:t>
      </w:r>
    </w:p>
    <w:p w:rsidR="005D2FA0" w:rsidRPr="005C4B8A" w:rsidP="005D2FA0" w14:paraId="067BE37F" w14:textId="77777777">
      <w:pPr>
        <w:tabs>
          <w:tab w:val="left" w:pos="-2410"/>
        </w:tabs>
        <w:spacing w:after="0" w:line="240" w:lineRule="auto"/>
        <w:ind w:right="-285" w:firstLine="720"/>
        <w:jc w:val="both"/>
        <w:rPr>
          <w:rFonts w:ascii="Times New Roman" w:hAnsi="Times New Roman"/>
          <w:sz w:val="28"/>
          <w:szCs w:val="28"/>
        </w:rPr>
      </w:pPr>
      <w:r w:rsidRPr="002F61B4">
        <w:rPr>
          <w:rFonts w:ascii="Times New Roman" w:hAnsi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2F61B4">
        <w:rPr>
          <w:rFonts w:ascii="Times New Roman" w:hAnsi="Times New Roman"/>
          <w:sz w:val="28"/>
          <w:szCs w:val="28"/>
        </w:rPr>
        <w:t>Грачевский</w:t>
      </w:r>
      <w:r w:rsidRPr="002F61B4">
        <w:rPr>
          <w:rFonts w:ascii="Times New Roman" w:hAnsi="Times New Roman"/>
          <w:sz w:val="28"/>
          <w:szCs w:val="28"/>
        </w:rPr>
        <w:t xml:space="preserve"> районный суд Ставропольского края через</w:t>
      </w:r>
      <w:r w:rsidRPr="005C4B8A">
        <w:rPr>
          <w:rFonts w:ascii="Times New Roman" w:hAnsi="Times New Roman"/>
          <w:sz w:val="28"/>
          <w:szCs w:val="28"/>
        </w:rPr>
        <w:t xml:space="preserve"> мировую судью судебного участка № 1 </w:t>
      </w:r>
      <w:r w:rsidRPr="005C4B8A">
        <w:rPr>
          <w:rFonts w:ascii="Times New Roman" w:hAnsi="Times New Roman"/>
          <w:sz w:val="28"/>
          <w:szCs w:val="28"/>
        </w:rPr>
        <w:t>Грачёвского</w:t>
      </w:r>
      <w:r w:rsidRPr="005C4B8A">
        <w:rPr>
          <w:rFonts w:ascii="Times New Roman" w:hAnsi="Times New Roman"/>
          <w:sz w:val="28"/>
          <w:szCs w:val="28"/>
        </w:rPr>
        <w:t xml:space="preserve"> района С</w:t>
      </w:r>
      <w:r>
        <w:rPr>
          <w:rFonts w:ascii="Times New Roman" w:hAnsi="Times New Roman"/>
          <w:sz w:val="28"/>
          <w:szCs w:val="28"/>
        </w:rPr>
        <w:t>тавропольского края в течение 15</w:t>
      </w:r>
      <w:r w:rsidRPr="005C4B8A">
        <w:rPr>
          <w:rFonts w:ascii="Times New Roman" w:hAnsi="Times New Roman"/>
          <w:sz w:val="28"/>
          <w:szCs w:val="28"/>
        </w:rPr>
        <w:t xml:space="preserve"> суток со дня его провозглашения. </w:t>
      </w:r>
    </w:p>
    <w:p w:rsidR="005D2FA0" w:rsidRPr="005C4B8A" w:rsidP="005D2FA0" w14:paraId="59D32BAE" w14:textId="77777777">
      <w:pPr>
        <w:tabs>
          <w:tab w:val="left" w:pos="-2410"/>
        </w:tabs>
        <w:spacing w:after="0" w:line="240" w:lineRule="auto"/>
        <w:ind w:right="-285" w:firstLine="720"/>
        <w:jc w:val="both"/>
        <w:rPr>
          <w:rFonts w:ascii="Times New Roman" w:hAnsi="Times New Roman"/>
          <w:sz w:val="28"/>
          <w:szCs w:val="28"/>
        </w:rPr>
      </w:pPr>
      <w:r w:rsidRPr="005C4B8A">
        <w:rPr>
          <w:rFonts w:ascii="Times New Roman" w:hAnsi="Times New Roman"/>
          <w:sz w:val="28"/>
          <w:szCs w:val="28"/>
        </w:rPr>
        <w:t xml:space="preserve"> Разъяснить осужденному </w:t>
      </w:r>
      <w:r w:rsidRPr="002F61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Петруляку</w:t>
      </w:r>
      <w:r w:rsidRPr="002F61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B8A">
        <w:rPr>
          <w:rFonts w:ascii="Times New Roman" w:hAnsi="Times New Roman"/>
          <w:sz w:val="28"/>
          <w:szCs w:val="28"/>
        </w:rPr>
        <w:t>право ходатайствовать об участии в рассмотрении уголовного дела судом апелляционной инстанции.</w:t>
      </w:r>
    </w:p>
    <w:p w:rsidR="005D2FA0" w:rsidRPr="00C10FB2" w:rsidP="005D2FA0" w14:paraId="153F9EAC" w14:textId="77777777">
      <w:pPr>
        <w:pStyle w:val="BodyText"/>
        <w:tabs>
          <w:tab w:val="left" w:pos="708"/>
        </w:tabs>
        <w:ind w:right="-144" w:firstLine="709"/>
        <w:jc w:val="both"/>
        <w:rPr>
          <w:rFonts w:ascii="Times New Roman" w:hAnsi="Times New Roman"/>
          <w:szCs w:val="28"/>
        </w:rPr>
      </w:pPr>
    </w:p>
    <w:p w:rsidR="005D2FA0" w:rsidRPr="00086786" w:rsidP="005D2FA0" w14:paraId="44B6F038" w14:textId="77777777">
      <w:pPr>
        <w:pStyle w:val="BodyText"/>
        <w:tabs>
          <w:tab w:val="left" w:pos="708"/>
        </w:tabs>
        <w:ind w:right="-14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Pr="00C10FB2">
        <w:rPr>
          <w:rFonts w:ascii="Times New Roman" w:hAnsi="Times New Roman"/>
          <w:szCs w:val="28"/>
        </w:rPr>
        <w:t xml:space="preserve">Мировой судья                                                                         </w:t>
      </w:r>
      <w:r>
        <w:rPr>
          <w:rFonts w:ascii="Times New Roman" w:hAnsi="Times New Roman"/>
          <w:szCs w:val="28"/>
        </w:rPr>
        <w:t xml:space="preserve">  Д.О. </w:t>
      </w:r>
      <w:r>
        <w:rPr>
          <w:rFonts w:ascii="Times New Roman" w:hAnsi="Times New Roman"/>
          <w:szCs w:val="28"/>
        </w:rPr>
        <w:t>Ландина</w:t>
      </w:r>
    </w:p>
    <w:p w:rsidR="00E50838" w:rsidRPr="005D2FA0" w14:paraId="788389FB" w14:textId="0ADDF6B9">
      <w:pPr>
        <w:rPr>
          <w:rFonts w:ascii="Times New Roman" w:hAnsi="Times New Roman"/>
          <w:sz w:val="28"/>
          <w:szCs w:val="28"/>
        </w:rPr>
      </w:pPr>
    </w:p>
    <w:p w:rsidR="005D2FA0" w:rsidRPr="005D2FA0" w14:paraId="004ECFDB" w14:textId="6BDA0378">
      <w:pPr>
        <w:rPr>
          <w:rFonts w:ascii="Times New Roman" w:hAnsi="Times New Roman"/>
          <w:sz w:val="28"/>
          <w:szCs w:val="28"/>
        </w:rPr>
      </w:pPr>
      <w:r w:rsidRPr="005D2FA0">
        <w:rPr>
          <w:rFonts w:ascii="Times New Roman" w:hAnsi="Times New Roman"/>
          <w:sz w:val="28"/>
          <w:szCs w:val="28"/>
        </w:rPr>
        <w:t>Согласовано:</w:t>
      </w:r>
    </w:p>
    <w:p w:rsidR="005D2FA0" w:rsidRPr="005D2FA0" w:rsidP="005D2FA0" w14:paraId="6BD5E784" w14:textId="77777777">
      <w:pPr>
        <w:pStyle w:val="BodyText"/>
        <w:tabs>
          <w:tab w:val="left" w:pos="708"/>
        </w:tabs>
        <w:ind w:right="-144"/>
        <w:jc w:val="both"/>
        <w:rPr>
          <w:rFonts w:ascii="Times New Roman" w:hAnsi="Times New Roman"/>
          <w:szCs w:val="28"/>
        </w:rPr>
      </w:pPr>
      <w:r w:rsidRPr="005D2FA0">
        <w:rPr>
          <w:rFonts w:ascii="Times New Roman" w:hAnsi="Times New Roman"/>
          <w:szCs w:val="28"/>
        </w:rPr>
        <w:t xml:space="preserve">Мировой судья                                                                           Д.О. </w:t>
      </w:r>
      <w:r w:rsidRPr="005D2FA0">
        <w:rPr>
          <w:rFonts w:ascii="Times New Roman" w:hAnsi="Times New Roman"/>
          <w:szCs w:val="28"/>
        </w:rPr>
        <w:t>Ландина</w:t>
      </w:r>
    </w:p>
    <w:p w:rsidR="005D2FA0" w:rsidRPr="005D2FA0" w14:paraId="25C403E3" w14:textId="081F9ACF">
      <w:pPr>
        <w:rPr>
          <w:rFonts w:ascii="Times New Roman" w:hAnsi="Times New Roman"/>
          <w:sz w:val="28"/>
          <w:szCs w:val="28"/>
        </w:rPr>
      </w:pPr>
    </w:p>
    <w:p w:rsidR="005D2FA0" w:rsidRPr="005D2FA0" w14:paraId="3F82A162" w14:textId="5B6A611C">
      <w:pPr>
        <w:rPr>
          <w:rFonts w:ascii="Times New Roman" w:hAnsi="Times New Roman"/>
          <w:sz w:val="28"/>
          <w:szCs w:val="28"/>
        </w:rPr>
      </w:pPr>
      <w:r w:rsidRPr="005D2FA0">
        <w:rPr>
          <w:rFonts w:ascii="Times New Roman" w:hAnsi="Times New Roman"/>
          <w:sz w:val="28"/>
          <w:szCs w:val="28"/>
        </w:rPr>
        <w:t>Приговор вступил в законную силу.</w:t>
      </w:r>
    </w:p>
    <w:sectPr w:rsidSect="006B62EF">
      <w:headerReference w:type="default" r:id="rId8"/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63F" w14:paraId="392A75FA" w14:textId="7777777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23"/>
    <w:rsid w:val="00086786"/>
    <w:rsid w:val="000D5B29"/>
    <w:rsid w:val="001844E0"/>
    <w:rsid w:val="001B18D7"/>
    <w:rsid w:val="002828EE"/>
    <w:rsid w:val="002F61B4"/>
    <w:rsid w:val="00380EF6"/>
    <w:rsid w:val="00383A03"/>
    <w:rsid w:val="00442E28"/>
    <w:rsid w:val="00486F57"/>
    <w:rsid w:val="004A3D3E"/>
    <w:rsid w:val="004B61BA"/>
    <w:rsid w:val="00507023"/>
    <w:rsid w:val="00527714"/>
    <w:rsid w:val="00594EA8"/>
    <w:rsid w:val="00597658"/>
    <w:rsid w:val="005C4B8A"/>
    <w:rsid w:val="005D2FA0"/>
    <w:rsid w:val="00687EA7"/>
    <w:rsid w:val="006A4538"/>
    <w:rsid w:val="006B62EF"/>
    <w:rsid w:val="0071263F"/>
    <w:rsid w:val="00924950"/>
    <w:rsid w:val="009A015C"/>
    <w:rsid w:val="009F2B82"/>
    <w:rsid w:val="00A35844"/>
    <w:rsid w:val="00A82B61"/>
    <w:rsid w:val="00BC2BEA"/>
    <w:rsid w:val="00BC655D"/>
    <w:rsid w:val="00C10FB2"/>
    <w:rsid w:val="00C75672"/>
    <w:rsid w:val="00DB37A2"/>
    <w:rsid w:val="00E50838"/>
    <w:rsid w:val="00F17D1A"/>
    <w:rsid w:val="00F741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E50365-A3D5-4839-BCF5-CD78FAEA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Название"/>
    <w:basedOn w:val="Normal"/>
    <w:link w:val="a0"/>
    <w:qFormat/>
    <w:rsid w:val="005D2FA0"/>
    <w:pPr>
      <w:spacing w:after="0" w:line="36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">
    <w:name w:val="Заголовок Знак"/>
    <w:basedOn w:val="DefaultParagraphFont"/>
    <w:uiPriority w:val="10"/>
    <w:rsid w:val="005D2FA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0">
    <w:name w:val="Название Знак"/>
    <w:link w:val="Title"/>
    <w:rsid w:val="005D2F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">
    <w:name w:val="Body Text"/>
    <w:basedOn w:val="Normal"/>
    <w:link w:val="1"/>
    <w:unhideWhenUsed/>
    <w:rsid w:val="005D2FA0"/>
    <w:pPr>
      <w:tabs>
        <w:tab w:val="left" w:pos="5920"/>
      </w:tabs>
      <w:spacing w:after="0" w:line="240" w:lineRule="auto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uiPriority w:val="99"/>
    <w:semiHidden/>
    <w:rsid w:val="005D2FA0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link w:val="BodyText"/>
    <w:locked/>
    <w:rsid w:val="005D2FA0"/>
    <w:rPr>
      <w:rFonts w:ascii="Calibri" w:eastAsia="Times New Roman" w:hAnsi="Calibri" w:cs="Times New Roman"/>
      <w:sz w:val="28"/>
      <w:szCs w:val="24"/>
      <w:lang w:eastAsia="ru-RU"/>
    </w:rPr>
  </w:style>
  <w:style w:type="paragraph" w:customStyle="1" w:styleId="21">
    <w:name w:val="Основной текст 21"/>
    <w:basedOn w:val="Normal"/>
    <w:rsid w:val="005D2FA0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styleId="Hyperlink">
    <w:name w:val="Hyperlink"/>
    <w:unhideWhenUsed/>
    <w:rsid w:val="005D2FA0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5D2FA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D2FA0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5D2FA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D2FA0"/>
    <w:pPr>
      <w:widowControl w:val="0"/>
      <w:shd w:val="clear" w:color="auto" w:fill="FFFFFF"/>
      <w:spacing w:after="240" w:line="295" w:lineRule="exact"/>
      <w:ind w:hanging="100"/>
      <w:jc w:val="both"/>
    </w:pPr>
    <w:rPr>
      <w:rFonts w:ascii="Times New Roman" w:hAnsi="Times New Roman" w:cstheme="minorBidi"/>
      <w:lang w:eastAsia="en-US"/>
    </w:rPr>
  </w:style>
  <w:style w:type="character" w:styleId="Strong">
    <w:name w:val="Strong"/>
    <w:uiPriority w:val="22"/>
    <w:qFormat/>
    <w:rsid w:val="005D2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nstitutsiia/?marker=fdoctlaw" TargetMode="External" /><Relationship Id="rId5" Type="http://schemas.openxmlformats.org/officeDocument/2006/relationships/hyperlink" Target="consultantplus://offline/ref=AEFCE434345D81397B011B064907A29A778D524E9AB4C56C4BE4ABEB24B599AA37E3129CDA4C6C76KFd5H" TargetMode="External" /><Relationship Id="rId6" Type="http://schemas.openxmlformats.org/officeDocument/2006/relationships/hyperlink" Target="consultantplus://offline/ref=5FB240840B3372C16AE35891E7A5191176ACCA7A02FC47FFE907B71D06F65B8AA06FBE5F6FD5DFABR9WBM" TargetMode="External" /><Relationship Id="rId7" Type="http://schemas.openxmlformats.org/officeDocument/2006/relationships/hyperlink" Target="https://rospravosudie.com/law/%D0%A1%D1%82%D0%B0%D1%82%D1%8C%D1%8F_81_%D0%A3%D0%9F%D0%9A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