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A1D" w:rsidRPr="009456A3" w:rsidP="00027FE9" w14:paraId="62CA33DB" w14:textId="6752910E">
      <w:pPr>
        <w:ind w:firstLine="709"/>
        <w:jc w:val="right"/>
      </w:pPr>
      <w:r w:rsidRPr="009456A3">
        <w:t xml:space="preserve">Дело № </w:t>
      </w:r>
      <w:r w:rsidR="009A327E">
        <w:t>0</w:t>
      </w:r>
      <w:r w:rsidRPr="009456A3">
        <w:t>1-</w:t>
      </w:r>
      <w:r w:rsidR="009A327E">
        <w:t>012/1</w:t>
      </w:r>
      <w:r w:rsidRPr="009456A3">
        <w:t>/20</w:t>
      </w:r>
      <w:r w:rsidRPr="009456A3" w:rsidR="00884769">
        <w:t>2</w:t>
      </w:r>
      <w:r w:rsidR="00E31325">
        <w:t>4</w:t>
      </w:r>
    </w:p>
    <w:p w:rsidR="008D0A1D" w:rsidRPr="009A327E" w:rsidP="00027FE9" w14:paraId="02344EF3" w14:textId="1079D4DF">
      <w:pPr>
        <w:ind w:firstLine="709"/>
        <w:jc w:val="right"/>
        <w:rPr>
          <w:bCs/>
        </w:rPr>
      </w:pPr>
      <w:r w:rsidRPr="009456A3">
        <w:rPr>
          <w:bCs/>
        </w:rPr>
        <w:t>26MS0</w:t>
      </w:r>
      <w:r w:rsidRPr="009456A3" w:rsidR="00884769">
        <w:rPr>
          <w:bCs/>
        </w:rPr>
        <w:t>0</w:t>
      </w:r>
      <w:r w:rsidRPr="009456A3">
        <w:rPr>
          <w:bCs/>
        </w:rPr>
        <w:t>4</w:t>
      </w:r>
      <w:r w:rsidR="009A327E">
        <w:rPr>
          <w:bCs/>
        </w:rPr>
        <w:t>0</w:t>
      </w:r>
      <w:r w:rsidRPr="009456A3" w:rsidR="00884769">
        <w:rPr>
          <w:bCs/>
        </w:rPr>
        <w:t>-</w:t>
      </w:r>
      <w:r w:rsidRPr="009456A3">
        <w:rPr>
          <w:bCs/>
        </w:rPr>
        <w:t>01-20</w:t>
      </w:r>
      <w:r w:rsidRPr="009456A3" w:rsidR="00884769">
        <w:rPr>
          <w:bCs/>
        </w:rPr>
        <w:t>2</w:t>
      </w:r>
      <w:r w:rsidR="00E31325">
        <w:rPr>
          <w:bCs/>
        </w:rPr>
        <w:t>4</w:t>
      </w:r>
      <w:r w:rsidRPr="009456A3">
        <w:rPr>
          <w:bCs/>
        </w:rPr>
        <w:t>-</w:t>
      </w:r>
      <w:r w:rsidR="00E31325">
        <w:rPr>
          <w:bCs/>
        </w:rPr>
        <w:t>00</w:t>
      </w:r>
      <w:r w:rsidRPr="009A327E" w:rsidR="0028169D">
        <w:rPr>
          <w:bCs/>
        </w:rPr>
        <w:t>1</w:t>
      </w:r>
      <w:r w:rsidR="009A327E">
        <w:rPr>
          <w:bCs/>
        </w:rPr>
        <w:t>94</w:t>
      </w:r>
      <w:r w:rsidRPr="009A327E" w:rsidR="0028169D">
        <w:rPr>
          <w:bCs/>
        </w:rPr>
        <w:t>4</w:t>
      </w:r>
      <w:r w:rsidRPr="009456A3">
        <w:rPr>
          <w:bCs/>
        </w:rPr>
        <w:t>-</w:t>
      </w:r>
      <w:r w:rsidR="009A327E">
        <w:rPr>
          <w:bCs/>
        </w:rPr>
        <w:t>41</w:t>
      </w:r>
    </w:p>
    <w:p w:rsidR="008D0A1D" w:rsidRPr="00027FE9" w:rsidP="00027FE9" w14:paraId="2BC57374" w14:textId="77777777">
      <w:pPr>
        <w:ind w:firstLine="709"/>
        <w:jc w:val="both"/>
        <w:rPr>
          <w:sz w:val="28"/>
          <w:szCs w:val="28"/>
        </w:rPr>
      </w:pPr>
    </w:p>
    <w:p w:rsidR="008D0A1D" w:rsidRPr="00027FE9" w:rsidP="00027FE9" w14:paraId="50EB054E" w14:textId="77777777">
      <w:pPr>
        <w:ind w:firstLine="709"/>
        <w:jc w:val="center"/>
        <w:rPr>
          <w:b/>
          <w:sz w:val="28"/>
          <w:szCs w:val="28"/>
        </w:rPr>
      </w:pPr>
      <w:r w:rsidRPr="00027FE9">
        <w:rPr>
          <w:b/>
          <w:sz w:val="28"/>
          <w:szCs w:val="28"/>
        </w:rPr>
        <w:t>ПРИГОВОР</w:t>
      </w:r>
    </w:p>
    <w:p w:rsidR="008D0A1D" w:rsidRPr="00027FE9" w:rsidP="00027FE9" w14:paraId="63375BD9" w14:textId="77777777">
      <w:pPr>
        <w:ind w:firstLine="709"/>
        <w:jc w:val="center"/>
        <w:rPr>
          <w:sz w:val="28"/>
          <w:szCs w:val="28"/>
        </w:rPr>
      </w:pPr>
      <w:r w:rsidRPr="00027FE9">
        <w:rPr>
          <w:b/>
          <w:sz w:val="28"/>
          <w:szCs w:val="28"/>
        </w:rPr>
        <w:t>ИМЕНЕМ РОССИЙСКОЙ ФЕДЕРАЦИИ</w:t>
      </w:r>
    </w:p>
    <w:p w:rsidR="008D0A1D" w:rsidRPr="00027FE9" w:rsidP="00027FE9" w14:paraId="5DCB7DDB" w14:textId="77777777">
      <w:pPr>
        <w:ind w:firstLine="709"/>
        <w:jc w:val="both"/>
        <w:rPr>
          <w:sz w:val="28"/>
          <w:szCs w:val="28"/>
        </w:rPr>
      </w:pPr>
    </w:p>
    <w:p w:rsidR="008D0A1D" w:rsidRPr="00027FE9" w:rsidP="00A703B0" w14:paraId="62A81538" w14:textId="676F7482">
      <w:pPr>
        <w:jc w:val="both"/>
        <w:rPr>
          <w:sz w:val="28"/>
          <w:szCs w:val="28"/>
        </w:rPr>
      </w:pPr>
      <w:r>
        <w:rPr>
          <w:sz w:val="28"/>
          <w:szCs w:val="28"/>
        </w:rPr>
        <w:t>7 августа</w:t>
      </w:r>
      <w:r w:rsidR="005463F6">
        <w:rPr>
          <w:sz w:val="28"/>
          <w:szCs w:val="28"/>
        </w:rPr>
        <w:t xml:space="preserve"> </w:t>
      </w:r>
      <w:r w:rsidRPr="00A703B0">
        <w:rPr>
          <w:sz w:val="28"/>
          <w:szCs w:val="28"/>
        </w:rPr>
        <w:t>20</w:t>
      </w:r>
      <w:r w:rsidRPr="00A703B0" w:rsidR="00884769">
        <w:rPr>
          <w:sz w:val="28"/>
          <w:szCs w:val="28"/>
        </w:rPr>
        <w:t>2</w:t>
      </w:r>
      <w:r w:rsidR="00E31325">
        <w:rPr>
          <w:sz w:val="28"/>
          <w:szCs w:val="28"/>
        </w:rPr>
        <w:t>4</w:t>
      </w:r>
      <w:r w:rsidRPr="00A703B0">
        <w:rPr>
          <w:sz w:val="28"/>
          <w:szCs w:val="28"/>
        </w:rPr>
        <w:t xml:space="preserve"> года</w:t>
      </w:r>
      <w:r w:rsidRPr="00027FE9">
        <w:rPr>
          <w:b/>
          <w:sz w:val="28"/>
          <w:szCs w:val="28"/>
        </w:rPr>
        <w:t xml:space="preserve">  </w:t>
      </w:r>
      <w:r w:rsidRPr="00027FE9">
        <w:rPr>
          <w:sz w:val="28"/>
          <w:szCs w:val="28"/>
        </w:rPr>
        <w:t xml:space="preserve">                          </w:t>
      </w:r>
      <w:r w:rsidRPr="00027FE9">
        <w:rPr>
          <w:sz w:val="28"/>
          <w:szCs w:val="28"/>
        </w:rPr>
        <w:tab/>
      </w:r>
      <w:r w:rsidRPr="00027FE9">
        <w:rPr>
          <w:sz w:val="28"/>
          <w:szCs w:val="28"/>
        </w:rPr>
        <w:tab/>
        <w:t xml:space="preserve">        </w:t>
      </w:r>
      <w:r w:rsidRPr="00027FE9" w:rsidR="00884769">
        <w:rPr>
          <w:sz w:val="28"/>
          <w:szCs w:val="28"/>
        </w:rPr>
        <w:t xml:space="preserve">          </w:t>
      </w:r>
      <w:r w:rsidR="00A703B0">
        <w:rPr>
          <w:sz w:val="28"/>
          <w:szCs w:val="28"/>
        </w:rPr>
        <w:t xml:space="preserve">   </w:t>
      </w:r>
      <w:r w:rsidRPr="00027FE9" w:rsidR="00884769">
        <w:rPr>
          <w:sz w:val="28"/>
          <w:szCs w:val="28"/>
        </w:rPr>
        <w:t xml:space="preserve">  </w:t>
      </w:r>
      <w:r w:rsidRPr="00027FE9">
        <w:rPr>
          <w:sz w:val="28"/>
          <w:szCs w:val="28"/>
        </w:rPr>
        <w:t xml:space="preserve">      г. Ипатово</w:t>
      </w:r>
    </w:p>
    <w:p w:rsidR="008D0A1D" w:rsidRPr="00027FE9" w:rsidP="00027FE9" w14:paraId="6542FD4D" w14:textId="77777777">
      <w:pPr>
        <w:ind w:firstLine="709"/>
        <w:jc w:val="both"/>
        <w:rPr>
          <w:sz w:val="28"/>
          <w:szCs w:val="28"/>
        </w:rPr>
      </w:pPr>
      <w:r w:rsidRPr="00027FE9">
        <w:rPr>
          <w:sz w:val="28"/>
          <w:szCs w:val="28"/>
        </w:rPr>
        <w:tab/>
      </w:r>
    </w:p>
    <w:p w:rsidR="008D0A1D" w:rsidRPr="00027FE9" w:rsidP="00027FE9" w14:paraId="55FC6BC2" w14:textId="301B2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№1 Ипатовского района Ставропольского края м</w:t>
      </w:r>
      <w:r w:rsidR="008630AE">
        <w:rPr>
          <w:sz w:val="28"/>
          <w:szCs w:val="28"/>
        </w:rPr>
        <w:t>и</w:t>
      </w:r>
      <w:r w:rsidRPr="00027FE9">
        <w:rPr>
          <w:sz w:val="28"/>
          <w:szCs w:val="28"/>
        </w:rPr>
        <w:t xml:space="preserve">ровой судья судебного участка № 3 Ипатовского района Ставропольского </w:t>
      </w:r>
      <w:r w:rsidRPr="00027FE9">
        <w:rPr>
          <w:sz w:val="28"/>
          <w:szCs w:val="28"/>
        </w:rPr>
        <w:t xml:space="preserve">края  </w:t>
      </w:r>
      <w:r w:rsidR="00E31325">
        <w:rPr>
          <w:sz w:val="28"/>
          <w:szCs w:val="28"/>
        </w:rPr>
        <w:t>Федоренко</w:t>
      </w:r>
      <w:r w:rsidR="00E31325">
        <w:rPr>
          <w:sz w:val="28"/>
          <w:szCs w:val="28"/>
        </w:rPr>
        <w:t xml:space="preserve"> И.Г.,</w:t>
      </w:r>
    </w:p>
    <w:p w:rsidR="009A327E" w:rsidP="00027FE9" w14:paraId="30B62626" w14:textId="77777777">
      <w:pPr>
        <w:ind w:firstLine="709"/>
        <w:jc w:val="both"/>
        <w:rPr>
          <w:sz w:val="28"/>
          <w:szCs w:val="28"/>
        </w:rPr>
      </w:pPr>
      <w:r w:rsidRPr="00027FE9">
        <w:rPr>
          <w:sz w:val="28"/>
          <w:szCs w:val="28"/>
        </w:rPr>
        <w:t>с участием государственн</w:t>
      </w:r>
      <w:r w:rsidRPr="00027FE9" w:rsidR="00884769">
        <w:rPr>
          <w:sz w:val="28"/>
          <w:szCs w:val="28"/>
        </w:rPr>
        <w:t>ого</w:t>
      </w:r>
      <w:r w:rsidRPr="00027FE9">
        <w:rPr>
          <w:sz w:val="28"/>
          <w:szCs w:val="28"/>
        </w:rPr>
        <w:t xml:space="preserve"> обвинител</w:t>
      </w:r>
      <w:r w:rsidRPr="00027FE9" w:rsidR="00884769">
        <w:rPr>
          <w:sz w:val="28"/>
          <w:szCs w:val="28"/>
        </w:rPr>
        <w:t>я</w:t>
      </w:r>
      <w:r w:rsidRPr="00027FE9">
        <w:rPr>
          <w:sz w:val="28"/>
          <w:szCs w:val="28"/>
        </w:rPr>
        <w:t xml:space="preserve"> </w:t>
      </w:r>
      <w:r w:rsidRPr="001F1CB6">
        <w:rPr>
          <w:sz w:val="28"/>
          <w:szCs w:val="28"/>
        </w:rPr>
        <w:t>–</w:t>
      </w:r>
      <w:r w:rsidR="00E31325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Калиниченко Я.К</w:t>
      </w:r>
      <w:r w:rsidR="00140AB2">
        <w:rPr>
          <w:sz w:val="28"/>
          <w:szCs w:val="28"/>
        </w:rPr>
        <w:t>.,</w:t>
      </w:r>
    </w:p>
    <w:p w:rsidR="00DB64AE" w:rsidRPr="001F1CB6" w:rsidP="00027FE9" w14:paraId="4FBEC3D2" w14:textId="56323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потерпевшей Х</w:t>
      </w:r>
      <w:r w:rsidR="00AB7536">
        <w:rPr>
          <w:sz w:val="28"/>
          <w:szCs w:val="28"/>
        </w:rPr>
        <w:t>.</w:t>
      </w:r>
      <w:r>
        <w:rPr>
          <w:sz w:val="28"/>
          <w:szCs w:val="28"/>
        </w:rPr>
        <w:t xml:space="preserve"> М.В.,</w:t>
      </w:r>
      <w:r w:rsidR="00140AB2">
        <w:rPr>
          <w:sz w:val="28"/>
          <w:szCs w:val="28"/>
        </w:rPr>
        <w:t xml:space="preserve"> </w:t>
      </w:r>
    </w:p>
    <w:p w:rsidR="008D0A1D" w:rsidRPr="00027FE9" w:rsidP="00027FE9" w14:paraId="646B4107" w14:textId="37E3CCEC">
      <w:pPr>
        <w:ind w:firstLine="709"/>
        <w:jc w:val="both"/>
        <w:rPr>
          <w:sz w:val="28"/>
          <w:szCs w:val="28"/>
        </w:rPr>
      </w:pPr>
      <w:r w:rsidRPr="00027FE9">
        <w:rPr>
          <w:sz w:val="28"/>
          <w:szCs w:val="28"/>
        </w:rPr>
        <w:t>п</w:t>
      </w:r>
      <w:r w:rsidRPr="00027FE9">
        <w:rPr>
          <w:sz w:val="28"/>
          <w:szCs w:val="28"/>
        </w:rPr>
        <w:t>одсудим</w:t>
      </w:r>
      <w:r w:rsidRPr="00027FE9">
        <w:rPr>
          <w:sz w:val="28"/>
          <w:szCs w:val="28"/>
        </w:rPr>
        <w:t>о</w:t>
      </w:r>
      <w:r w:rsidR="005463F6">
        <w:rPr>
          <w:sz w:val="28"/>
          <w:szCs w:val="28"/>
        </w:rPr>
        <w:t xml:space="preserve">го </w:t>
      </w:r>
      <w:r w:rsidR="009A327E">
        <w:rPr>
          <w:sz w:val="28"/>
          <w:szCs w:val="28"/>
        </w:rPr>
        <w:t>Хибученко Н.Д.</w:t>
      </w:r>
      <w:r w:rsidR="00140AB2">
        <w:rPr>
          <w:sz w:val="28"/>
          <w:szCs w:val="28"/>
        </w:rPr>
        <w:t>,</w:t>
      </w:r>
    </w:p>
    <w:p w:rsidR="00083F71" w:rsidRPr="00027FE9" w:rsidP="00027FE9" w14:paraId="01AA9F69" w14:textId="6FB40D0B">
      <w:pPr>
        <w:ind w:firstLine="709"/>
        <w:jc w:val="both"/>
        <w:rPr>
          <w:sz w:val="28"/>
          <w:szCs w:val="28"/>
        </w:rPr>
      </w:pPr>
      <w:r w:rsidRPr="00027FE9">
        <w:rPr>
          <w:sz w:val="28"/>
          <w:szCs w:val="28"/>
        </w:rPr>
        <w:t xml:space="preserve">защитника </w:t>
      </w:r>
      <w:r w:rsidR="005463F6">
        <w:rPr>
          <w:sz w:val="28"/>
          <w:szCs w:val="28"/>
        </w:rPr>
        <w:t>–</w:t>
      </w:r>
      <w:r w:rsidRPr="00027FE9">
        <w:rPr>
          <w:sz w:val="28"/>
          <w:szCs w:val="28"/>
        </w:rPr>
        <w:t xml:space="preserve"> адвоката</w:t>
      </w:r>
      <w:r w:rsidR="005463F6">
        <w:rPr>
          <w:sz w:val="28"/>
          <w:szCs w:val="28"/>
        </w:rPr>
        <w:t xml:space="preserve"> </w:t>
      </w:r>
      <w:r w:rsidR="009A327E">
        <w:rPr>
          <w:sz w:val="28"/>
          <w:szCs w:val="28"/>
        </w:rPr>
        <w:t>Писаренко Р.Н</w:t>
      </w:r>
      <w:r w:rsidR="005463F6">
        <w:rPr>
          <w:sz w:val="28"/>
          <w:szCs w:val="28"/>
        </w:rPr>
        <w:t>.</w:t>
      </w:r>
      <w:r w:rsidRPr="00027FE9">
        <w:rPr>
          <w:sz w:val="28"/>
          <w:szCs w:val="28"/>
        </w:rPr>
        <w:t>, действующе</w:t>
      </w:r>
      <w:r w:rsidR="009A327E">
        <w:rPr>
          <w:sz w:val="28"/>
          <w:szCs w:val="28"/>
        </w:rPr>
        <w:t>го</w:t>
      </w:r>
      <w:r w:rsidR="0028169D">
        <w:rPr>
          <w:sz w:val="28"/>
          <w:szCs w:val="28"/>
        </w:rPr>
        <w:t xml:space="preserve"> </w:t>
      </w:r>
      <w:r w:rsidRPr="00027FE9">
        <w:rPr>
          <w:sz w:val="28"/>
          <w:szCs w:val="28"/>
        </w:rPr>
        <w:t xml:space="preserve">на основании ордера </w:t>
      </w:r>
      <w:r w:rsidRPr="00027FE9" w:rsidR="00E372AA">
        <w:rPr>
          <w:sz w:val="28"/>
          <w:szCs w:val="28"/>
        </w:rPr>
        <w:t xml:space="preserve">№ </w:t>
      </w:r>
      <w:r w:rsidR="0028169D">
        <w:rPr>
          <w:sz w:val="28"/>
          <w:szCs w:val="28"/>
        </w:rPr>
        <w:t>н3</w:t>
      </w:r>
      <w:r w:rsidR="009A327E">
        <w:rPr>
          <w:sz w:val="28"/>
          <w:szCs w:val="28"/>
        </w:rPr>
        <w:t>69099</w:t>
      </w:r>
      <w:r w:rsidR="00E31325">
        <w:rPr>
          <w:sz w:val="28"/>
          <w:szCs w:val="28"/>
        </w:rPr>
        <w:t xml:space="preserve"> </w:t>
      </w:r>
      <w:r w:rsidRPr="00027FE9" w:rsidR="00E372AA">
        <w:rPr>
          <w:sz w:val="28"/>
          <w:szCs w:val="28"/>
        </w:rPr>
        <w:t xml:space="preserve">от </w:t>
      </w:r>
      <w:r w:rsidR="0028169D">
        <w:rPr>
          <w:sz w:val="28"/>
          <w:szCs w:val="28"/>
        </w:rPr>
        <w:t>0</w:t>
      </w:r>
      <w:r w:rsidR="009A327E">
        <w:rPr>
          <w:sz w:val="28"/>
          <w:szCs w:val="28"/>
        </w:rPr>
        <w:t>5</w:t>
      </w:r>
      <w:r w:rsidR="005463F6">
        <w:rPr>
          <w:sz w:val="28"/>
          <w:szCs w:val="28"/>
        </w:rPr>
        <w:t>.0</w:t>
      </w:r>
      <w:r w:rsidR="009A327E">
        <w:rPr>
          <w:sz w:val="28"/>
          <w:szCs w:val="28"/>
        </w:rPr>
        <w:t>8</w:t>
      </w:r>
      <w:r w:rsidR="0028169D">
        <w:rPr>
          <w:sz w:val="28"/>
          <w:szCs w:val="28"/>
        </w:rPr>
        <w:t>.</w:t>
      </w:r>
      <w:r w:rsidRPr="00027FE9" w:rsidR="00E372AA">
        <w:rPr>
          <w:sz w:val="28"/>
          <w:szCs w:val="28"/>
        </w:rPr>
        <w:t>202</w:t>
      </w:r>
      <w:r w:rsidR="00E31325">
        <w:rPr>
          <w:sz w:val="28"/>
          <w:szCs w:val="28"/>
        </w:rPr>
        <w:t>4</w:t>
      </w:r>
      <w:r w:rsidRPr="00027FE9" w:rsidR="00E372AA">
        <w:rPr>
          <w:sz w:val="28"/>
          <w:szCs w:val="28"/>
        </w:rPr>
        <w:t xml:space="preserve"> года</w:t>
      </w:r>
      <w:r w:rsidR="005463F6">
        <w:rPr>
          <w:sz w:val="28"/>
          <w:szCs w:val="28"/>
        </w:rPr>
        <w:t>,</w:t>
      </w:r>
    </w:p>
    <w:p w:rsidR="008D0A1D" w:rsidRPr="00027FE9" w:rsidP="00027FE9" w14:paraId="12B1C1EF" w14:textId="6C57D2B7">
      <w:pPr>
        <w:ind w:firstLine="709"/>
        <w:jc w:val="both"/>
        <w:rPr>
          <w:sz w:val="28"/>
          <w:szCs w:val="28"/>
        </w:rPr>
      </w:pPr>
      <w:r w:rsidRPr="00027FE9">
        <w:rPr>
          <w:sz w:val="28"/>
          <w:szCs w:val="28"/>
        </w:rPr>
        <w:t xml:space="preserve">при секретаре судебного заседания </w:t>
      </w:r>
      <w:r w:rsidR="009A327E">
        <w:rPr>
          <w:sz w:val="28"/>
          <w:szCs w:val="28"/>
        </w:rPr>
        <w:t>Егоренко Н.С.</w:t>
      </w:r>
      <w:r w:rsidR="009F084D">
        <w:rPr>
          <w:sz w:val="28"/>
          <w:szCs w:val="28"/>
        </w:rPr>
        <w:t xml:space="preserve">, </w:t>
      </w:r>
    </w:p>
    <w:p w:rsidR="008D0A1D" w:rsidRPr="00027FE9" w:rsidP="00027FE9" w14:paraId="48699F58" w14:textId="77777777">
      <w:pPr>
        <w:ind w:firstLine="709"/>
        <w:jc w:val="both"/>
        <w:rPr>
          <w:sz w:val="28"/>
          <w:szCs w:val="28"/>
        </w:rPr>
      </w:pPr>
      <w:r w:rsidRPr="00027FE9">
        <w:rPr>
          <w:sz w:val="28"/>
          <w:szCs w:val="28"/>
        </w:rPr>
        <w:t>рассмотрев в открытом судебном заседании материалы уголовного дела в отношении:</w:t>
      </w:r>
    </w:p>
    <w:p w:rsidR="006F3F2C" w:rsidRPr="00027FE9" w:rsidP="00E31325" w14:paraId="455DD8F5" w14:textId="5DD97EF8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Хибученко </w:t>
      </w:r>
      <w:r>
        <w:rPr>
          <w:sz w:val="28"/>
          <w:szCs w:val="28"/>
        </w:rPr>
        <w:t>Н</w:t>
      </w:r>
      <w:r w:rsidR="00AB7536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AB7536">
        <w:rPr>
          <w:sz w:val="28"/>
          <w:szCs w:val="28"/>
        </w:rPr>
        <w:t>.</w:t>
      </w:r>
      <w:r w:rsidRPr="00027FE9" w:rsidR="0021582F">
        <w:rPr>
          <w:sz w:val="28"/>
          <w:szCs w:val="28"/>
        </w:rPr>
        <w:t xml:space="preserve"> </w:t>
      </w:r>
      <w:r w:rsidR="00AB7536">
        <w:rPr>
          <w:sz w:val="28"/>
          <w:szCs w:val="28"/>
        </w:rPr>
        <w:t>.</w:t>
      </w:r>
    </w:p>
    <w:p w:rsidR="00DB64AE" w:rsidP="00027FE9" w14:paraId="3C5917FB" w14:textId="5FB179C5">
      <w:pPr>
        <w:ind w:firstLine="709"/>
        <w:jc w:val="both"/>
        <w:rPr>
          <w:sz w:val="28"/>
          <w:szCs w:val="28"/>
        </w:rPr>
      </w:pPr>
      <w:r w:rsidRPr="00027FE9">
        <w:rPr>
          <w:sz w:val="28"/>
          <w:szCs w:val="28"/>
        </w:rPr>
        <w:t>обвиняемо</w:t>
      </w:r>
      <w:r w:rsidR="003E2625">
        <w:rPr>
          <w:sz w:val="28"/>
          <w:szCs w:val="28"/>
        </w:rPr>
        <w:t>го</w:t>
      </w:r>
      <w:r w:rsidRPr="00027FE9">
        <w:rPr>
          <w:sz w:val="28"/>
          <w:szCs w:val="28"/>
        </w:rPr>
        <w:t xml:space="preserve"> в совершении преступлени</w:t>
      </w:r>
      <w:r w:rsidR="0028169D">
        <w:rPr>
          <w:sz w:val="28"/>
          <w:szCs w:val="28"/>
        </w:rPr>
        <w:t>й</w:t>
      </w:r>
      <w:r w:rsidRPr="00027FE9">
        <w:rPr>
          <w:sz w:val="28"/>
          <w:szCs w:val="28"/>
        </w:rPr>
        <w:t>, предусмотренн</w:t>
      </w:r>
      <w:r w:rsidR="0028169D">
        <w:rPr>
          <w:sz w:val="28"/>
          <w:szCs w:val="28"/>
        </w:rPr>
        <w:t>ых</w:t>
      </w:r>
      <w:r w:rsidRPr="00027FE9">
        <w:rPr>
          <w:sz w:val="28"/>
          <w:szCs w:val="28"/>
        </w:rPr>
        <w:t xml:space="preserve"> </w:t>
      </w:r>
      <w:r w:rsidRPr="00027FE9" w:rsidR="007249E9">
        <w:rPr>
          <w:sz w:val="28"/>
          <w:szCs w:val="28"/>
        </w:rPr>
        <w:t xml:space="preserve">ч. </w:t>
      </w:r>
      <w:r w:rsidR="0028169D">
        <w:rPr>
          <w:sz w:val="28"/>
          <w:szCs w:val="28"/>
        </w:rPr>
        <w:t>1</w:t>
      </w:r>
      <w:r w:rsidRPr="00027FE9" w:rsidR="007249E9">
        <w:rPr>
          <w:sz w:val="28"/>
          <w:szCs w:val="28"/>
        </w:rPr>
        <w:t xml:space="preserve"> ст. </w:t>
      </w:r>
      <w:r w:rsidR="0028169D">
        <w:rPr>
          <w:sz w:val="28"/>
          <w:szCs w:val="28"/>
        </w:rPr>
        <w:t>1</w:t>
      </w:r>
      <w:r w:rsidR="009A327E">
        <w:rPr>
          <w:sz w:val="28"/>
          <w:szCs w:val="28"/>
        </w:rPr>
        <w:t>1</w:t>
      </w:r>
      <w:r w:rsidR="0028169D">
        <w:rPr>
          <w:sz w:val="28"/>
          <w:szCs w:val="28"/>
        </w:rPr>
        <w:t>9</w:t>
      </w:r>
      <w:r w:rsidRPr="00027FE9" w:rsidR="007249E9">
        <w:rPr>
          <w:sz w:val="28"/>
          <w:szCs w:val="28"/>
        </w:rPr>
        <w:t xml:space="preserve"> </w:t>
      </w:r>
      <w:r w:rsidRPr="00027FE9">
        <w:rPr>
          <w:sz w:val="28"/>
          <w:szCs w:val="28"/>
        </w:rPr>
        <w:t xml:space="preserve">УК РФ, </w:t>
      </w:r>
    </w:p>
    <w:p w:rsidR="00B738E8" w:rsidRPr="008630AE" w:rsidP="00B738E8" w14:paraId="18841DE9" w14:textId="7777777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8630AE">
        <w:rPr>
          <w:sz w:val="28"/>
          <w:szCs w:val="28"/>
        </w:rPr>
        <w:t>установил:</w:t>
      </w:r>
    </w:p>
    <w:p w:rsidR="008630AE" w:rsidP="00B738E8" w14:paraId="2A7F0A0D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</w:p>
    <w:p w:rsidR="00B738E8" w:rsidRPr="008630AE" w:rsidP="00B738E8" w14:paraId="798DFB13" w14:textId="2168A88B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Хибученко Н</w:t>
      </w:r>
      <w:r w:rsidR="00AB7536">
        <w:rPr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="00AB7536">
        <w:rPr>
          <w:sz w:val="28"/>
          <w:szCs w:val="28"/>
        </w:rPr>
        <w:t>.</w:t>
      </w:r>
      <w:r w:rsidRPr="008630AE">
        <w:rPr>
          <w:sz w:val="28"/>
          <w:szCs w:val="28"/>
        </w:rPr>
        <w:t xml:space="preserve"> совершил угрозу убийством при наличии основания опасаться осуществления этой угрозы, при следующих обстоятельствах. </w:t>
      </w:r>
    </w:p>
    <w:p w:rsidR="008630AE" w:rsidP="008630AE" w14:paraId="02F43161" w14:textId="6FEF7E7D">
      <w:pPr>
        <w:pStyle w:val="Style4"/>
        <w:widowControl/>
        <w:rPr>
          <w:sz w:val="28"/>
          <w:szCs w:val="28"/>
        </w:rPr>
      </w:pPr>
      <w:r>
        <w:rPr>
          <w:sz w:val="28"/>
          <w:szCs w:val="28"/>
        </w:rPr>
        <w:t xml:space="preserve">Хибученко Н.Д. </w:t>
      </w:r>
      <w:r w:rsidRPr="008630AE">
        <w:rPr>
          <w:rStyle w:val="FontStyle12"/>
          <w:sz w:val="28"/>
          <w:szCs w:val="28"/>
        </w:rPr>
        <w:t xml:space="preserve">05.07.2024 в период с 22 часов 30 минут по 23 часа 05 минут, находился в беседке, расположенной во дворе домовладения по адресу: </w:t>
      </w:r>
      <w:r w:rsidR="00AB7536">
        <w:rPr>
          <w:rStyle w:val="FontStyle12"/>
          <w:sz w:val="28"/>
          <w:szCs w:val="28"/>
        </w:rPr>
        <w:t>**</w:t>
      </w:r>
      <w:r w:rsidRPr="008630AE">
        <w:rPr>
          <w:rStyle w:val="FontStyle12"/>
          <w:sz w:val="28"/>
          <w:szCs w:val="28"/>
        </w:rPr>
        <w:t>, где будучи в состоянии алкогольного опьянения из-за употребления спиртных напитков, в ходе ссоры, на почве личных, неприязненных отношений с его женой Х</w:t>
      </w:r>
      <w:r w:rsidR="00AB7536">
        <w:rPr>
          <w:rStyle w:val="FontStyle12"/>
          <w:sz w:val="28"/>
          <w:szCs w:val="28"/>
        </w:rPr>
        <w:t>.</w:t>
      </w:r>
      <w:r w:rsidRPr="008630AE">
        <w:rPr>
          <w:rStyle w:val="FontStyle12"/>
          <w:sz w:val="28"/>
          <w:szCs w:val="28"/>
        </w:rPr>
        <w:t xml:space="preserve"> М.В., у него возник умысел на причинение психического насилия к последней, реализуя который Хибученко Н.Д. осознавая фактический характер и общественную опасность своих действий, предвидя негативные общественно-опасные последствия, в виде причинения психического насилия к Х</w:t>
      </w:r>
      <w:r w:rsidR="00AB7536">
        <w:rPr>
          <w:rStyle w:val="FontStyle12"/>
          <w:sz w:val="28"/>
          <w:szCs w:val="28"/>
        </w:rPr>
        <w:t>.</w:t>
      </w:r>
      <w:r w:rsidRPr="008630AE">
        <w:rPr>
          <w:rStyle w:val="FontStyle12"/>
          <w:sz w:val="28"/>
          <w:szCs w:val="28"/>
        </w:rPr>
        <w:t xml:space="preserve"> М.В., используя угрозу как способ психического воздействия, направленного на запугивание последней, не имея умысла на лишение жизни, имея стремление испугать Х</w:t>
      </w:r>
      <w:r w:rsidR="00AB7536">
        <w:rPr>
          <w:rStyle w:val="FontStyle12"/>
          <w:sz w:val="28"/>
          <w:szCs w:val="28"/>
        </w:rPr>
        <w:t>.</w:t>
      </w:r>
      <w:r w:rsidRPr="008630AE">
        <w:rPr>
          <w:rStyle w:val="FontStyle12"/>
          <w:sz w:val="28"/>
          <w:szCs w:val="28"/>
        </w:rPr>
        <w:t xml:space="preserve"> М.В., умышленно обхватил шею последней ладонью своей правой руки, пальцы которой стал сдавливать на шее Х</w:t>
      </w:r>
      <w:r w:rsidR="00AB7536">
        <w:rPr>
          <w:rStyle w:val="FontStyle12"/>
          <w:sz w:val="28"/>
          <w:szCs w:val="28"/>
        </w:rPr>
        <w:t>.</w:t>
      </w:r>
      <w:r w:rsidRPr="008630AE">
        <w:rPr>
          <w:rStyle w:val="FontStyle12"/>
          <w:sz w:val="28"/>
          <w:szCs w:val="28"/>
        </w:rPr>
        <w:t xml:space="preserve"> М.В., повалив ее на диван, стал вдавливать Х</w:t>
      </w:r>
      <w:r w:rsidR="00AB7536">
        <w:rPr>
          <w:rStyle w:val="FontStyle12"/>
          <w:sz w:val="28"/>
          <w:szCs w:val="28"/>
        </w:rPr>
        <w:t>.</w:t>
      </w:r>
      <w:r w:rsidRPr="008630AE">
        <w:rPr>
          <w:rStyle w:val="FontStyle12"/>
          <w:sz w:val="28"/>
          <w:szCs w:val="28"/>
        </w:rPr>
        <w:t xml:space="preserve"> М.В. в сидение дивана, высказал слова угроз убийством «Уничтожу, убью тебя!», в адрес последней, тем самым создав для Х</w:t>
      </w:r>
      <w:r w:rsidR="00AB7536">
        <w:rPr>
          <w:rStyle w:val="FontStyle12"/>
          <w:sz w:val="28"/>
          <w:szCs w:val="28"/>
        </w:rPr>
        <w:t>.</w:t>
      </w:r>
      <w:r w:rsidRPr="008630AE">
        <w:rPr>
          <w:rStyle w:val="FontStyle12"/>
          <w:sz w:val="28"/>
          <w:szCs w:val="28"/>
        </w:rPr>
        <w:t>М.В. тревожную обстановку и страх за свою жизнь и здоровье.</w:t>
      </w:r>
      <w:r>
        <w:rPr>
          <w:rStyle w:val="FontStyle12"/>
          <w:sz w:val="28"/>
          <w:szCs w:val="28"/>
        </w:rPr>
        <w:t xml:space="preserve"> </w:t>
      </w:r>
      <w:r w:rsidRPr="008630AE">
        <w:rPr>
          <w:rStyle w:val="FontStyle12"/>
          <w:sz w:val="28"/>
          <w:szCs w:val="28"/>
        </w:rPr>
        <w:t>Учитывая алкогольное опьянение, эмоционально возбужденное состояние и крайне агрессивное поведение Хибученко Н.Д., его физическое превосходство, Х</w:t>
      </w:r>
      <w:r w:rsidR="00AB7536">
        <w:rPr>
          <w:rStyle w:val="FontStyle12"/>
          <w:sz w:val="28"/>
          <w:szCs w:val="28"/>
        </w:rPr>
        <w:t>.</w:t>
      </w:r>
      <w:r w:rsidRPr="008630AE">
        <w:rPr>
          <w:rStyle w:val="FontStyle12"/>
          <w:sz w:val="28"/>
          <w:szCs w:val="28"/>
        </w:rPr>
        <w:t xml:space="preserve"> М.В. восприняла угрозу убийством в свой адрес реальной, поскольку у нее имелись реальные основания опасаться осуществления этой угрозы.</w:t>
      </w:r>
      <w:r>
        <w:rPr>
          <w:sz w:val="28"/>
          <w:szCs w:val="28"/>
        </w:rPr>
        <w:t xml:space="preserve"> </w:t>
      </w:r>
    </w:p>
    <w:p w:rsidR="008630AE" w:rsidP="008630AE" w14:paraId="44E1519B" w14:textId="77777777">
      <w:pPr>
        <w:pStyle w:val="Style4"/>
        <w:widowControl/>
        <w:rPr>
          <w:sz w:val="28"/>
          <w:szCs w:val="28"/>
        </w:rPr>
      </w:pPr>
      <w:r w:rsidRPr="008630AE">
        <w:rPr>
          <w:sz w:val="28"/>
          <w:szCs w:val="28"/>
        </w:rPr>
        <w:t xml:space="preserve">В ходе дознания и в ходе судебного заседания с предъявленным ему обвинением </w:t>
      </w:r>
      <w:r>
        <w:rPr>
          <w:sz w:val="28"/>
          <w:szCs w:val="28"/>
        </w:rPr>
        <w:t>Хибученко Н.Д</w:t>
      </w:r>
      <w:r w:rsidRPr="008630AE">
        <w:rPr>
          <w:sz w:val="28"/>
          <w:szCs w:val="28"/>
        </w:rPr>
        <w:t xml:space="preserve">. согласился, вину признал и просил рассмотреть </w:t>
      </w:r>
      <w:r w:rsidRPr="008630AE">
        <w:rPr>
          <w:sz w:val="28"/>
          <w:szCs w:val="28"/>
        </w:rPr>
        <w:t xml:space="preserve">уголовное дело в отношении него в особом порядке. Также заявил, что он осознает характер и последствия ходатайства о рассмотрении дела без проведения судебного разбирательства в особом порядке. Ходатайство им заявлено добровольно, после проведения консультации с защитником. Защитник указанное ходатайство поддержал. </w:t>
      </w:r>
    </w:p>
    <w:p w:rsidR="008630AE" w:rsidP="008630AE" w14:paraId="65B3CBA9" w14:textId="77777777">
      <w:pPr>
        <w:pStyle w:val="Style4"/>
        <w:widowControl/>
        <w:rPr>
          <w:sz w:val="28"/>
          <w:szCs w:val="28"/>
        </w:rPr>
      </w:pPr>
      <w:r w:rsidRPr="008630AE">
        <w:rPr>
          <w:sz w:val="28"/>
          <w:szCs w:val="28"/>
        </w:rPr>
        <w:t>Государственный обвинитель и потерпевш</w:t>
      </w:r>
      <w:r>
        <w:rPr>
          <w:sz w:val="28"/>
          <w:szCs w:val="28"/>
        </w:rPr>
        <w:t>ая</w:t>
      </w:r>
      <w:r w:rsidRPr="008630AE">
        <w:rPr>
          <w:sz w:val="28"/>
          <w:szCs w:val="28"/>
        </w:rPr>
        <w:t xml:space="preserve"> не возражали против применения особого порядка при рассмотрении дела в отношении </w:t>
      </w:r>
      <w:r>
        <w:rPr>
          <w:sz w:val="28"/>
          <w:szCs w:val="28"/>
        </w:rPr>
        <w:t>Хибученко Н.</w:t>
      </w:r>
      <w:r w:rsidRPr="008630AE">
        <w:rPr>
          <w:sz w:val="28"/>
          <w:szCs w:val="28"/>
        </w:rPr>
        <w:t xml:space="preserve">Д. </w:t>
      </w:r>
    </w:p>
    <w:p w:rsidR="008630AE" w:rsidP="008630AE" w14:paraId="77C38FD5" w14:textId="77777777">
      <w:pPr>
        <w:pStyle w:val="Style4"/>
        <w:widowControl/>
        <w:rPr>
          <w:sz w:val="28"/>
          <w:szCs w:val="28"/>
        </w:rPr>
      </w:pPr>
      <w:r w:rsidRPr="008630AE">
        <w:rPr>
          <w:sz w:val="28"/>
          <w:szCs w:val="28"/>
        </w:rPr>
        <w:t xml:space="preserve">Рассмотрев заявленное ходатайство </w:t>
      </w:r>
      <w:r>
        <w:rPr>
          <w:sz w:val="28"/>
          <w:szCs w:val="28"/>
        </w:rPr>
        <w:t>Хибученко Н.</w:t>
      </w:r>
      <w:r w:rsidRPr="008630AE">
        <w:rPr>
          <w:sz w:val="28"/>
          <w:szCs w:val="28"/>
        </w:rPr>
        <w:t xml:space="preserve">Д., выслушав участников процесса, мировой судья приходит к выводу о необходимости удовлетворения ходатайства подсудимого о рассмотрении дела в особом порядке, т.к. преступление, предусмотренное ст. 119 ч. 1 УК РФ, относится к преступлениям небольшой тяжести, </w:t>
      </w:r>
      <w:r>
        <w:rPr>
          <w:sz w:val="28"/>
          <w:szCs w:val="28"/>
        </w:rPr>
        <w:t>Хибученко Н</w:t>
      </w:r>
      <w:r w:rsidRPr="008630AE">
        <w:rPr>
          <w:sz w:val="28"/>
          <w:szCs w:val="28"/>
        </w:rPr>
        <w:t>.Д. согласен с предъявленным ему обвинением. Также установлено, что ходатайство подсудимым было заявлено в присутствии защитника и в период, установленный ст. 315 УПК РФ, добровольно и после проведения консультаций с защитником по вопросам, касающимся оснований, характера и последствий заявленного им ходатайства, государственный обвинитель и потерпевш</w:t>
      </w:r>
      <w:r>
        <w:rPr>
          <w:sz w:val="28"/>
          <w:szCs w:val="28"/>
        </w:rPr>
        <w:t>ая</w:t>
      </w:r>
      <w:r w:rsidRPr="008630AE">
        <w:rPr>
          <w:sz w:val="28"/>
          <w:szCs w:val="28"/>
        </w:rPr>
        <w:t xml:space="preserve"> не возражали против рассмотрения уголовного дела в особом порядке. </w:t>
      </w:r>
    </w:p>
    <w:p w:rsidR="008630AE" w:rsidP="008630AE" w14:paraId="42F560C8" w14:textId="77777777">
      <w:pPr>
        <w:pStyle w:val="Style4"/>
        <w:widowControl/>
        <w:rPr>
          <w:sz w:val="28"/>
          <w:szCs w:val="28"/>
        </w:rPr>
      </w:pPr>
      <w:r w:rsidRPr="008630AE">
        <w:rPr>
          <w:sz w:val="28"/>
          <w:szCs w:val="28"/>
        </w:rPr>
        <w:t xml:space="preserve">Подсудимому </w:t>
      </w:r>
      <w:r>
        <w:rPr>
          <w:sz w:val="28"/>
          <w:szCs w:val="28"/>
        </w:rPr>
        <w:t>Хибученко Н</w:t>
      </w:r>
      <w:r w:rsidRPr="008630AE">
        <w:rPr>
          <w:sz w:val="28"/>
          <w:szCs w:val="28"/>
        </w:rPr>
        <w:t xml:space="preserve">.Д. понятно существо обвинения, с которым он согласен в полном объеме. </w:t>
      </w:r>
    </w:p>
    <w:p w:rsidR="008630AE" w:rsidP="008630AE" w14:paraId="16C74638" w14:textId="77777777">
      <w:pPr>
        <w:pStyle w:val="Style4"/>
        <w:widowControl/>
        <w:rPr>
          <w:sz w:val="28"/>
          <w:szCs w:val="28"/>
        </w:rPr>
      </w:pPr>
      <w:r w:rsidRPr="008630AE">
        <w:rPr>
          <w:sz w:val="28"/>
          <w:szCs w:val="28"/>
        </w:rPr>
        <w:t xml:space="preserve">Обвинение, виновным в котором себя признал </w:t>
      </w:r>
      <w:r>
        <w:rPr>
          <w:sz w:val="28"/>
          <w:szCs w:val="28"/>
        </w:rPr>
        <w:t>Хибученко Н</w:t>
      </w:r>
      <w:r w:rsidRPr="008630AE">
        <w:rPr>
          <w:sz w:val="28"/>
          <w:szCs w:val="28"/>
        </w:rPr>
        <w:t xml:space="preserve">.Д., обоснованно и подтверждено собранными доказательствами по уголовному делу. </w:t>
      </w:r>
    </w:p>
    <w:p w:rsidR="008630AE" w:rsidP="008630AE" w14:paraId="7377C4B7" w14:textId="77777777">
      <w:pPr>
        <w:pStyle w:val="Style4"/>
        <w:widowControl/>
        <w:rPr>
          <w:sz w:val="28"/>
          <w:szCs w:val="28"/>
        </w:rPr>
      </w:pPr>
      <w:r w:rsidRPr="008630AE">
        <w:rPr>
          <w:sz w:val="28"/>
          <w:szCs w:val="28"/>
        </w:rPr>
        <w:t xml:space="preserve">Действия подсудимого </w:t>
      </w:r>
      <w:r>
        <w:rPr>
          <w:sz w:val="28"/>
          <w:szCs w:val="28"/>
        </w:rPr>
        <w:t>Хибученко Н</w:t>
      </w:r>
      <w:r w:rsidRPr="008630AE">
        <w:rPr>
          <w:sz w:val="28"/>
          <w:szCs w:val="28"/>
        </w:rPr>
        <w:t>.Д. подлежат квалификации по ч. 1 ст. 119 УК РФ, так как он совершил угрозу убийством при наличии основания опасаться осуществления этой угрозы.</w:t>
      </w:r>
    </w:p>
    <w:p w:rsidR="00B738E8" w:rsidRPr="008630AE" w:rsidP="008630AE" w14:paraId="40EF12A5" w14:textId="62B922C5">
      <w:pPr>
        <w:pStyle w:val="Style4"/>
        <w:widowControl/>
        <w:rPr>
          <w:sz w:val="28"/>
          <w:szCs w:val="28"/>
        </w:rPr>
      </w:pPr>
      <w:r w:rsidRPr="008630AE">
        <w:rPr>
          <w:sz w:val="28"/>
          <w:szCs w:val="28"/>
        </w:rPr>
        <w:t xml:space="preserve">Согласно статье 6 УК РФ справедливость назначенного подсудимому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 </w:t>
      </w:r>
    </w:p>
    <w:p w:rsidR="008630AE" w:rsidRPr="008630AE" w:rsidP="008630AE" w14:paraId="72E67812" w14:textId="3A2B4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30AE" w:rsidR="00B738E8">
        <w:rPr>
          <w:sz w:val="28"/>
          <w:szCs w:val="28"/>
        </w:rPr>
        <w:t xml:space="preserve">При определении вида и размера наказания подсудимому </w:t>
      </w:r>
      <w:r w:rsidRPr="008630AE">
        <w:rPr>
          <w:sz w:val="28"/>
          <w:szCs w:val="28"/>
        </w:rPr>
        <w:t>Хибученко Н</w:t>
      </w:r>
      <w:r w:rsidRPr="008630AE" w:rsidR="00B738E8">
        <w:rPr>
          <w:sz w:val="28"/>
          <w:szCs w:val="28"/>
        </w:rPr>
        <w:t xml:space="preserve">.Д. суд учитывает характер и степень общественной опасности содеянного, личность подсудимого. </w:t>
      </w:r>
    </w:p>
    <w:p w:rsidR="008C1DEB" w:rsidP="008C1DEB" w14:paraId="583B408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30AE" w:rsidR="00B738E8">
        <w:rPr>
          <w:sz w:val="28"/>
          <w:szCs w:val="28"/>
        </w:rPr>
        <w:t xml:space="preserve">К данным о личности подсудимого мировой судья относит: </w:t>
      </w:r>
      <w:r>
        <w:rPr>
          <w:sz w:val="28"/>
          <w:szCs w:val="28"/>
        </w:rPr>
        <w:t>Хибученко Н</w:t>
      </w:r>
      <w:r w:rsidRPr="008630AE" w:rsidR="00B738E8">
        <w:rPr>
          <w:sz w:val="28"/>
          <w:szCs w:val="28"/>
        </w:rPr>
        <w:t>.Д. в наркологическом и психиатрическом диспансере на учете не состоит, характеризуется удовлетворительно по месту жительства.</w:t>
      </w:r>
    </w:p>
    <w:p w:rsidR="005C351C" w:rsidP="005C351C" w14:paraId="6AE969E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30AE" w:rsidR="00B738E8">
        <w:rPr>
          <w:sz w:val="28"/>
          <w:szCs w:val="28"/>
        </w:rPr>
        <w:t xml:space="preserve">В соответствии с ч. 2 ст. 61 УК РФ суд признает обстоятельствами, смягчающими наказание подсудимого, признание вины, раскаяние в содеянном, </w:t>
      </w:r>
      <w:r>
        <w:rPr>
          <w:sz w:val="28"/>
          <w:szCs w:val="28"/>
        </w:rPr>
        <w:t>участие добровольцем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наличие государственных наград</w:t>
      </w:r>
      <w:r w:rsidRPr="008630AE" w:rsidR="00B738E8">
        <w:rPr>
          <w:sz w:val="28"/>
          <w:szCs w:val="28"/>
        </w:rPr>
        <w:t xml:space="preserve">. </w:t>
      </w:r>
    </w:p>
    <w:p w:rsidR="005C351C" w:rsidP="005C351C" w14:paraId="17658EA9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30AE" w:rsidR="00B738E8">
        <w:rPr>
          <w:sz w:val="28"/>
          <w:szCs w:val="28"/>
        </w:rPr>
        <w:t xml:space="preserve">Согласно п. "и" ч. 1 ст. 61 УК РФ является смягчающим наказание обстоятельством, явка с повинной, активное способствование раскрытию и </w:t>
      </w:r>
      <w:r w:rsidRPr="008630AE" w:rsidR="00B738E8">
        <w:rPr>
          <w:sz w:val="28"/>
          <w:szCs w:val="28"/>
        </w:rPr>
        <w:t xml:space="preserve">расследованию преступления, выразившееся в даче </w:t>
      </w:r>
      <w:r>
        <w:rPr>
          <w:sz w:val="28"/>
          <w:szCs w:val="28"/>
        </w:rPr>
        <w:t>Хибученко Н.</w:t>
      </w:r>
      <w:r w:rsidRPr="008630AE" w:rsidR="00B738E8">
        <w:rPr>
          <w:sz w:val="28"/>
          <w:szCs w:val="28"/>
        </w:rPr>
        <w:t xml:space="preserve">Д. последовательных и правдивых показаний, имеющих значение для раскрытия и расследования преступления. </w:t>
      </w:r>
    </w:p>
    <w:p w:rsidR="005C351C" w:rsidP="005C351C" w14:paraId="756D00A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30AE" w:rsidR="00B738E8">
        <w:rPr>
          <w:sz w:val="28"/>
          <w:szCs w:val="28"/>
        </w:rPr>
        <w:t xml:space="preserve">Согласно п. "г" ч. 1 ст. 61 УК РФ является смягчающим наказание обстоятельством наличие у </w:t>
      </w:r>
      <w:r>
        <w:rPr>
          <w:sz w:val="28"/>
          <w:szCs w:val="28"/>
        </w:rPr>
        <w:t>Хибученко Н</w:t>
      </w:r>
      <w:r w:rsidRPr="008630AE" w:rsidR="00B738E8">
        <w:rPr>
          <w:sz w:val="28"/>
          <w:szCs w:val="28"/>
        </w:rPr>
        <w:t xml:space="preserve">.Д. одного малолетнего ребенка - </w:t>
      </w:r>
      <w:r>
        <w:rPr>
          <w:sz w:val="28"/>
          <w:szCs w:val="28"/>
        </w:rPr>
        <w:t>сына</w:t>
      </w:r>
      <w:r w:rsidRPr="008630AE" w:rsidR="00B738E8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Владимира</w:t>
      </w:r>
      <w:r w:rsidRPr="008630AE" w:rsidR="00B738E8">
        <w:rPr>
          <w:sz w:val="28"/>
          <w:szCs w:val="28"/>
        </w:rPr>
        <w:t xml:space="preserve">, </w:t>
      </w:r>
      <w:r>
        <w:rPr>
          <w:sz w:val="28"/>
          <w:szCs w:val="28"/>
        </w:rPr>
        <w:t>2016</w:t>
      </w:r>
      <w:r w:rsidRPr="008630AE" w:rsidR="00B738E8">
        <w:rPr>
          <w:sz w:val="28"/>
          <w:szCs w:val="28"/>
        </w:rPr>
        <w:t xml:space="preserve"> года рождения. </w:t>
      </w:r>
    </w:p>
    <w:p w:rsidR="005C351C" w:rsidP="005C351C" w14:paraId="025FD34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30AE" w:rsidR="00B738E8">
        <w:rPr>
          <w:sz w:val="28"/>
          <w:szCs w:val="28"/>
        </w:rPr>
        <w:t xml:space="preserve">Отягчающих наказание обстоятельств, предусмотренных ст. 63 УК РФ, не установлено. </w:t>
      </w:r>
    </w:p>
    <w:p w:rsidR="005C351C" w:rsidP="005C351C" w14:paraId="456C9FB2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30AE" w:rsidR="00B738E8">
        <w:rPr>
          <w:sz w:val="28"/>
          <w:szCs w:val="28"/>
        </w:rPr>
        <w:t xml:space="preserve">Кроме того, суд учитывает, что преступление, совершенное </w:t>
      </w:r>
      <w:r>
        <w:rPr>
          <w:sz w:val="28"/>
          <w:szCs w:val="28"/>
        </w:rPr>
        <w:t>Хибученко Н</w:t>
      </w:r>
      <w:r w:rsidRPr="008630AE" w:rsidR="00B738E8">
        <w:rPr>
          <w:sz w:val="28"/>
          <w:szCs w:val="28"/>
        </w:rPr>
        <w:t xml:space="preserve">.Д., согласно ст. 15 УК РФ относится к преступлениям небольшой тяжести. </w:t>
      </w:r>
    </w:p>
    <w:p w:rsidR="005C351C" w:rsidP="005C351C" w14:paraId="294F4745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30AE" w:rsidR="00B738E8">
        <w:rPr>
          <w:sz w:val="28"/>
          <w:szCs w:val="28"/>
        </w:rPr>
        <w:t xml:space="preserve">Решая вопрос о виде и размере наказания подсудимому </w:t>
      </w:r>
      <w:r>
        <w:rPr>
          <w:sz w:val="28"/>
          <w:szCs w:val="28"/>
        </w:rPr>
        <w:t>Хибученко Н</w:t>
      </w:r>
      <w:r w:rsidRPr="008630AE" w:rsidR="00B738E8">
        <w:rPr>
          <w:sz w:val="28"/>
          <w:szCs w:val="28"/>
        </w:rPr>
        <w:t>.Д. за содеянное, суд в соответствии со ст. ст. 60 - 62 УК РФ, в целях восстановления социальной справедливости, исправления осужденного и предупреждения совершения им новых преступлений, учитывая смягчающие наказание обстоятельства и отсутствие отягчающих наказание обстоятельств, влияние назначенного наказания на его исправление и условия жизни его семьи, считает необходимым назначить ему наказание в виде обязательных работ, поскольку данный вид наказания является с учетом всех вышеизложенных обстоятельств наиболее эффективным, достаточным для достижения предусмотренных уголовным законом целей наказания.</w:t>
      </w:r>
      <w:r>
        <w:rPr>
          <w:sz w:val="28"/>
          <w:szCs w:val="28"/>
        </w:rPr>
        <w:t xml:space="preserve"> </w:t>
      </w:r>
    </w:p>
    <w:p w:rsidR="005C351C" w:rsidP="005C351C" w14:paraId="71F49175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630AE" w:rsidR="00B738E8">
        <w:rPr>
          <w:sz w:val="28"/>
          <w:szCs w:val="28"/>
        </w:rPr>
        <w:t xml:space="preserve">Суд не находит оснований для назначения подсудимому </w:t>
      </w:r>
      <w:r>
        <w:rPr>
          <w:sz w:val="28"/>
          <w:szCs w:val="28"/>
        </w:rPr>
        <w:t>Хибученко Н</w:t>
      </w:r>
      <w:r w:rsidRPr="008630AE" w:rsidR="00B738E8">
        <w:rPr>
          <w:sz w:val="28"/>
          <w:szCs w:val="28"/>
        </w:rPr>
        <w:t xml:space="preserve">.Д. более строгого вида наказания из числа предусмотренных за совершенное преступление, считает, что именно наказание в виде обязательных работ сможет обеспечить достижение целей и задач уголовного наказания. </w:t>
      </w:r>
    </w:p>
    <w:p w:rsidR="005C351C" w:rsidP="005C351C" w14:paraId="278BB285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630AE" w:rsidR="00B738E8">
        <w:rPr>
          <w:sz w:val="28"/>
          <w:szCs w:val="28"/>
        </w:rPr>
        <w:t xml:space="preserve">Оснований к применению ст. 64 УК РФ мировой судья не усматривает, поскольку исключительных обстоятельств, связанных с целями и мотивами преступления, а также иных обстоятельств, существенно уменьшающих степень общественной опасности совершенного преступления, по делу не установлено. </w:t>
      </w:r>
    </w:p>
    <w:p w:rsidR="00B738E8" w:rsidRPr="008630AE" w:rsidP="005C351C" w14:paraId="57D9B5FE" w14:textId="344D3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630AE">
        <w:rPr>
          <w:sz w:val="28"/>
          <w:szCs w:val="28"/>
        </w:rPr>
        <w:t xml:space="preserve">Согласно п. 33 Постановления Пленума Верховного Суда РФ от 22.12.2015 N 58 "О практике назначения судами Российской Федерации уголовного наказания" правила статьи 62 УК РФ не распространяются на случаи назначения менее строгого вида наказания, указанного в санкции статьи Особенной части УК РФ, за совершенное преступление. </w:t>
      </w:r>
    </w:p>
    <w:p w:rsidR="00980AD2" w:rsidRPr="00980AD2" w:rsidP="00980AD2" w14:paraId="219A3A49" w14:textId="7F252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80AD2" w:rsidR="005C351C">
        <w:rPr>
          <w:sz w:val="28"/>
          <w:szCs w:val="28"/>
        </w:rPr>
        <w:t>Хибученко Н</w:t>
      </w:r>
      <w:r w:rsidRPr="00980AD2" w:rsidR="00B738E8">
        <w:rPr>
          <w:sz w:val="28"/>
          <w:szCs w:val="28"/>
        </w:rPr>
        <w:t xml:space="preserve">.Д. назначен менее строгий вид наказания, чем предусмотрен санкцией ч. 1 ст. 119 УК РФ, в связи с чем правила ч. 1 ст. 62, ч. 5 ст. 62 УК РФ, применению не подлежат. </w:t>
      </w:r>
    </w:p>
    <w:p w:rsidR="00B738E8" w:rsidRPr="00980AD2" w:rsidP="00980AD2" w14:paraId="45EF35E5" w14:textId="6BF2D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80AD2">
        <w:rPr>
          <w:sz w:val="28"/>
          <w:szCs w:val="28"/>
        </w:rPr>
        <w:t xml:space="preserve">Оснований для освобождения </w:t>
      </w:r>
      <w:r>
        <w:rPr>
          <w:sz w:val="28"/>
          <w:szCs w:val="28"/>
        </w:rPr>
        <w:t>Хибученко Н</w:t>
      </w:r>
      <w:r w:rsidRPr="00980AD2">
        <w:rPr>
          <w:sz w:val="28"/>
          <w:szCs w:val="28"/>
        </w:rPr>
        <w:t xml:space="preserve">.Д. от уголовной ответственности, прекращения уголовного дела, освобождения его от наказания, суд не усматривает. </w:t>
      </w:r>
    </w:p>
    <w:p w:rsidR="00B738E8" w:rsidRPr="008630AE" w:rsidP="00980AD2" w14:paraId="04F370AE" w14:textId="5BC63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80AD2">
        <w:rPr>
          <w:sz w:val="28"/>
          <w:szCs w:val="28"/>
        </w:rPr>
        <w:t xml:space="preserve">Гражданский иск по делу не заявлен. </w:t>
      </w:r>
    </w:p>
    <w:p w:rsidR="009A327E" w:rsidRPr="009A327E" w:rsidP="009A327E" w14:paraId="19427911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9A327E">
        <w:rPr>
          <w:sz w:val="28"/>
          <w:szCs w:val="28"/>
        </w:rPr>
        <w:t>На основании изложенного и руководствуясь ст. ст. 296 - 299, 302 - 304, 307 - 310, 316 УПК РФ, суд</w:t>
      </w:r>
    </w:p>
    <w:p w:rsidR="00212ACC" w:rsidRPr="00027FE9" w:rsidP="00027FE9" w14:paraId="24508477" w14:textId="2845CFD2">
      <w:pPr>
        <w:ind w:firstLine="709"/>
        <w:jc w:val="both"/>
        <w:rPr>
          <w:sz w:val="28"/>
          <w:szCs w:val="28"/>
        </w:rPr>
      </w:pPr>
      <w:r w:rsidRPr="00027FE9">
        <w:rPr>
          <w:sz w:val="28"/>
          <w:szCs w:val="28"/>
        </w:rPr>
        <w:t xml:space="preserve"> </w:t>
      </w:r>
    </w:p>
    <w:p w:rsidR="00212ACC" w:rsidRPr="00027FE9" w:rsidP="002D30E2" w14:paraId="3FF68925" w14:textId="77777777">
      <w:pPr>
        <w:jc w:val="center"/>
        <w:rPr>
          <w:sz w:val="28"/>
          <w:szCs w:val="28"/>
        </w:rPr>
      </w:pPr>
      <w:r w:rsidRPr="00027FE9">
        <w:rPr>
          <w:sz w:val="28"/>
          <w:szCs w:val="28"/>
        </w:rPr>
        <w:t>ПРИГОВОРИЛ:</w:t>
      </w:r>
    </w:p>
    <w:p w:rsidR="00742A58" w:rsidRPr="00027FE9" w:rsidP="00027FE9" w14:paraId="6FF827F4" w14:textId="77777777">
      <w:pPr>
        <w:ind w:firstLine="709"/>
        <w:jc w:val="both"/>
        <w:rPr>
          <w:sz w:val="28"/>
          <w:szCs w:val="28"/>
        </w:rPr>
      </w:pPr>
    </w:p>
    <w:p w:rsidR="00980AD2" w:rsidP="00980AD2" w14:paraId="021007F8" w14:textId="092D1E2F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9F084D">
        <w:rPr>
          <w:sz w:val="28"/>
          <w:szCs w:val="28"/>
        </w:rPr>
        <w:t xml:space="preserve">Признать </w:t>
      </w:r>
      <w:r w:rsidR="009A327E">
        <w:rPr>
          <w:sz w:val="28"/>
          <w:szCs w:val="28"/>
        </w:rPr>
        <w:t>Хибученко Н</w:t>
      </w:r>
      <w:r w:rsidR="00AB7536">
        <w:rPr>
          <w:sz w:val="28"/>
          <w:szCs w:val="28"/>
        </w:rPr>
        <w:t>.</w:t>
      </w:r>
      <w:r w:rsidR="009A327E">
        <w:rPr>
          <w:sz w:val="28"/>
          <w:szCs w:val="28"/>
        </w:rPr>
        <w:t>Д</w:t>
      </w:r>
      <w:r w:rsidR="00AB7536">
        <w:rPr>
          <w:sz w:val="28"/>
          <w:szCs w:val="28"/>
        </w:rPr>
        <w:t>.</w:t>
      </w:r>
      <w:r w:rsidRPr="009A327E" w:rsidR="009A327E">
        <w:rPr>
          <w:sz w:val="28"/>
          <w:szCs w:val="28"/>
        </w:rPr>
        <w:t>виновным</w:t>
      </w:r>
      <w:r w:rsidRPr="009A327E" w:rsidR="009A327E">
        <w:rPr>
          <w:sz w:val="28"/>
          <w:szCs w:val="28"/>
        </w:rPr>
        <w:t xml:space="preserve"> в совершении преступления, предусмотренного ч. 1 ст. 119 УК РФ, и назначить ему наказание в виде обязательных работ на срок </w:t>
      </w:r>
      <w:r w:rsidR="00241E98">
        <w:rPr>
          <w:sz w:val="28"/>
          <w:szCs w:val="28"/>
        </w:rPr>
        <w:t>230</w:t>
      </w:r>
      <w:r w:rsidRPr="009A327E" w:rsidR="009A327E">
        <w:rPr>
          <w:sz w:val="28"/>
          <w:szCs w:val="28"/>
        </w:rPr>
        <w:t xml:space="preserve"> (</w:t>
      </w:r>
      <w:r w:rsidR="00241E98">
        <w:rPr>
          <w:sz w:val="28"/>
          <w:szCs w:val="28"/>
        </w:rPr>
        <w:t>двести тридцать</w:t>
      </w:r>
      <w:r w:rsidRPr="009A327E" w:rsidR="009A327E">
        <w:rPr>
          <w:sz w:val="28"/>
          <w:szCs w:val="28"/>
        </w:rPr>
        <w:t>) часов.</w:t>
      </w:r>
    </w:p>
    <w:p w:rsidR="00980AD2" w:rsidP="00980AD2" w14:paraId="600000A8" w14:textId="1F8162A5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D05465">
        <w:rPr>
          <w:sz w:val="28"/>
          <w:szCs w:val="28"/>
        </w:rPr>
        <w:t xml:space="preserve">Меру процессуального принуждения - обязательство о явке </w:t>
      </w:r>
      <w:r w:rsidR="00241E98">
        <w:rPr>
          <w:sz w:val="28"/>
          <w:szCs w:val="28"/>
        </w:rPr>
        <w:t>Хибученко</w:t>
      </w:r>
      <w:r>
        <w:rPr>
          <w:sz w:val="28"/>
          <w:szCs w:val="28"/>
        </w:rPr>
        <w:t xml:space="preserve"> Н</w:t>
      </w:r>
      <w:r w:rsidR="00AB7536">
        <w:rPr>
          <w:sz w:val="28"/>
          <w:szCs w:val="28"/>
        </w:rPr>
        <w:t>.</w:t>
      </w:r>
      <w:r w:rsidR="00241E98">
        <w:rPr>
          <w:sz w:val="28"/>
          <w:szCs w:val="28"/>
        </w:rPr>
        <w:t>Д</w:t>
      </w:r>
      <w:r w:rsidR="00AB7536">
        <w:rPr>
          <w:sz w:val="28"/>
          <w:szCs w:val="28"/>
        </w:rPr>
        <w:t>.</w:t>
      </w:r>
      <w:r w:rsidRPr="00D05465">
        <w:rPr>
          <w:sz w:val="28"/>
          <w:szCs w:val="28"/>
        </w:rPr>
        <w:t xml:space="preserve"> отменить по вступлении приговора в законную силу.</w:t>
      </w:r>
    </w:p>
    <w:p w:rsidR="00D05465" w:rsidRPr="00D05465" w:rsidP="00980AD2" w14:paraId="4821A788" w14:textId="6B81720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9F084D">
        <w:rPr>
          <w:sz w:val="28"/>
          <w:szCs w:val="28"/>
        </w:rPr>
        <w:t>Гражданский иск по делу не заявлен.</w:t>
      </w:r>
      <w:r w:rsidRPr="00D05465">
        <w:rPr>
          <w:sz w:val="28"/>
          <w:szCs w:val="28"/>
        </w:rPr>
        <w:t xml:space="preserve"> </w:t>
      </w:r>
    </w:p>
    <w:p w:rsidR="00980AD2" w:rsidP="00980AD2" w14:paraId="20EF8293" w14:textId="7B261AF3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D05465">
        <w:rPr>
          <w:sz w:val="28"/>
          <w:szCs w:val="28"/>
        </w:rPr>
        <w:t xml:space="preserve">Процессуальные издержки, связанные с расходами по вознаграждению адвоката </w:t>
      </w:r>
      <w:r w:rsidR="00241E98">
        <w:rPr>
          <w:sz w:val="28"/>
          <w:szCs w:val="28"/>
        </w:rPr>
        <w:t>Писаренко Р.Н</w:t>
      </w:r>
      <w:r>
        <w:rPr>
          <w:sz w:val="28"/>
          <w:szCs w:val="28"/>
        </w:rPr>
        <w:t>.</w:t>
      </w:r>
      <w:r w:rsidRPr="00D05465">
        <w:rPr>
          <w:sz w:val="28"/>
          <w:szCs w:val="28"/>
        </w:rPr>
        <w:t xml:space="preserve"> в размере </w:t>
      </w:r>
      <w:r w:rsidR="00241E98">
        <w:rPr>
          <w:sz w:val="28"/>
          <w:szCs w:val="28"/>
        </w:rPr>
        <w:t>3 292</w:t>
      </w:r>
      <w:r w:rsidRPr="00D05465">
        <w:rPr>
          <w:sz w:val="28"/>
          <w:szCs w:val="28"/>
        </w:rPr>
        <w:t xml:space="preserve"> рубл</w:t>
      </w:r>
      <w:r w:rsidR="00241E98">
        <w:rPr>
          <w:sz w:val="28"/>
          <w:szCs w:val="28"/>
        </w:rPr>
        <w:t>я, возмести</w:t>
      </w:r>
      <w:r>
        <w:rPr>
          <w:sz w:val="28"/>
          <w:szCs w:val="28"/>
        </w:rPr>
        <w:t>т</w:t>
      </w:r>
      <w:r w:rsidR="00241E98">
        <w:rPr>
          <w:sz w:val="28"/>
          <w:szCs w:val="28"/>
        </w:rPr>
        <w:t>ь</w:t>
      </w:r>
      <w:r w:rsidRPr="00D05465">
        <w:rPr>
          <w:sz w:val="28"/>
          <w:szCs w:val="28"/>
        </w:rPr>
        <w:t xml:space="preserve"> </w:t>
      </w:r>
      <w:r w:rsidRPr="00241E98" w:rsidR="00241E98">
        <w:rPr>
          <w:sz w:val="28"/>
          <w:szCs w:val="28"/>
        </w:rPr>
        <w:t>за счет средств федерального бюджета, которые в соответствии с п. 10 ст. 316 УПК РФ взысканию с подсудимого не подлежат</w:t>
      </w:r>
      <w:r>
        <w:rPr>
          <w:sz w:val="28"/>
          <w:szCs w:val="28"/>
        </w:rPr>
        <w:t>.</w:t>
      </w:r>
    </w:p>
    <w:p w:rsidR="00D05465" w:rsidRPr="00D05465" w:rsidP="00980AD2" w14:paraId="04271622" w14:textId="5C902530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D05465">
        <w:rPr>
          <w:sz w:val="28"/>
          <w:szCs w:val="28"/>
        </w:rPr>
        <w:t xml:space="preserve">Приговор может быть обжалован в апелляционном порядке в </w:t>
      </w:r>
      <w:r w:rsidR="009720E0">
        <w:rPr>
          <w:sz w:val="28"/>
          <w:szCs w:val="28"/>
        </w:rPr>
        <w:t>Ипатов</w:t>
      </w:r>
      <w:r w:rsidRPr="00D05465">
        <w:rPr>
          <w:sz w:val="28"/>
          <w:szCs w:val="28"/>
        </w:rPr>
        <w:t xml:space="preserve">ский </w:t>
      </w:r>
      <w:r w:rsidR="009720E0">
        <w:rPr>
          <w:sz w:val="28"/>
          <w:szCs w:val="28"/>
        </w:rPr>
        <w:t>районны</w:t>
      </w:r>
      <w:r w:rsidRPr="00D05465">
        <w:rPr>
          <w:sz w:val="28"/>
          <w:szCs w:val="28"/>
        </w:rPr>
        <w:t xml:space="preserve">й суд в течение 15 суток со дня его вынесения, но не может быть обжалован по основанию, предусмотренному пунктом 1 статьи 389.15 УПК РФ, т.е. несоответствие выводов суда, изложенных в приговоре, фактическим обстоятельствам уголовного дела, установленным судом. </w:t>
      </w:r>
    </w:p>
    <w:p w:rsidR="00241E98" w:rsidP="00241E98" w14:paraId="1E0B05A7" w14:textId="6A00CDCA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241E98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  <w:r>
        <w:t xml:space="preserve"> </w:t>
      </w:r>
    </w:p>
    <w:p w:rsidR="00D05465" w:rsidRPr="00D05465" w:rsidP="00D05465" w14:paraId="6A88BA3D" w14:textId="46BEDD13">
      <w:pPr>
        <w:pStyle w:val="NormalWeb"/>
        <w:spacing w:before="168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D05465">
        <w:rPr>
          <w:sz w:val="28"/>
          <w:szCs w:val="28"/>
        </w:rPr>
        <w:t xml:space="preserve"> </w:t>
      </w:r>
    </w:p>
    <w:p w:rsidR="00BF33D7" w:rsidRPr="00027FE9" w:rsidP="00027FE9" w14:paraId="2FA70821" w14:textId="3970AAF1">
      <w:pPr>
        <w:ind w:firstLine="709"/>
        <w:jc w:val="both"/>
        <w:rPr>
          <w:sz w:val="28"/>
          <w:szCs w:val="28"/>
        </w:rPr>
      </w:pPr>
      <w:r w:rsidRPr="00027FE9">
        <w:rPr>
          <w:sz w:val="28"/>
          <w:szCs w:val="28"/>
        </w:rPr>
        <w:t xml:space="preserve"> </w:t>
      </w:r>
    </w:p>
    <w:p w:rsidR="00212ACC" w:rsidRPr="00027FE9" w:rsidP="00027FE9" w14:paraId="35EFA418" w14:textId="77777777">
      <w:pPr>
        <w:ind w:firstLine="709"/>
        <w:jc w:val="both"/>
        <w:rPr>
          <w:sz w:val="28"/>
          <w:szCs w:val="28"/>
        </w:rPr>
      </w:pPr>
    </w:p>
    <w:p w:rsidR="00212ACC" w:rsidRPr="00027FE9" w:rsidP="00027FE9" w14:paraId="4576F8D9" w14:textId="293010FA">
      <w:pPr>
        <w:ind w:firstLine="709"/>
        <w:jc w:val="both"/>
        <w:rPr>
          <w:sz w:val="28"/>
          <w:szCs w:val="28"/>
        </w:rPr>
      </w:pPr>
      <w:r w:rsidRPr="00027FE9">
        <w:rPr>
          <w:sz w:val="28"/>
          <w:szCs w:val="28"/>
        </w:rPr>
        <w:t>Мировой</w:t>
      </w:r>
      <w:r w:rsidRPr="00027FE9" w:rsidR="00052A9A">
        <w:rPr>
          <w:sz w:val="28"/>
          <w:szCs w:val="28"/>
        </w:rPr>
        <w:t xml:space="preserve"> судья </w:t>
      </w:r>
      <w:r w:rsidRPr="00027FE9">
        <w:rPr>
          <w:sz w:val="28"/>
          <w:szCs w:val="28"/>
        </w:rPr>
        <w:t xml:space="preserve">                           </w:t>
      </w:r>
      <w:r w:rsidRPr="00027FE9" w:rsidR="00052A9A">
        <w:rPr>
          <w:sz w:val="28"/>
          <w:szCs w:val="28"/>
        </w:rPr>
        <w:t xml:space="preserve">  </w:t>
      </w:r>
      <w:r w:rsidRPr="00027FE9">
        <w:rPr>
          <w:sz w:val="28"/>
          <w:szCs w:val="28"/>
        </w:rPr>
        <w:t xml:space="preserve">                                </w:t>
      </w:r>
      <w:r w:rsidR="00140AB2">
        <w:rPr>
          <w:sz w:val="28"/>
          <w:szCs w:val="28"/>
        </w:rPr>
        <w:t>И.Г. Федоренко</w:t>
      </w:r>
    </w:p>
    <w:p w:rsidR="000B1C25" w:rsidRPr="00027FE9" w:rsidP="00027FE9" w14:paraId="0035654B" w14:textId="77777777">
      <w:pPr>
        <w:ind w:firstLine="709"/>
        <w:jc w:val="both"/>
        <w:rPr>
          <w:sz w:val="28"/>
          <w:szCs w:val="28"/>
        </w:rPr>
      </w:pPr>
    </w:p>
    <w:p w:rsidR="00031146" w:rsidRPr="00027FE9" w:rsidP="00027FE9" w14:paraId="1B7B942A" w14:textId="77777777">
      <w:pPr>
        <w:ind w:firstLine="709"/>
        <w:jc w:val="both"/>
        <w:rPr>
          <w:sz w:val="28"/>
          <w:szCs w:val="28"/>
        </w:rPr>
      </w:pPr>
    </w:p>
    <w:p w:rsidR="00031146" w:rsidP="00027FE9" w14:paraId="6EEFBF49" w14:textId="77777777">
      <w:pPr>
        <w:ind w:firstLine="709"/>
        <w:jc w:val="both"/>
        <w:rPr>
          <w:sz w:val="28"/>
          <w:szCs w:val="28"/>
        </w:rPr>
      </w:pPr>
    </w:p>
    <w:p w:rsidR="00852267" w:rsidP="00027FE9" w14:paraId="7E8A4C4D" w14:textId="77777777">
      <w:pPr>
        <w:ind w:firstLine="709"/>
        <w:jc w:val="both"/>
        <w:rPr>
          <w:sz w:val="28"/>
          <w:szCs w:val="28"/>
        </w:rPr>
      </w:pPr>
    </w:p>
    <w:p w:rsidR="00502F0E" w:rsidRPr="00027FE9" w:rsidP="00027FE9" w14:paraId="1A9E1EAF" w14:textId="77777777">
      <w:pPr>
        <w:ind w:firstLine="709"/>
        <w:jc w:val="both"/>
        <w:rPr>
          <w:sz w:val="28"/>
          <w:szCs w:val="28"/>
        </w:rPr>
      </w:pPr>
    </w:p>
    <w:p w:rsidR="00D853F0" w:rsidRPr="00027FE9" w:rsidP="00027FE9" w14:paraId="3F0BEB07" w14:textId="77777777">
      <w:pPr>
        <w:ind w:firstLine="709"/>
        <w:jc w:val="both"/>
        <w:rPr>
          <w:sz w:val="28"/>
          <w:szCs w:val="28"/>
        </w:rPr>
      </w:pPr>
    </w:p>
    <w:p w:rsidR="00027FE9" w:rsidRPr="00027FE9" w14:paraId="20A53818" w14:textId="77777777">
      <w:pPr>
        <w:ind w:firstLine="709"/>
        <w:jc w:val="both"/>
        <w:rPr>
          <w:sz w:val="28"/>
          <w:szCs w:val="28"/>
        </w:rPr>
      </w:pPr>
    </w:p>
    <w:sectPr w:rsidSect="00F73896">
      <w:headerReference w:type="even" r:id="rId5"/>
      <w:headerReference w:type="default" r:id="rId6"/>
      <w:headerReference w:type="first" r:id="rId7"/>
      <w:pgSz w:w="11906" w:h="16838"/>
      <w:pgMar w:top="709" w:right="707" w:bottom="993" w:left="1701" w:header="708" w:footer="54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BAC" w14:paraId="3CC0C0C8" w14:textId="1011B25E">
    <w:pPr>
      <w:rPr>
        <w:sz w:val="2"/>
        <w:szCs w:val="2"/>
      </w:rPr>
    </w:pPr>
    <w:r>
      <w:rPr>
        <w:noProof/>
        <w:lang w:bidi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4080510</wp:posOffset>
              </wp:positionH>
              <wp:positionV relativeFrom="page">
                <wp:posOffset>230505</wp:posOffset>
              </wp:positionV>
              <wp:extent cx="73025" cy="118745"/>
              <wp:effectExtent l="3810" t="1905" r="0" b="3175"/>
              <wp:wrapNone/>
              <wp:docPr id="1477938037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BAC" w14:textId="7777777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1"/>
                            </w:rPr>
                            <w:t>#</w:t>
                          </w:r>
                          <w:r>
                            <w:rPr>
                              <w:rStyle w:val="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2049" type="#_x0000_t202" style="width:5.75pt;height:9.35pt;margin-top:18.15pt;margin-left:321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810BAC" w14:paraId="60FA105E" w14:textId="7777777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1"/>
                      </w:rPr>
                      <w:t>#</w:t>
                    </w:r>
                    <w:r>
                      <w:rPr>
                        <w:rStyle w:val="a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730048"/>
      <w:docPartObj>
        <w:docPartGallery w:val="Page Numbers (Top of Page)"/>
        <w:docPartUnique/>
      </w:docPartObj>
    </w:sdtPr>
    <w:sdtContent>
      <w:p w:rsidR="00810BAC" w14:paraId="14F9AEEF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DF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10BAC" w:rsidRPr="00335847" w:rsidP="00335847" w14:paraId="49B8C2FE" w14:textId="77777777">
    <w:pPr>
      <w:pStyle w:val="Header"/>
      <w:rPr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BAC" w14:paraId="61A3DBAE" w14:textId="54484A54">
    <w:pPr>
      <w:rPr>
        <w:sz w:val="2"/>
        <w:szCs w:val="2"/>
      </w:rPr>
    </w:pPr>
    <w:r>
      <w:rPr>
        <w:noProof/>
        <w:lang w:bidi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4068445</wp:posOffset>
              </wp:positionH>
              <wp:positionV relativeFrom="page">
                <wp:posOffset>77470</wp:posOffset>
              </wp:positionV>
              <wp:extent cx="3197225" cy="175260"/>
              <wp:effectExtent l="1270" t="1270" r="1905" b="0"/>
              <wp:wrapNone/>
              <wp:docPr id="103690852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BAC" w:rsidRPr="00323B58" w:rsidP="00323B58" w14:textId="77777777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2050" type="#_x0000_t202" style="width:251.75pt;height:13.8pt;margin-top:6.1pt;margin-left:320.3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<v:textbox style="mso-fit-shape-to-text:t" inset="0,0,0,0">
                <w:txbxContent>
                  <w:p w:rsidR="00810BAC" w:rsidRPr="00323B58" w:rsidP="00323B58" w14:paraId="27C125E2" w14:textId="7777777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8657E"/>
    <w:multiLevelType w:val="multilevel"/>
    <w:tmpl w:val="BE0A1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1E7795"/>
    <w:multiLevelType w:val="multilevel"/>
    <w:tmpl w:val="C8CCE4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1A14338"/>
    <w:multiLevelType w:val="multilevel"/>
    <w:tmpl w:val="FAC26FF0"/>
    <w:lvl w:ilvl="0">
      <w:start w:val="2019"/>
      <w:numFmt w:val="decimal"/>
      <w:lvlText w:val="2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8736E76"/>
    <w:multiLevelType w:val="multilevel"/>
    <w:tmpl w:val="DC36C7C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C393275"/>
    <w:multiLevelType w:val="multilevel"/>
    <w:tmpl w:val="F926E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D6F25EE"/>
    <w:multiLevelType w:val="multilevel"/>
    <w:tmpl w:val="91666BC8"/>
    <w:lvl w:ilvl="0">
      <w:start w:val="2019"/>
      <w:numFmt w:val="decimal"/>
      <w:lvlText w:val="2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1B82CB3"/>
    <w:multiLevelType w:val="multilevel"/>
    <w:tmpl w:val="309670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672664E"/>
    <w:multiLevelType w:val="multilevel"/>
    <w:tmpl w:val="0C4C3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0037EFB"/>
    <w:multiLevelType w:val="multilevel"/>
    <w:tmpl w:val="543C0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1D"/>
    <w:rsid w:val="000000B6"/>
    <w:rsid w:val="00001B8C"/>
    <w:rsid w:val="00003196"/>
    <w:rsid w:val="00003EA0"/>
    <w:rsid w:val="00005B24"/>
    <w:rsid w:val="00013ECA"/>
    <w:rsid w:val="00014670"/>
    <w:rsid w:val="0001508F"/>
    <w:rsid w:val="000160C1"/>
    <w:rsid w:val="00016396"/>
    <w:rsid w:val="000164A6"/>
    <w:rsid w:val="00016BAE"/>
    <w:rsid w:val="00020095"/>
    <w:rsid w:val="000225A1"/>
    <w:rsid w:val="00023811"/>
    <w:rsid w:val="00023CB6"/>
    <w:rsid w:val="0002401F"/>
    <w:rsid w:val="0002434C"/>
    <w:rsid w:val="00027374"/>
    <w:rsid w:val="00027483"/>
    <w:rsid w:val="00027607"/>
    <w:rsid w:val="00027A5D"/>
    <w:rsid w:val="00027E6F"/>
    <w:rsid w:val="00027FE9"/>
    <w:rsid w:val="000310FC"/>
    <w:rsid w:val="00031146"/>
    <w:rsid w:val="000320E6"/>
    <w:rsid w:val="00034FFF"/>
    <w:rsid w:val="000358F6"/>
    <w:rsid w:val="00035B47"/>
    <w:rsid w:val="00035BDE"/>
    <w:rsid w:val="000360FE"/>
    <w:rsid w:val="000375F8"/>
    <w:rsid w:val="000379AC"/>
    <w:rsid w:val="000415FD"/>
    <w:rsid w:val="000416C7"/>
    <w:rsid w:val="00041961"/>
    <w:rsid w:val="00041E2C"/>
    <w:rsid w:val="00042C62"/>
    <w:rsid w:val="00044472"/>
    <w:rsid w:val="000449B4"/>
    <w:rsid w:val="00044B83"/>
    <w:rsid w:val="00045300"/>
    <w:rsid w:val="00052A9A"/>
    <w:rsid w:val="000531F3"/>
    <w:rsid w:val="00055416"/>
    <w:rsid w:val="00056CF2"/>
    <w:rsid w:val="000607DC"/>
    <w:rsid w:val="0006090A"/>
    <w:rsid w:val="000625C7"/>
    <w:rsid w:val="00062B72"/>
    <w:rsid w:val="0006450E"/>
    <w:rsid w:val="00070924"/>
    <w:rsid w:val="000711AC"/>
    <w:rsid w:val="00071357"/>
    <w:rsid w:val="00072F1F"/>
    <w:rsid w:val="00073742"/>
    <w:rsid w:val="00073C34"/>
    <w:rsid w:val="000740EB"/>
    <w:rsid w:val="00074887"/>
    <w:rsid w:val="00074A31"/>
    <w:rsid w:val="00074DDB"/>
    <w:rsid w:val="000768A1"/>
    <w:rsid w:val="0007772C"/>
    <w:rsid w:val="000804A3"/>
    <w:rsid w:val="00080A40"/>
    <w:rsid w:val="000814C8"/>
    <w:rsid w:val="00083F71"/>
    <w:rsid w:val="000845D5"/>
    <w:rsid w:val="00085EA4"/>
    <w:rsid w:val="00094083"/>
    <w:rsid w:val="0009522F"/>
    <w:rsid w:val="0009565E"/>
    <w:rsid w:val="00095E3A"/>
    <w:rsid w:val="000960E6"/>
    <w:rsid w:val="000A085F"/>
    <w:rsid w:val="000A0B6B"/>
    <w:rsid w:val="000A2CC8"/>
    <w:rsid w:val="000A30F5"/>
    <w:rsid w:val="000A5543"/>
    <w:rsid w:val="000A5A44"/>
    <w:rsid w:val="000A66AF"/>
    <w:rsid w:val="000B0F38"/>
    <w:rsid w:val="000B1C25"/>
    <w:rsid w:val="000B25AC"/>
    <w:rsid w:val="000B25BD"/>
    <w:rsid w:val="000B3A25"/>
    <w:rsid w:val="000B4473"/>
    <w:rsid w:val="000B4833"/>
    <w:rsid w:val="000B6935"/>
    <w:rsid w:val="000B7B7D"/>
    <w:rsid w:val="000C1333"/>
    <w:rsid w:val="000C4263"/>
    <w:rsid w:val="000C42D0"/>
    <w:rsid w:val="000C4E4A"/>
    <w:rsid w:val="000C5DB5"/>
    <w:rsid w:val="000C5F18"/>
    <w:rsid w:val="000C64E4"/>
    <w:rsid w:val="000D0351"/>
    <w:rsid w:val="000D0E36"/>
    <w:rsid w:val="000D2FEF"/>
    <w:rsid w:val="000E0E86"/>
    <w:rsid w:val="000E10BA"/>
    <w:rsid w:val="000E245C"/>
    <w:rsid w:val="000E2A4B"/>
    <w:rsid w:val="000E3333"/>
    <w:rsid w:val="000E3522"/>
    <w:rsid w:val="000E4601"/>
    <w:rsid w:val="000E4FD5"/>
    <w:rsid w:val="000E55D9"/>
    <w:rsid w:val="000E610A"/>
    <w:rsid w:val="000E7B6D"/>
    <w:rsid w:val="000F07DD"/>
    <w:rsid w:val="000F0957"/>
    <w:rsid w:val="000F0AE8"/>
    <w:rsid w:val="000F0F9E"/>
    <w:rsid w:val="000F10AF"/>
    <w:rsid w:val="000F3575"/>
    <w:rsid w:val="000F4103"/>
    <w:rsid w:val="000F4E4B"/>
    <w:rsid w:val="000F7348"/>
    <w:rsid w:val="00100863"/>
    <w:rsid w:val="001017AE"/>
    <w:rsid w:val="001044F1"/>
    <w:rsid w:val="0011056B"/>
    <w:rsid w:val="00112FA7"/>
    <w:rsid w:val="001136DE"/>
    <w:rsid w:val="00113A83"/>
    <w:rsid w:val="00113C28"/>
    <w:rsid w:val="00114D90"/>
    <w:rsid w:val="00114EF0"/>
    <w:rsid w:val="001159E3"/>
    <w:rsid w:val="00116821"/>
    <w:rsid w:val="00117B73"/>
    <w:rsid w:val="001216DB"/>
    <w:rsid w:val="001219B5"/>
    <w:rsid w:val="00121ADF"/>
    <w:rsid w:val="001225D3"/>
    <w:rsid w:val="00122E29"/>
    <w:rsid w:val="001245C9"/>
    <w:rsid w:val="00124E4E"/>
    <w:rsid w:val="00125895"/>
    <w:rsid w:val="00127DB2"/>
    <w:rsid w:val="00131842"/>
    <w:rsid w:val="00131E4F"/>
    <w:rsid w:val="001324EB"/>
    <w:rsid w:val="00132E96"/>
    <w:rsid w:val="001339A7"/>
    <w:rsid w:val="001345A5"/>
    <w:rsid w:val="001359D6"/>
    <w:rsid w:val="00137982"/>
    <w:rsid w:val="001379D8"/>
    <w:rsid w:val="00137CDE"/>
    <w:rsid w:val="00140AB2"/>
    <w:rsid w:val="0014161F"/>
    <w:rsid w:val="00141963"/>
    <w:rsid w:val="001426F3"/>
    <w:rsid w:val="00144355"/>
    <w:rsid w:val="00145214"/>
    <w:rsid w:val="0015155B"/>
    <w:rsid w:val="001516EE"/>
    <w:rsid w:val="00151F73"/>
    <w:rsid w:val="00152BA3"/>
    <w:rsid w:val="00153BF2"/>
    <w:rsid w:val="0015436C"/>
    <w:rsid w:val="00160632"/>
    <w:rsid w:val="00160AE8"/>
    <w:rsid w:val="00161BF3"/>
    <w:rsid w:val="00161E24"/>
    <w:rsid w:val="00162B89"/>
    <w:rsid w:val="0016339C"/>
    <w:rsid w:val="001639F1"/>
    <w:rsid w:val="00165226"/>
    <w:rsid w:val="00166CB2"/>
    <w:rsid w:val="00166EA8"/>
    <w:rsid w:val="001674B0"/>
    <w:rsid w:val="00167C69"/>
    <w:rsid w:val="00167E49"/>
    <w:rsid w:val="00167EC6"/>
    <w:rsid w:val="00173905"/>
    <w:rsid w:val="001760BF"/>
    <w:rsid w:val="001800A9"/>
    <w:rsid w:val="00180193"/>
    <w:rsid w:val="00181E81"/>
    <w:rsid w:val="001824DC"/>
    <w:rsid w:val="001825F8"/>
    <w:rsid w:val="001832B0"/>
    <w:rsid w:val="0018358E"/>
    <w:rsid w:val="001836B1"/>
    <w:rsid w:val="00184521"/>
    <w:rsid w:val="0018460C"/>
    <w:rsid w:val="00185D47"/>
    <w:rsid w:val="00185FEB"/>
    <w:rsid w:val="00186A8E"/>
    <w:rsid w:val="00186F6E"/>
    <w:rsid w:val="001878F5"/>
    <w:rsid w:val="001879C8"/>
    <w:rsid w:val="001908B5"/>
    <w:rsid w:val="001942BF"/>
    <w:rsid w:val="001947C4"/>
    <w:rsid w:val="00196605"/>
    <w:rsid w:val="00197860"/>
    <w:rsid w:val="001978EA"/>
    <w:rsid w:val="00197E1F"/>
    <w:rsid w:val="001A0F1D"/>
    <w:rsid w:val="001A1136"/>
    <w:rsid w:val="001A11AB"/>
    <w:rsid w:val="001A1284"/>
    <w:rsid w:val="001A1B31"/>
    <w:rsid w:val="001A2371"/>
    <w:rsid w:val="001A2817"/>
    <w:rsid w:val="001A3FCA"/>
    <w:rsid w:val="001A589B"/>
    <w:rsid w:val="001A7110"/>
    <w:rsid w:val="001A762F"/>
    <w:rsid w:val="001A7708"/>
    <w:rsid w:val="001B09EE"/>
    <w:rsid w:val="001B24B3"/>
    <w:rsid w:val="001B2A08"/>
    <w:rsid w:val="001B4C54"/>
    <w:rsid w:val="001B592C"/>
    <w:rsid w:val="001B5BA8"/>
    <w:rsid w:val="001B76D2"/>
    <w:rsid w:val="001C0741"/>
    <w:rsid w:val="001C4DA5"/>
    <w:rsid w:val="001C7DF3"/>
    <w:rsid w:val="001D25B6"/>
    <w:rsid w:val="001D4432"/>
    <w:rsid w:val="001D4ECC"/>
    <w:rsid w:val="001D56E1"/>
    <w:rsid w:val="001D5722"/>
    <w:rsid w:val="001D574E"/>
    <w:rsid w:val="001D5D06"/>
    <w:rsid w:val="001D5F27"/>
    <w:rsid w:val="001D72BC"/>
    <w:rsid w:val="001D784A"/>
    <w:rsid w:val="001D7D26"/>
    <w:rsid w:val="001E0795"/>
    <w:rsid w:val="001E0FEC"/>
    <w:rsid w:val="001E122F"/>
    <w:rsid w:val="001E53C9"/>
    <w:rsid w:val="001E5B10"/>
    <w:rsid w:val="001E7094"/>
    <w:rsid w:val="001E7B6C"/>
    <w:rsid w:val="001F1CB6"/>
    <w:rsid w:val="001F26EA"/>
    <w:rsid w:val="001F3D32"/>
    <w:rsid w:val="001F3E1A"/>
    <w:rsid w:val="001F4FF1"/>
    <w:rsid w:val="001F54F6"/>
    <w:rsid w:val="001F6957"/>
    <w:rsid w:val="002005EF"/>
    <w:rsid w:val="0020075F"/>
    <w:rsid w:val="0020102B"/>
    <w:rsid w:val="002024E4"/>
    <w:rsid w:val="002027D9"/>
    <w:rsid w:val="00204539"/>
    <w:rsid w:val="00204E30"/>
    <w:rsid w:val="002101C2"/>
    <w:rsid w:val="00210FF3"/>
    <w:rsid w:val="00212ACC"/>
    <w:rsid w:val="00212B21"/>
    <w:rsid w:val="00213927"/>
    <w:rsid w:val="00213B38"/>
    <w:rsid w:val="0021582F"/>
    <w:rsid w:val="00220119"/>
    <w:rsid w:val="00220B45"/>
    <w:rsid w:val="00226764"/>
    <w:rsid w:val="0022742B"/>
    <w:rsid w:val="00227C2D"/>
    <w:rsid w:val="00230C66"/>
    <w:rsid w:val="002313B6"/>
    <w:rsid w:val="002323C5"/>
    <w:rsid w:val="00232478"/>
    <w:rsid w:val="00233A15"/>
    <w:rsid w:val="00234518"/>
    <w:rsid w:val="002365B3"/>
    <w:rsid w:val="00240553"/>
    <w:rsid w:val="00241069"/>
    <w:rsid w:val="00241E98"/>
    <w:rsid w:val="002422DD"/>
    <w:rsid w:val="00243D58"/>
    <w:rsid w:val="002445F2"/>
    <w:rsid w:val="00244864"/>
    <w:rsid w:val="00245127"/>
    <w:rsid w:val="002466D0"/>
    <w:rsid w:val="00246783"/>
    <w:rsid w:val="00246D93"/>
    <w:rsid w:val="00246DFB"/>
    <w:rsid w:val="00251AFE"/>
    <w:rsid w:val="00252493"/>
    <w:rsid w:val="0025287D"/>
    <w:rsid w:val="0025312B"/>
    <w:rsid w:val="00253D62"/>
    <w:rsid w:val="002545C5"/>
    <w:rsid w:val="00260163"/>
    <w:rsid w:val="002619D6"/>
    <w:rsid w:val="00261E6C"/>
    <w:rsid w:val="002650DD"/>
    <w:rsid w:val="0026574E"/>
    <w:rsid w:val="00265FAA"/>
    <w:rsid w:val="00266168"/>
    <w:rsid w:val="0026748E"/>
    <w:rsid w:val="00270D6F"/>
    <w:rsid w:val="0027217D"/>
    <w:rsid w:val="002722B0"/>
    <w:rsid w:val="002730E3"/>
    <w:rsid w:val="0027395E"/>
    <w:rsid w:val="0027475E"/>
    <w:rsid w:val="00274CE3"/>
    <w:rsid w:val="00276634"/>
    <w:rsid w:val="00276C43"/>
    <w:rsid w:val="002771B4"/>
    <w:rsid w:val="0028051C"/>
    <w:rsid w:val="0028169D"/>
    <w:rsid w:val="00282C78"/>
    <w:rsid w:val="00283720"/>
    <w:rsid w:val="00284AC9"/>
    <w:rsid w:val="00287D1D"/>
    <w:rsid w:val="00290496"/>
    <w:rsid w:val="00291E7D"/>
    <w:rsid w:val="00291EBE"/>
    <w:rsid w:val="00292274"/>
    <w:rsid w:val="002924F5"/>
    <w:rsid w:val="002928DD"/>
    <w:rsid w:val="0029293B"/>
    <w:rsid w:val="002936B2"/>
    <w:rsid w:val="00293E34"/>
    <w:rsid w:val="002958C2"/>
    <w:rsid w:val="00295D6C"/>
    <w:rsid w:val="00296E13"/>
    <w:rsid w:val="00297870"/>
    <w:rsid w:val="002A048F"/>
    <w:rsid w:val="002A1C0F"/>
    <w:rsid w:val="002A2614"/>
    <w:rsid w:val="002A2794"/>
    <w:rsid w:val="002A340D"/>
    <w:rsid w:val="002A37D2"/>
    <w:rsid w:val="002A453D"/>
    <w:rsid w:val="002A5D87"/>
    <w:rsid w:val="002A6926"/>
    <w:rsid w:val="002A6B4F"/>
    <w:rsid w:val="002A70CE"/>
    <w:rsid w:val="002A769D"/>
    <w:rsid w:val="002A7871"/>
    <w:rsid w:val="002A7A8D"/>
    <w:rsid w:val="002B0249"/>
    <w:rsid w:val="002B0AE9"/>
    <w:rsid w:val="002B16F6"/>
    <w:rsid w:val="002B2066"/>
    <w:rsid w:val="002B7160"/>
    <w:rsid w:val="002B73C2"/>
    <w:rsid w:val="002C01C0"/>
    <w:rsid w:val="002C421B"/>
    <w:rsid w:val="002C4994"/>
    <w:rsid w:val="002C58FE"/>
    <w:rsid w:val="002C59AC"/>
    <w:rsid w:val="002C618A"/>
    <w:rsid w:val="002C67FD"/>
    <w:rsid w:val="002C7066"/>
    <w:rsid w:val="002C7154"/>
    <w:rsid w:val="002C7F8C"/>
    <w:rsid w:val="002D1E72"/>
    <w:rsid w:val="002D2476"/>
    <w:rsid w:val="002D30E2"/>
    <w:rsid w:val="002D3F00"/>
    <w:rsid w:val="002D6D32"/>
    <w:rsid w:val="002E16C8"/>
    <w:rsid w:val="002E4CBF"/>
    <w:rsid w:val="002E5143"/>
    <w:rsid w:val="002E5484"/>
    <w:rsid w:val="002E6E8C"/>
    <w:rsid w:val="002E717E"/>
    <w:rsid w:val="002E78BF"/>
    <w:rsid w:val="002E7907"/>
    <w:rsid w:val="002F145F"/>
    <w:rsid w:val="002F1D71"/>
    <w:rsid w:val="002F2225"/>
    <w:rsid w:val="002F2F9E"/>
    <w:rsid w:val="002F3899"/>
    <w:rsid w:val="002F3F8A"/>
    <w:rsid w:val="002F4564"/>
    <w:rsid w:val="002F4B5C"/>
    <w:rsid w:val="002F530A"/>
    <w:rsid w:val="002F5404"/>
    <w:rsid w:val="002F58DE"/>
    <w:rsid w:val="002F6A8F"/>
    <w:rsid w:val="003004E2"/>
    <w:rsid w:val="003008DE"/>
    <w:rsid w:val="003022D2"/>
    <w:rsid w:val="003024D4"/>
    <w:rsid w:val="00302A6B"/>
    <w:rsid w:val="00302EFD"/>
    <w:rsid w:val="00303675"/>
    <w:rsid w:val="00305109"/>
    <w:rsid w:val="00306920"/>
    <w:rsid w:val="0031004D"/>
    <w:rsid w:val="00310646"/>
    <w:rsid w:val="00310694"/>
    <w:rsid w:val="00311063"/>
    <w:rsid w:val="00311922"/>
    <w:rsid w:val="00311FF1"/>
    <w:rsid w:val="00312CF9"/>
    <w:rsid w:val="0031515E"/>
    <w:rsid w:val="00315358"/>
    <w:rsid w:val="0031543D"/>
    <w:rsid w:val="00315531"/>
    <w:rsid w:val="003200BB"/>
    <w:rsid w:val="0032011E"/>
    <w:rsid w:val="00320C1C"/>
    <w:rsid w:val="00322849"/>
    <w:rsid w:val="00323B58"/>
    <w:rsid w:val="00324DB2"/>
    <w:rsid w:val="00325DF4"/>
    <w:rsid w:val="00325FDC"/>
    <w:rsid w:val="0032747A"/>
    <w:rsid w:val="00327D71"/>
    <w:rsid w:val="00327EC9"/>
    <w:rsid w:val="0033086A"/>
    <w:rsid w:val="00331F9C"/>
    <w:rsid w:val="00334A12"/>
    <w:rsid w:val="00335847"/>
    <w:rsid w:val="00335F53"/>
    <w:rsid w:val="003377CF"/>
    <w:rsid w:val="00337C6D"/>
    <w:rsid w:val="0034036A"/>
    <w:rsid w:val="00340D10"/>
    <w:rsid w:val="0034148F"/>
    <w:rsid w:val="003451E4"/>
    <w:rsid w:val="0034752A"/>
    <w:rsid w:val="00350680"/>
    <w:rsid w:val="00352520"/>
    <w:rsid w:val="003526AC"/>
    <w:rsid w:val="00353365"/>
    <w:rsid w:val="003542DF"/>
    <w:rsid w:val="003559A5"/>
    <w:rsid w:val="0035619E"/>
    <w:rsid w:val="00360929"/>
    <w:rsid w:val="00360DB2"/>
    <w:rsid w:val="0036160B"/>
    <w:rsid w:val="00364174"/>
    <w:rsid w:val="00366B3D"/>
    <w:rsid w:val="00367F03"/>
    <w:rsid w:val="00371738"/>
    <w:rsid w:val="00371CD5"/>
    <w:rsid w:val="00372916"/>
    <w:rsid w:val="00372D2C"/>
    <w:rsid w:val="00373142"/>
    <w:rsid w:val="00373725"/>
    <w:rsid w:val="00375062"/>
    <w:rsid w:val="00375814"/>
    <w:rsid w:val="00377475"/>
    <w:rsid w:val="00380566"/>
    <w:rsid w:val="00382E52"/>
    <w:rsid w:val="00385668"/>
    <w:rsid w:val="003867F9"/>
    <w:rsid w:val="0039007B"/>
    <w:rsid w:val="00390129"/>
    <w:rsid w:val="00390590"/>
    <w:rsid w:val="00392285"/>
    <w:rsid w:val="00393FAC"/>
    <w:rsid w:val="00394588"/>
    <w:rsid w:val="003951C2"/>
    <w:rsid w:val="003956BE"/>
    <w:rsid w:val="00397B0B"/>
    <w:rsid w:val="003A178F"/>
    <w:rsid w:val="003A2ABD"/>
    <w:rsid w:val="003A55F2"/>
    <w:rsid w:val="003A56CC"/>
    <w:rsid w:val="003A590E"/>
    <w:rsid w:val="003A6FA7"/>
    <w:rsid w:val="003A71D5"/>
    <w:rsid w:val="003A7EB7"/>
    <w:rsid w:val="003B0872"/>
    <w:rsid w:val="003B6D5A"/>
    <w:rsid w:val="003B76B1"/>
    <w:rsid w:val="003B7C6C"/>
    <w:rsid w:val="003C0D11"/>
    <w:rsid w:val="003C1129"/>
    <w:rsid w:val="003C1203"/>
    <w:rsid w:val="003C1DA2"/>
    <w:rsid w:val="003C2114"/>
    <w:rsid w:val="003C3B87"/>
    <w:rsid w:val="003C4BD0"/>
    <w:rsid w:val="003C4F54"/>
    <w:rsid w:val="003C751A"/>
    <w:rsid w:val="003D091C"/>
    <w:rsid w:val="003D0BAF"/>
    <w:rsid w:val="003D1DA5"/>
    <w:rsid w:val="003D6B5F"/>
    <w:rsid w:val="003D7F5E"/>
    <w:rsid w:val="003E1BEA"/>
    <w:rsid w:val="003E213C"/>
    <w:rsid w:val="003E2625"/>
    <w:rsid w:val="003E31FE"/>
    <w:rsid w:val="003E4987"/>
    <w:rsid w:val="003E53E9"/>
    <w:rsid w:val="003E58C6"/>
    <w:rsid w:val="003E72A4"/>
    <w:rsid w:val="003E7BF3"/>
    <w:rsid w:val="003F0536"/>
    <w:rsid w:val="003F0BAC"/>
    <w:rsid w:val="003F0E87"/>
    <w:rsid w:val="003F28EE"/>
    <w:rsid w:val="003F4951"/>
    <w:rsid w:val="003F4C16"/>
    <w:rsid w:val="003F6F3F"/>
    <w:rsid w:val="003F7A0E"/>
    <w:rsid w:val="00400111"/>
    <w:rsid w:val="00400992"/>
    <w:rsid w:val="0040118C"/>
    <w:rsid w:val="00404DFE"/>
    <w:rsid w:val="00405E7D"/>
    <w:rsid w:val="004063B8"/>
    <w:rsid w:val="00406B5B"/>
    <w:rsid w:val="00406EAC"/>
    <w:rsid w:val="00410865"/>
    <w:rsid w:val="00412662"/>
    <w:rsid w:val="00412E69"/>
    <w:rsid w:val="004134DA"/>
    <w:rsid w:val="00413F55"/>
    <w:rsid w:val="00414B76"/>
    <w:rsid w:val="00415642"/>
    <w:rsid w:val="00416BB8"/>
    <w:rsid w:val="0041715E"/>
    <w:rsid w:val="00420986"/>
    <w:rsid w:val="00420A1C"/>
    <w:rsid w:val="0042168D"/>
    <w:rsid w:val="00422F90"/>
    <w:rsid w:val="0042435A"/>
    <w:rsid w:val="00426EE8"/>
    <w:rsid w:val="00430FB8"/>
    <w:rsid w:val="00433FD1"/>
    <w:rsid w:val="00434939"/>
    <w:rsid w:val="00435A35"/>
    <w:rsid w:val="00436044"/>
    <w:rsid w:val="00436F12"/>
    <w:rsid w:val="00437193"/>
    <w:rsid w:val="00440E45"/>
    <w:rsid w:val="0044120F"/>
    <w:rsid w:val="00441835"/>
    <w:rsid w:val="004427A7"/>
    <w:rsid w:val="004439AD"/>
    <w:rsid w:val="00444EF8"/>
    <w:rsid w:val="0044518F"/>
    <w:rsid w:val="00445CA5"/>
    <w:rsid w:val="00445F18"/>
    <w:rsid w:val="00446F8E"/>
    <w:rsid w:val="0045003E"/>
    <w:rsid w:val="00450780"/>
    <w:rsid w:val="00450D1B"/>
    <w:rsid w:val="0045107A"/>
    <w:rsid w:val="0045166B"/>
    <w:rsid w:val="0045197C"/>
    <w:rsid w:val="00452DD9"/>
    <w:rsid w:val="00453053"/>
    <w:rsid w:val="0045352D"/>
    <w:rsid w:val="004566A5"/>
    <w:rsid w:val="00456E82"/>
    <w:rsid w:val="00457E90"/>
    <w:rsid w:val="004609E8"/>
    <w:rsid w:val="00460AA8"/>
    <w:rsid w:val="004619E2"/>
    <w:rsid w:val="00461D26"/>
    <w:rsid w:val="00462A9E"/>
    <w:rsid w:val="00462B85"/>
    <w:rsid w:val="00462B9E"/>
    <w:rsid w:val="00464514"/>
    <w:rsid w:val="00465B0B"/>
    <w:rsid w:val="00466F0C"/>
    <w:rsid w:val="00467251"/>
    <w:rsid w:val="0047064C"/>
    <w:rsid w:val="00470CE7"/>
    <w:rsid w:val="0047455D"/>
    <w:rsid w:val="00475B05"/>
    <w:rsid w:val="00475BAE"/>
    <w:rsid w:val="004779C8"/>
    <w:rsid w:val="00480182"/>
    <w:rsid w:val="0048049D"/>
    <w:rsid w:val="00480576"/>
    <w:rsid w:val="00480A67"/>
    <w:rsid w:val="00480C67"/>
    <w:rsid w:val="004826FE"/>
    <w:rsid w:val="00482768"/>
    <w:rsid w:val="00484282"/>
    <w:rsid w:val="00484D6B"/>
    <w:rsid w:val="00485063"/>
    <w:rsid w:val="00485B03"/>
    <w:rsid w:val="004917E9"/>
    <w:rsid w:val="00493BF6"/>
    <w:rsid w:val="00493F22"/>
    <w:rsid w:val="00494E82"/>
    <w:rsid w:val="00494F3E"/>
    <w:rsid w:val="0049579C"/>
    <w:rsid w:val="00495ECC"/>
    <w:rsid w:val="00496CFF"/>
    <w:rsid w:val="004A0437"/>
    <w:rsid w:val="004A4957"/>
    <w:rsid w:val="004A4AF2"/>
    <w:rsid w:val="004A4E84"/>
    <w:rsid w:val="004A77A0"/>
    <w:rsid w:val="004B0DA8"/>
    <w:rsid w:val="004B1703"/>
    <w:rsid w:val="004B173B"/>
    <w:rsid w:val="004B1BAF"/>
    <w:rsid w:val="004B2C91"/>
    <w:rsid w:val="004B2DDC"/>
    <w:rsid w:val="004B44C7"/>
    <w:rsid w:val="004B61EF"/>
    <w:rsid w:val="004C015E"/>
    <w:rsid w:val="004C156B"/>
    <w:rsid w:val="004C1707"/>
    <w:rsid w:val="004C1992"/>
    <w:rsid w:val="004C2027"/>
    <w:rsid w:val="004C2DCA"/>
    <w:rsid w:val="004C4BFE"/>
    <w:rsid w:val="004C4D97"/>
    <w:rsid w:val="004C67B2"/>
    <w:rsid w:val="004C6B10"/>
    <w:rsid w:val="004C718E"/>
    <w:rsid w:val="004C7C3F"/>
    <w:rsid w:val="004D022F"/>
    <w:rsid w:val="004D4953"/>
    <w:rsid w:val="004D5746"/>
    <w:rsid w:val="004D584F"/>
    <w:rsid w:val="004D7397"/>
    <w:rsid w:val="004E2364"/>
    <w:rsid w:val="004E24E4"/>
    <w:rsid w:val="004E33A4"/>
    <w:rsid w:val="004E532C"/>
    <w:rsid w:val="004E555F"/>
    <w:rsid w:val="004E61A6"/>
    <w:rsid w:val="004F00FB"/>
    <w:rsid w:val="004F019C"/>
    <w:rsid w:val="004F0557"/>
    <w:rsid w:val="004F17EB"/>
    <w:rsid w:val="004F1D31"/>
    <w:rsid w:val="004F1EB7"/>
    <w:rsid w:val="004F2C71"/>
    <w:rsid w:val="004F4E47"/>
    <w:rsid w:val="004F5706"/>
    <w:rsid w:val="004F6883"/>
    <w:rsid w:val="004F7266"/>
    <w:rsid w:val="00502F0E"/>
    <w:rsid w:val="00505017"/>
    <w:rsid w:val="0050537E"/>
    <w:rsid w:val="00505A60"/>
    <w:rsid w:val="00507883"/>
    <w:rsid w:val="00507AC9"/>
    <w:rsid w:val="00510AF9"/>
    <w:rsid w:val="00511283"/>
    <w:rsid w:val="00513107"/>
    <w:rsid w:val="005164C3"/>
    <w:rsid w:val="00520C95"/>
    <w:rsid w:val="00520D93"/>
    <w:rsid w:val="0052247F"/>
    <w:rsid w:val="00522AA6"/>
    <w:rsid w:val="005235EA"/>
    <w:rsid w:val="005258D8"/>
    <w:rsid w:val="00530646"/>
    <w:rsid w:val="00530EAC"/>
    <w:rsid w:val="005316B3"/>
    <w:rsid w:val="00531ACB"/>
    <w:rsid w:val="00532425"/>
    <w:rsid w:val="00535B4D"/>
    <w:rsid w:val="00535CAA"/>
    <w:rsid w:val="00536F5C"/>
    <w:rsid w:val="005410C4"/>
    <w:rsid w:val="00542274"/>
    <w:rsid w:val="00542C59"/>
    <w:rsid w:val="00543BFC"/>
    <w:rsid w:val="00545AB8"/>
    <w:rsid w:val="005463F6"/>
    <w:rsid w:val="00550374"/>
    <w:rsid w:val="00550A32"/>
    <w:rsid w:val="0055132B"/>
    <w:rsid w:val="00552207"/>
    <w:rsid w:val="00552B8F"/>
    <w:rsid w:val="005539A3"/>
    <w:rsid w:val="00554F47"/>
    <w:rsid w:val="005564D8"/>
    <w:rsid w:val="00556A35"/>
    <w:rsid w:val="00557002"/>
    <w:rsid w:val="0056011F"/>
    <w:rsid w:val="005604A5"/>
    <w:rsid w:val="0056360A"/>
    <w:rsid w:val="00564BF8"/>
    <w:rsid w:val="00566824"/>
    <w:rsid w:val="005675FF"/>
    <w:rsid w:val="005707B2"/>
    <w:rsid w:val="005727BB"/>
    <w:rsid w:val="005731C1"/>
    <w:rsid w:val="005746EE"/>
    <w:rsid w:val="00575193"/>
    <w:rsid w:val="00576BF6"/>
    <w:rsid w:val="00577524"/>
    <w:rsid w:val="00580425"/>
    <w:rsid w:val="00582AEF"/>
    <w:rsid w:val="00584726"/>
    <w:rsid w:val="00586623"/>
    <w:rsid w:val="005868B0"/>
    <w:rsid w:val="00586D2A"/>
    <w:rsid w:val="00586E88"/>
    <w:rsid w:val="005873F3"/>
    <w:rsid w:val="005922EF"/>
    <w:rsid w:val="00594057"/>
    <w:rsid w:val="00595FD8"/>
    <w:rsid w:val="005970E9"/>
    <w:rsid w:val="005977A3"/>
    <w:rsid w:val="00597A6C"/>
    <w:rsid w:val="00597A75"/>
    <w:rsid w:val="00597C13"/>
    <w:rsid w:val="005A40D3"/>
    <w:rsid w:val="005A4A80"/>
    <w:rsid w:val="005A61D3"/>
    <w:rsid w:val="005A74F6"/>
    <w:rsid w:val="005A7A13"/>
    <w:rsid w:val="005B04B1"/>
    <w:rsid w:val="005B182E"/>
    <w:rsid w:val="005B1DD5"/>
    <w:rsid w:val="005B226B"/>
    <w:rsid w:val="005B4495"/>
    <w:rsid w:val="005B51FF"/>
    <w:rsid w:val="005B6B02"/>
    <w:rsid w:val="005B74FF"/>
    <w:rsid w:val="005B7C59"/>
    <w:rsid w:val="005C102B"/>
    <w:rsid w:val="005C25C3"/>
    <w:rsid w:val="005C2FDD"/>
    <w:rsid w:val="005C31F9"/>
    <w:rsid w:val="005C351C"/>
    <w:rsid w:val="005C443A"/>
    <w:rsid w:val="005C44CD"/>
    <w:rsid w:val="005C4DBD"/>
    <w:rsid w:val="005C572B"/>
    <w:rsid w:val="005C5BB9"/>
    <w:rsid w:val="005D10F2"/>
    <w:rsid w:val="005D208D"/>
    <w:rsid w:val="005D36CF"/>
    <w:rsid w:val="005D3FC9"/>
    <w:rsid w:val="005D4A07"/>
    <w:rsid w:val="005D4A9C"/>
    <w:rsid w:val="005D4FED"/>
    <w:rsid w:val="005D6246"/>
    <w:rsid w:val="005D677B"/>
    <w:rsid w:val="005E1AAE"/>
    <w:rsid w:val="005E2953"/>
    <w:rsid w:val="005E2CC5"/>
    <w:rsid w:val="005E620F"/>
    <w:rsid w:val="005E6FA9"/>
    <w:rsid w:val="005F1D1A"/>
    <w:rsid w:val="005F2C2A"/>
    <w:rsid w:val="005F37A1"/>
    <w:rsid w:val="005F61D0"/>
    <w:rsid w:val="005F75AD"/>
    <w:rsid w:val="00600E52"/>
    <w:rsid w:val="006019E6"/>
    <w:rsid w:val="00601E0A"/>
    <w:rsid w:val="00602C54"/>
    <w:rsid w:val="0060404F"/>
    <w:rsid w:val="00605757"/>
    <w:rsid w:val="006073DA"/>
    <w:rsid w:val="00607B24"/>
    <w:rsid w:val="00610BD8"/>
    <w:rsid w:val="00610BE9"/>
    <w:rsid w:val="00610D81"/>
    <w:rsid w:val="006122CB"/>
    <w:rsid w:val="0061344C"/>
    <w:rsid w:val="00613E77"/>
    <w:rsid w:val="00614C2A"/>
    <w:rsid w:val="006152D5"/>
    <w:rsid w:val="0061639C"/>
    <w:rsid w:val="00617EE1"/>
    <w:rsid w:val="00623746"/>
    <w:rsid w:val="00624C5F"/>
    <w:rsid w:val="00624CE2"/>
    <w:rsid w:val="00625311"/>
    <w:rsid w:val="0062646F"/>
    <w:rsid w:val="00627919"/>
    <w:rsid w:val="0062798D"/>
    <w:rsid w:val="00630E73"/>
    <w:rsid w:val="00634AA3"/>
    <w:rsid w:val="00634FA6"/>
    <w:rsid w:val="006378B7"/>
    <w:rsid w:val="00637BC5"/>
    <w:rsid w:val="00637D22"/>
    <w:rsid w:val="00640202"/>
    <w:rsid w:val="0064129C"/>
    <w:rsid w:val="006418CE"/>
    <w:rsid w:val="00641B6C"/>
    <w:rsid w:val="00642312"/>
    <w:rsid w:val="006446C4"/>
    <w:rsid w:val="00644E6E"/>
    <w:rsid w:val="00645742"/>
    <w:rsid w:val="00645C75"/>
    <w:rsid w:val="00645E6E"/>
    <w:rsid w:val="0065005B"/>
    <w:rsid w:val="00652242"/>
    <w:rsid w:val="00654753"/>
    <w:rsid w:val="00655D9B"/>
    <w:rsid w:val="006569CC"/>
    <w:rsid w:val="00660722"/>
    <w:rsid w:val="00660FC2"/>
    <w:rsid w:val="00661B52"/>
    <w:rsid w:val="00662460"/>
    <w:rsid w:val="006638C1"/>
    <w:rsid w:val="00663C1F"/>
    <w:rsid w:val="00663E84"/>
    <w:rsid w:val="006653ED"/>
    <w:rsid w:val="00665CC0"/>
    <w:rsid w:val="00666EB6"/>
    <w:rsid w:val="006674D7"/>
    <w:rsid w:val="006675CD"/>
    <w:rsid w:val="00672321"/>
    <w:rsid w:val="00674083"/>
    <w:rsid w:val="006740DA"/>
    <w:rsid w:val="00674249"/>
    <w:rsid w:val="006752CA"/>
    <w:rsid w:val="006763B6"/>
    <w:rsid w:val="00676AD8"/>
    <w:rsid w:val="00676F58"/>
    <w:rsid w:val="0067723E"/>
    <w:rsid w:val="00681CA8"/>
    <w:rsid w:val="006827BC"/>
    <w:rsid w:val="00682B01"/>
    <w:rsid w:val="00683A6F"/>
    <w:rsid w:val="00684DA3"/>
    <w:rsid w:val="0068583C"/>
    <w:rsid w:val="0068638C"/>
    <w:rsid w:val="00686D3A"/>
    <w:rsid w:val="006870EB"/>
    <w:rsid w:val="00687FB6"/>
    <w:rsid w:val="006911A4"/>
    <w:rsid w:val="00691E4B"/>
    <w:rsid w:val="006938C1"/>
    <w:rsid w:val="00693973"/>
    <w:rsid w:val="00693A37"/>
    <w:rsid w:val="006945E9"/>
    <w:rsid w:val="00697F6F"/>
    <w:rsid w:val="006A09A9"/>
    <w:rsid w:val="006A0A21"/>
    <w:rsid w:val="006A25DB"/>
    <w:rsid w:val="006A4C38"/>
    <w:rsid w:val="006A7E9F"/>
    <w:rsid w:val="006B11F3"/>
    <w:rsid w:val="006B1236"/>
    <w:rsid w:val="006B1A38"/>
    <w:rsid w:val="006B523B"/>
    <w:rsid w:val="006B54FE"/>
    <w:rsid w:val="006B5583"/>
    <w:rsid w:val="006B6A35"/>
    <w:rsid w:val="006C08FB"/>
    <w:rsid w:val="006C12EB"/>
    <w:rsid w:val="006C177F"/>
    <w:rsid w:val="006C3693"/>
    <w:rsid w:val="006C577A"/>
    <w:rsid w:val="006C58BE"/>
    <w:rsid w:val="006C5D2A"/>
    <w:rsid w:val="006C6EDE"/>
    <w:rsid w:val="006C77DB"/>
    <w:rsid w:val="006C7C7D"/>
    <w:rsid w:val="006D00D0"/>
    <w:rsid w:val="006D03C7"/>
    <w:rsid w:val="006D13B3"/>
    <w:rsid w:val="006D1734"/>
    <w:rsid w:val="006D7885"/>
    <w:rsid w:val="006E2640"/>
    <w:rsid w:val="006E2686"/>
    <w:rsid w:val="006E32AB"/>
    <w:rsid w:val="006E4930"/>
    <w:rsid w:val="006E4ADE"/>
    <w:rsid w:val="006E4B87"/>
    <w:rsid w:val="006E4B97"/>
    <w:rsid w:val="006E4C45"/>
    <w:rsid w:val="006E5168"/>
    <w:rsid w:val="006E7A97"/>
    <w:rsid w:val="006E7BB6"/>
    <w:rsid w:val="006F033C"/>
    <w:rsid w:val="006F18D1"/>
    <w:rsid w:val="006F2203"/>
    <w:rsid w:val="006F3044"/>
    <w:rsid w:val="006F3F2C"/>
    <w:rsid w:val="006F458A"/>
    <w:rsid w:val="006F4FCE"/>
    <w:rsid w:val="006F5525"/>
    <w:rsid w:val="006F6101"/>
    <w:rsid w:val="006F7B98"/>
    <w:rsid w:val="0070093E"/>
    <w:rsid w:val="00701198"/>
    <w:rsid w:val="00701311"/>
    <w:rsid w:val="00701A83"/>
    <w:rsid w:val="007028C4"/>
    <w:rsid w:val="00702D8E"/>
    <w:rsid w:val="0070301F"/>
    <w:rsid w:val="007030C9"/>
    <w:rsid w:val="00703581"/>
    <w:rsid w:val="00703A14"/>
    <w:rsid w:val="007040D0"/>
    <w:rsid w:val="007059B5"/>
    <w:rsid w:val="00705B30"/>
    <w:rsid w:val="0070666E"/>
    <w:rsid w:val="0070732C"/>
    <w:rsid w:val="0071247F"/>
    <w:rsid w:val="00714CDE"/>
    <w:rsid w:val="00716A4D"/>
    <w:rsid w:val="00717D59"/>
    <w:rsid w:val="00720032"/>
    <w:rsid w:val="00721472"/>
    <w:rsid w:val="007224F4"/>
    <w:rsid w:val="007238B6"/>
    <w:rsid w:val="007249E9"/>
    <w:rsid w:val="007275DC"/>
    <w:rsid w:val="0073002D"/>
    <w:rsid w:val="0073376A"/>
    <w:rsid w:val="007338FF"/>
    <w:rsid w:val="00733D7E"/>
    <w:rsid w:val="00736F0D"/>
    <w:rsid w:val="00737A54"/>
    <w:rsid w:val="007409C2"/>
    <w:rsid w:val="00740B5F"/>
    <w:rsid w:val="007419E4"/>
    <w:rsid w:val="00742A58"/>
    <w:rsid w:val="0074434C"/>
    <w:rsid w:val="007448A2"/>
    <w:rsid w:val="0074690F"/>
    <w:rsid w:val="00746B70"/>
    <w:rsid w:val="00746D9D"/>
    <w:rsid w:val="00747B21"/>
    <w:rsid w:val="00747FF1"/>
    <w:rsid w:val="007502DB"/>
    <w:rsid w:val="007505C3"/>
    <w:rsid w:val="00750777"/>
    <w:rsid w:val="00750E9F"/>
    <w:rsid w:val="00751199"/>
    <w:rsid w:val="0075322B"/>
    <w:rsid w:val="00753559"/>
    <w:rsid w:val="0075451D"/>
    <w:rsid w:val="00755E73"/>
    <w:rsid w:val="0075617B"/>
    <w:rsid w:val="00756EA1"/>
    <w:rsid w:val="00757121"/>
    <w:rsid w:val="00760100"/>
    <w:rsid w:val="0076269E"/>
    <w:rsid w:val="00763A3D"/>
    <w:rsid w:val="0076405D"/>
    <w:rsid w:val="0076441D"/>
    <w:rsid w:val="00766A50"/>
    <w:rsid w:val="00767277"/>
    <w:rsid w:val="00771E60"/>
    <w:rsid w:val="007726A1"/>
    <w:rsid w:val="00774BC9"/>
    <w:rsid w:val="00775211"/>
    <w:rsid w:val="00775AA4"/>
    <w:rsid w:val="00775C9A"/>
    <w:rsid w:val="00775F3E"/>
    <w:rsid w:val="00776AA3"/>
    <w:rsid w:val="00780A8B"/>
    <w:rsid w:val="0078162A"/>
    <w:rsid w:val="00782037"/>
    <w:rsid w:val="007832B8"/>
    <w:rsid w:val="00785921"/>
    <w:rsid w:val="0078608E"/>
    <w:rsid w:val="007862CB"/>
    <w:rsid w:val="007876AC"/>
    <w:rsid w:val="00790299"/>
    <w:rsid w:val="007907FC"/>
    <w:rsid w:val="007913E9"/>
    <w:rsid w:val="0079176A"/>
    <w:rsid w:val="00791AB6"/>
    <w:rsid w:val="00791C8A"/>
    <w:rsid w:val="007927A9"/>
    <w:rsid w:val="00792CC3"/>
    <w:rsid w:val="00794098"/>
    <w:rsid w:val="00795AB3"/>
    <w:rsid w:val="0079704E"/>
    <w:rsid w:val="0079797E"/>
    <w:rsid w:val="00797E1E"/>
    <w:rsid w:val="007A0A36"/>
    <w:rsid w:val="007A1D14"/>
    <w:rsid w:val="007A2554"/>
    <w:rsid w:val="007A4AB7"/>
    <w:rsid w:val="007A4DA7"/>
    <w:rsid w:val="007A59A0"/>
    <w:rsid w:val="007A6479"/>
    <w:rsid w:val="007A761D"/>
    <w:rsid w:val="007A78A5"/>
    <w:rsid w:val="007A78DA"/>
    <w:rsid w:val="007B193F"/>
    <w:rsid w:val="007B2FF0"/>
    <w:rsid w:val="007B3451"/>
    <w:rsid w:val="007B3B24"/>
    <w:rsid w:val="007B5378"/>
    <w:rsid w:val="007B65F6"/>
    <w:rsid w:val="007B7820"/>
    <w:rsid w:val="007C4384"/>
    <w:rsid w:val="007C4B0E"/>
    <w:rsid w:val="007C6D45"/>
    <w:rsid w:val="007D2181"/>
    <w:rsid w:val="007D2687"/>
    <w:rsid w:val="007D2EE0"/>
    <w:rsid w:val="007D3A86"/>
    <w:rsid w:val="007D5AE0"/>
    <w:rsid w:val="007D5B7C"/>
    <w:rsid w:val="007D5FCA"/>
    <w:rsid w:val="007D69B0"/>
    <w:rsid w:val="007E13E1"/>
    <w:rsid w:val="007E200B"/>
    <w:rsid w:val="007E208E"/>
    <w:rsid w:val="007E3CA8"/>
    <w:rsid w:val="007E4CF0"/>
    <w:rsid w:val="007F0CD9"/>
    <w:rsid w:val="007F0CF2"/>
    <w:rsid w:val="007F1054"/>
    <w:rsid w:val="007F2D38"/>
    <w:rsid w:val="007F2FAF"/>
    <w:rsid w:val="007F312F"/>
    <w:rsid w:val="007F4C57"/>
    <w:rsid w:val="007F5164"/>
    <w:rsid w:val="007F5B70"/>
    <w:rsid w:val="007F6415"/>
    <w:rsid w:val="007F72B6"/>
    <w:rsid w:val="007F7742"/>
    <w:rsid w:val="008008AA"/>
    <w:rsid w:val="00800FDB"/>
    <w:rsid w:val="00801793"/>
    <w:rsid w:val="00802936"/>
    <w:rsid w:val="00802A59"/>
    <w:rsid w:val="00802F40"/>
    <w:rsid w:val="0080334A"/>
    <w:rsid w:val="00804B51"/>
    <w:rsid w:val="00805464"/>
    <w:rsid w:val="00805D61"/>
    <w:rsid w:val="00806135"/>
    <w:rsid w:val="00810BAC"/>
    <w:rsid w:val="0081110F"/>
    <w:rsid w:val="00811955"/>
    <w:rsid w:val="00813A69"/>
    <w:rsid w:val="0081459C"/>
    <w:rsid w:val="0081523B"/>
    <w:rsid w:val="00815932"/>
    <w:rsid w:val="00816445"/>
    <w:rsid w:val="008173BF"/>
    <w:rsid w:val="00817671"/>
    <w:rsid w:val="00820A28"/>
    <w:rsid w:val="0082172D"/>
    <w:rsid w:val="0082383B"/>
    <w:rsid w:val="00823CDD"/>
    <w:rsid w:val="00824B72"/>
    <w:rsid w:val="00824E8D"/>
    <w:rsid w:val="00830CC6"/>
    <w:rsid w:val="00830DCC"/>
    <w:rsid w:val="008316DB"/>
    <w:rsid w:val="00835F9B"/>
    <w:rsid w:val="00836EEF"/>
    <w:rsid w:val="0083785A"/>
    <w:rsid w:val="0084104D"/>
    <w:rsid w:val="00842475"/>
    <w:rsid w:val="0084414E"/>
    <w:rsid w:val="00844784"/>
    <w:rsid w:val="008463D2"/>
    <w:rsid w:val="00852267"/>
    <w:rsid w:val="0085252F"/>
    <w:rsid w:val="008525D6"/>
    <w:rsid w:val="00852646"/>
    <w:rsid w:val="00854231"/>
    <w:rsid w:val="008560C5"/>
    <w:rsid w:val="00856DB6"/>
    <w:rsid w:val="008571DD"/>
    <w:rsid w:val="00857904"/>
    <w:rsid w:val="0086001B"/>
    <w:rsid w:val="00860DB1"/>
    <w:rsid w:val="00861A89"/>
    <w:rsid w:val="008630AE"/>
    <w:rsid w:val="00863194"/>
    <w:rsid w:val="00864007"/>
    <w:rsid w:val="00864AF3"/>
    <w:rsid w:val="00865607"/>
    <w:rsid w:val="0086560B"/>
    <w:rsid w:val="00865767"/>
    <w:rsid w:val="00865A9C"/>
    <w:rsid w:val="00865EA2"/>
    <w:rsid w:val="00871E5C"/>
    <w:rsid w:val="00872CFD"/>
    <w:rsid w:val="00873857"/>
    <w:rsid w:val="0087428E"/>
    <w:rsid w:val="0087446B"/>
    <w:rsid w:val="008752E7"/>
    <w:rsid w:val="00880374"/>
    <w:rsid w:val="00880E6C"/>
    <w:rsid w:val="00882881"/>
    <w:rsid w:val="008841E2"/>
    <w:rsid w:val="00884769"/>
    <w:rsid w:val="0088663B"/>
    <w:rsid w:val="00886717"/>
    <w:rsid w:val="00886EFF"/>
    <w:rsid w:val="00891257"/>
    <w:rsid w:val="00892200"/>
    <w:rsid w:val="008928DB"/>
    <w:rsid w:val="0089587F"/>
    <w:rsid w:val="008966C7"/>
    <w:rsid w:val="008A00BF"/>
    <w:rsid w:val="008A2602"/>
    <w:rsid w:val="008A29DD"/>
    <w:rsid w:val="008A431E"/>
    <w:rsid w:val="008A45D6"/>
    <w:rsid w:val="008A58B1"/>
    <w:rsid w:val="008A5D30"/>
    <w:rsid w:val="008A76B6"/>
    <w:rsid w:val="008A79F2"/>
    <w:rsid w:val="008A7D85"/>
    <w:rsid w:val="008B0010"/>
    <w:rsid w:val="008B3D39"/>
    <w:rsid w:val="008B5712"/>
    <w:rsid w:val="008B69E7"/>
    <w:rsid w:val="008C0317"/>
    <w:rsid w:val="008C077B"/>
    <w:rsid w:val="008C1DEB"/>
    <w:rsid w:val="008C3A8B"/>
    <w:rsid w:val="008C3F68"/>
    <w:rsid w:val="008C5441"/>
    <w:rsid w:val="008C6E2C"/>
    <w:rsid w:val="008C7B8F"/>
    <w:rsid w:val="008D0A1D"/>
    <w:rsid w:val="008D1048"/>
    <w:rsid w:val="008D153F"/>
    <w:rsid w:val="008D4FD3"/>
    <w:rsid w:val="008D7210"/>
    <w:rsid w:val="008D734A"/>
    <w:rsid w:val="008E086A"/>
    <w:rsid w:val="008E1290"/>
    <w:rsid w:val="008E20A6"/>
    <w:rsid w:val="008E29A3"/>
    <w:rsid w:val="008E3270"/>
    <w:rsid w:val="008E35B3"/>
    <w:rsid w:val="008E39F8"/>
    <w:rsid w:val="008E5801"/>
    <w:rsid w:val="008E732B"/>
    <w:rsid w:val="008F069E"/>
    <w:rsid w:val="008F136B"/>
    <w:rsid w:val="008F1561"/>
    <w:rsid w:val="008F1C01"/>
    <w:rsid w:val="008F21CE"/>
    <w:rsid w:val="008F2364"/>
    <w:rsid w:val="008F388C"/>
    <w:rsid w:val="008F47DD"/>
    <w:rsid w:val="008F4B21"/>
    <w:rsid w:val="008F5F1C"/>
    <w:rsid w:val="008F645C"/>
    <w:rsid w:val="008F7EB3"/>
    <w:rsid w:val="00901260"/>
    <w:rsid w:val="00901DA1"/>
    <w:rsid w:val="0090366A"/>
    <w:rsid w:val="00904D0C"/>
    <w:rsid w:val="0090671E"/>
    <w:rsid w:val="00907897"/>
    <w:rsid w:val="00910DB3"/>
    <w:rsid w:val="00911FDE"/>
    <w:rsid w:val="00915599"/>
    <w:rsid w:val="00915AB5"/>
    <w:rsid w:val="00916ADA"/>
    <w:rsid w:val="0091785E"/>
    <w:rsid w:val="00921085"/>
    <w:rsid w:val="009230CD"/>
    <w:rsid w:val="00923141"/>
    <w:rsid w:val="00923DEB"/>
    <w:rsid w:val="009240E0"/>
    <w:rsid w:val="00924820"/>
    <w:rsid w:val="00924D11"/>
    <w:rsid w:val="00925056"/>
    <w:rsid w:val="0092550D"/>
    <w:rsid w:val="00925982"/>
    <w:rsid w:val="00926461"/>
    <w:rsid w:val="0092707A"/>
    <w:rsid w:val="009270FE"/>
    <w:rsid w:val="00931195"/>
    <w:rsid w:val="00931EE9"/>
    <w:rsid w:val="00932EDC"/>
    <w:rsid w:val="00932F14"/>
    <w:rsid w:val="00935A0D"/>
    <w:rsid w:val="00936022"/>
    <w:rsid w:val="00936126"/>
    <w:rsid w:val="00943C01"/>
    <w:rsid w:val="00943F0A"/>
    <w:rsid w:val="009456A3"/>
    <w:rsid w:val="00945A28"/>
    <w:rsid w:val="00945E84"/>
    <w:rsid w:val="0094634E"/>
    <w:rsid w:val="009463DF"/>
    <w:rsid w:val="00947C17"/>
    <w:rsid w:val="00951297"/>
    <w:rsid w:val="00952353"/>
    <w:rsid w:val="00953DA0"/>
    <w:rsid w:val="009550DE"/>
    <w:rsid w:val="00955A80"/>
    <w:rsid w:val="00955B45"/>
    <w:rsid w:val="009568D9"/>
    <w:rsid w:val="00957AA8"/>
    <w:rsid w:val="009608AC"/>
    <w:rsid w:val="00961011"/>
    <w:rsid w:val="009618E1"/>
    <w:rsid w:val="00966460"/>
    <w:rsid w:val="009708B3"/>
    <w:rsid w:val="00971256"/>
    <w:rsid w:val="00971D35"/>
    <w:rsid w:val="009720E0"/>
    <w:rsid w:val="00973A86"/>
    <w:rsid w:val="00973F3B"/>
    <w:rsid w:val="00974A38"/>
    <w:rsid w:val="00974E12"/>
    <w:rsid w:val="00975350"/>
    <w:rsid w:val="00975A1D"/>
    <w:rsid w:val="00977B22"/>
    <w:rsid w:val="00977C70"/>
    <w:rsid w:val="00980AD2"/>
    <w:rsid w:val="009811F7"/>
    <w:rsid w:val="00981FD6"/>
    <w:rsid w:val="00984134"/>
    <w:rsid w:val="00986547"/>
    <w:rsid w:val="00987208"/>
    <w:rsid w:val="00987503"/>
    <w:rsid w:val="00992598"/>
    <w:rsid w:val="00994B9A"/>
    <w:rsid w:val="00997134"/>
    <w:rsid w:val="00997CCE"/>
    <w:rsid w:val="009A169F"/>
    <w:rsid w:val="009A19A1"/>
    <w:rsid w:val="009A1C2A"/>
    <w:rsid w:val="009A327E"/>
    <w:rsid w:val="009A3FFC"/>
    <w:rsid w:val="009A4160"/>
    <w:rsid w:val="009A41F6"/>
    <w:rsid w:val="009A4456"/>
    <w:rsid w:val="009A4D8E"/>
    <w:rsid w:val="009A68FF"/>
    <w:rsid w:val="009A7F75"/>
    <w:rsid w:val="009B29B5"/>
    <w:rsid w:val="009B49CD"/>
    <w:rsid w:val="009B4E76"/>
    <w:rsid w:val="009B5688"/>
    <w:rsid w:val="009B56C8"/>
    <w:rsid w:val="009B59DC"/>
    <w:rsid w:val="009B5A65"/>
    <w:rsid w:val="009B68F7"/>
    <w:rsid w:val="009C1180"/>
    <w:rsid w:val="009C6D4D"/>
    <w:rsid w:val="009C70E5"/>
    <w:rsid w:val="009D1F5A"/>
    <w:rsid w:val="009D37DC"/>
    <w:rsid w:val="009D3EEE"/>
    <w:rsid w:val="009D560F"/>
    <w:rsid w:val="009D7BA5"/>
    <w:rsid w:val="009E12CD"/>
    <w:rsid w:val="009E1B19"/>
    <w:rsid w:val="009E4372"/>
    <w:rsid w:val="009E5D38"/>
    <w:rsid w:val="009E65D5"/>
    <w:rsid w:val="009E7089"/>
    <w:rsid w:val="009E7B72"/>
    <w:rsid w:val="009E7E16"/>
    <w:rsid w:val="009E7ED2"/>
    <w:rsid w:val="009F084D"/>
    <w:rsid w:val="009F277C"/>
    <w:rsid w:val="009F2CDD"/>
    <w:rsid w:val="009F4012"/>
    <w:rsid w:val="009F6BA4"/>
    <w:rsid w:val="009F7229"/>
    <w:rsid w:val="009F791F"/>
    <w:rsid w:val="00A00943"/>
    <w:rsid w:val="00A00F0C"/>
    <w:rsid w:val="00A0260A"/>
    <w:rsid w:val="00A0430E"/>
    <w:rsid w:val="00A045FE"/>
    <w:rsid w:val="00A04749"/>
    <w:rsid w:val="00A106DB"/>
    <w:rsid w:val="00A1117F"/>
    <w:rsid w:val="00A1165D"/>
    <w:rsid w:val="00A13883"/>
    <w:rsid w:val="00A13E0E"/>
    <w:rsid w:val="00A14E9F"/>
    <w:rsid w:val="00A1546E"/>
    <w:rsid w:val="00A15750"/>
    <w:rsid w:val="00A16F8D"/>
    <w:rsid w:val="00A215C3"/>
    <w:rsid w:val="00A219C2"/>
    <w:rsid w:val="00A21EC5"/>
    <w:rsid w:val="00A22705"/>
    <w:rsid w:val="00A22D88"/>
    <w:rsid w:val="00A25065"/>
    <w:rsid w:val="00A251FE"/>
    <w:rsid w:val="00A25D6A"/>
    <w:rsid w:val="00A269A2"/>
    <w:rsid w:val="00A30F57"/>
    <w:rsid w:val="00A316BF"/>
    <w:rsid w:val="00A3218D"/>
    <w:rsid w:val="00A325DA"/>
    <w:rsid w:val="00A33349"/>
    <w:rsid w:val="00A341B1"/>
    <w:rsid w:val="00A35B9E"/>
    <w:rsid w:val="00A36133"/>
    <w:rsid w:val="00A36B36"/>
    <w:rsid w:val="00A36CB1"/>
    <w:rsid w:val="00A374D7"/>
    <w:rsid w:val="00A375B5"/>
    <w:rsid w:val="00A37F30"/>
    <w:rsid w:val="00A41994"/>
    <w:rsid w:val="00A41DE7"/>
    <w:rsid w:val="00A42029"/>
    <w:rsid w:val="00A42485"/>
    <w:rsid w:val="00A42798"/>
    <w:rsid w:val="00A43E7B"/>
    <w:rsid w:val="00A4722F"/>
    <w:rsid w:val="00A52DC2"/>
    <w:rsid w:val="00A52F2C"/>
    <w:rsid w:val="00A56221"/>
    <w:rsid w:val="00A6210B"/>
    <w:rsid w:val="00A629BB"/>
    <w:rsid w:val="00A63DB7"/>
    <w:rsid w:val="00A64EA6"/>
    <w:rsid w:val="00A65153"/>
    <w:rsid w:val="00A67A36"/>
    <w:rsid w:val="00A703B0"/>
    <w:rsid w:val="00A70F31"/>
    <w:rsid w:val="00A713A2"/>
    <w:rsid w:val="00A719F8"/>
    <w:rsid w:val="00A72D92"/>
    <w:rsid w:val="00A72EA5"/>
    <w:rsid w:val="00A7384B"/>
    <w:rsid w:val="00A74190"/>
    <w:rsid w:val="00A74A62"/>
    <w:rsid w:val="00A75DC2"/>
    <w:rsid w:val="00A75F75"/>
    <w:rsid w:val="00A76594"/>
    <w:rsid w:val="00A765F5"/>
    <w:rsid w:val="00A76738"/>
    <w:rsid w:val="00A76F8C"/>
    <w:rsid w:val="00A82362"/>
    <w:rsid w:val="00A82C65"/>
    <w:rsid w:val="00A844AA"/>
    <w:rsid w:val="00A84B66"/>
    <w:rsid w:val="00A84C54"/>
    <w:rsid w:val="00A8561A"/>
    <w:rsid w:val="00A85AC9"/>
    <w:rsid w:val="00A85FA3"/>
    <w:rsid w:val="00A86B80"/>
    <w:rsid w:val="00A86BF7"/>
    <w:rsid w:val="00A87F3B"/>
    <w:rsid w:val="00A90C39"/>
    <w:rsid w:val="00A9108B"/>
    <w:rsid w:val="00A914B8"/>
    <w:rsid w:val="00A930F6"/>
    <w:rsid w:val="00A934F9"/>
    <w:rsid w:val="00A936C5"/>
    <w:rsid w:val="00A95453"/>
    <w:rsid w:val="00A95791"/>
    <w:rsid w:val="00A95F2A"/>
    <w:rsid w:val="00AA02D1"/>
    <w:rsid w:val="00AA0598"/>
    <w:rsid w:val="00AA1591"/>
    <w:rsid w:val="00AA29A4"/>
    <w:rsid w:val="00AA39E0"/>
    <w:rsid w:val="00AA43D3"/>
    <w:rsid w:val="00AA4C9B"/>
    <w:rsid w:val="00AA5132"/>
    <w:rsid w:val="00AA631C"/>
    <w:rsid w:val="00AA6FBB"/>
    <w:rsid w:val="00AA769E"/>
    <w:rsid w:val="00AA7DD0"/>
    <w:rsid w:val="00AA7EFE"/>
    <w:rsid w:val="00AB1283"/>
    <w:rsid w:val="00AB3BC6"/>
    <w:rsid w:val="00AB4276"/>
    <w:rsid w:val="00AB4C2E"/>
    <w:rsid w:val="00AB60D0"/>
    <w:rsid w:val="00AB6247"/>
    <w:rsid w:val="00AB7536"/>
    <w:rsid w:val="00AC2038"/>
    <w:rsid w:val="00AC3835"/>
    <w:rsid w:val="00AC4D53"/>
    <w:rsid w:val="00AC57DF"/>
    <w:rsid w:val="00AC5B37"/>
    <w:rsid w:val="00AC60A8"/>
    <w:rsid w:val="00AC6332"/>
    <w:rsid w:val="00AC68A5"/>
    <w:rsid w:val="00AC750C"/>
    <w:rsid w:val="00AD03B4"/>
    <w:rsid w:val="00AD057A"/>
    <w:rsid w:val="00AD1ECE"/>
    <w:rsid w:val="00AD2598"/>
    <w:rsid w:val="00AD3CDA"/>
    <w:rsid w:val="00AD4FEC"/>
    <w:rsid w:val="00AD759D"/>
    <w:rsid w:val="00AE0604"/>
    <w:rsid w:val="00AE0881"/>
    <w:rsid w:val="00AE09B5"/>
    <w:rsid w:val="00AE1368"/>
    <w:rsid w:val="00AE1E02"/>
    <w:rsid w:val="00AE2372"/>
    <w:rsid w:val="00AE4736"/>
    <w:rsid w:val="00AE51EF"/>
    <w:rsid w:val="00AE5CC7"/>
    <w:rsid w:val="00AE682F"/>
    <w:rsid w:val="00AE7766"/>
    <w:rsid w:val="00AF0583"/>
    <w:rsid w:val="00AF2035"/>
    <w:rsid w:val="00AF4630"/>
    <w:rsid w:val="00AF60DE"/>
    <w:rsid w:val="00AF6FF8"/>
    <w:rsid w:val="00B01D50"/>
    <w:rsid w:val="00B02135"/>
    <w:rsid w:val="00B024BE"/>
    <w:rsid w:val="00B0387E"/>
    <w:rsid w:val="00B039D8"/>
    <w:rsid w:val="00B03DF8"/>
    <w:rsid w:val="00B04710"/>
    <w:rsid w:val="00B0546F"/>
    <w:rsid w:val="00B05877"/>
    <w:rsid w:val="00B058E0"/>
    <w:rsid w:val="00B061B6"/>
    <w:rsid w:val="00B06E7B"/>
    <w:rsid w:val="00B07409"/>
    <w:rsid w:val="00B075C8"/>
    <w:rsid w:val="00B07B24"/>
    <w:rsid w:val="00B10778"/>
    <w:rsid w:val="00B10FAB"/>
    <w:rsid w:val="00B1241A"/>
    <w:rsid w:val="00B1325A"/>
    <w:rsid w:val="00B13B69"/>
    <w:rsid w:val="00B15B97"/>
    <w:rsid w:val="00B17807"/>
    <w:rsid w:val="00B21696"/>
    <w:rsid w:val="00B246D3"/>
    <w:rsid w:val="00B261B0"/>
    <w:rsid w:val="00B30878"/>
    <w:rsid w:val="00B30F35"/>
    <w:rsid w:val="00B30FC8"/>
    <w:rsid w:val="00B345C5"/>
    <w:rsid w:val="00B347D6"/>
    <w:rsid w:val="00B34E33"/>
    <w:rsid w:val="00B366A7"/>
    <w:rsid w:val="00B37BAD"/>
    <w:rsid w:val="00B37C33"/>
    <w:rsid w:val="00B40FED"/>
    <w:rsid w:val="00B4466C"/>
    <w:rsid w:val="00B4673B"/>
    <w:rsid w:val="00B507DA"/>
    <w:rsid w:val="00B52230"/>
    <w:rsid w:val="00B522BD"/>
    <w:rsid w:val="00B536D2"/>
    <w:rsid w:val="00B53FC8"/>
    <w:rsid w:val="00B54C9A"/>
    <w:rsid w:val="00B54F7D"/>
    <w:rsid w:val="00B5539D"/>
    <w:rsid w:val="00B56440"/>
    <w:rsid w:val="00B56559"/>
    <w:rsid w:val="00B56CF6"/>
    <w:rsid w:val="00B56D21"/>
    <w:rsid w:val="00B5762F"/>
    <w:rsid w:val="00B57782"/>
    <w:rsid w:val="00B67305"/>
    <w:rsid w:val="00B7253A"/>
    <w:rsid w:val="00B738A4"/>
    <w:rsid w:val="00B738E8"/>
    <w:rsid w:val="00B77CDD"/>
    <w:rsid w:val="00B8096A"/>
    <w:rsid w:val="00B810D4"/>
    <w:rsid w:val="00B833E1"/>
    <w:rsid w:val="00B83C4D"/>
    <w:rsid w:val="00B83D10"/>
    <w:rsid w:val="00B843AF"/>
    <w:rsid w:val="00B84E5E"/>
    <w:rsid w:val="00B860AA"/>
    <w:rsid w:val="00B8631F"/>
    <w:rsid w:val="00B865F5"/>
    <w:rsid w:val="00B867AA"/>
    <w:rsid w:val="00B86C69"/>
    <w:rsid w:val="00B871B6"/>
    <w:rsid w:val="00B90F12"/>
    <w:rsid w:val="00B925F1"/>
    <w:rsid w:val="00B92DA4"/>
    <w:rsid w:val="00B93DFF"/>
    <w:rsid w:val="00B9758C"/>
    <w:rsid w:val="00B97751"/>
    <w:rsid w:val="00B97836"/>
    <w:rsid w:val="00B97CCE"/>
    <w:rsid w:val="00BA085A"/>
    <w:rsid w:val="00BA11A8"/>
    <w:rsid w:val="00BA1B01"/>
    <w:rsid w:val="00BA49F7"/>
    <w:rsid w:val="00BA51A7"/>
    <w:rsid w:val="00BA590B"/>
    <w:rsid w:val="00BA75E1"/>
    <w:rsid w:val="00BA7659"/>
    <w:rsid w:val="00BB37FD"/>
    <w:rsid w:val="00BB7A3D"/>
    <w:rsid w:val="00BC0052"/>
    <w:rsid w:val="00BC2E81"/>
    <w:rsid w:val="00BC3829"/>
    <w:rsid w:val="00BC3DA3"/>
    <w:rsid w:val="00BC4245"/>
    <w:rsid w:val="00BC7CC0"/>
    <w:rsid w:val="00BC7F4A"/>
    <w:rsid w:val="00BD09DC"/>
    <w:rsid w:val="00BD0D7E"/>
    <w:rsid w:val="00BD165C"/>
    <w:rsid w:val="00BD1C61"/>
    <w:rsid w:val="00BD42DC"/>
    <w:rsid w:val="00BD5768"/>
    <w:rsid w:val="00BD5CF3"/>
    <w:rsid w:val="00BD64E6"/>
    <w:rsid w:val="00BD64ED"/>
    <w:rsid w:val="00BD65DD"/>
    <w:rsid w:val="00BD7260"/>
    <w:rsid w:val="00BD75DD"/>
    <w:rsid w:val="00BD7994"/>
    <w:rsid w:val="00BE037B"/>
    <w:rsid w:val="00BE0A28"/>
    <w:rsid w:val="00BE250E"/>
    <w:rsid w:val="00BE5046"/>
    <w:rsid w:val="00BE51C6"/>
    <w:rsid w:val="00BE592D"/>
    <w:rsid w:val="00BE62E2"/>
    <w:rsid w:val="00BF0B5B"/>
    <w:rsid w:val="00BF1DBE"/>
    <w:rsid w:val="00BF2555"/>
    <w:rsid w:val="00BF2B70"/>
    <w:rsid w:val="00BF33D7"/>
    <w:rsid w:val="00BF482F"/>
    <w:rsid w:val="00C0042E"/>
    <w:rsid w:val="00C01CA3"/>
    <w:rsid w:val="00C044F7"/>
    <w:rsid w:val="00C05788"/>
    <w:rsid w:val="00C05ED8"/>
    <w:rsid w:val="00C064AF"/>
    <w:rsid w:val="00C066DD"/>
    <w:rsid w:val="00C06BD3"/>
    <w:rsid w:val="00C07F3A"/>
    <w:rsid w:val="00C13863"/>
    <w:rsid w:val="00C15472"/>
    <w:rsid w:val="00C16C0F"/>
    <w:rsid w:val="00C2055F"/>
    <w:rsid w:val="00C20AB8"/>
    <w:rsid w:val="00C21BAC"/>
    <w:rsid w:val="00C22041"/>
    <w:rsid w:val="00C240DE"/>
    <w:rsid w:val="00C243CC"/>
    <w:rsid w:val="00C248DC"/>
    <w:rsid w:val="00C24D40"/>
    <w:rsid w:val="00C3130A"/>
    <w:rsid w:val="00C33020"/>
    <w:rsid w:val="00C34F1F"/>
    <w:rsid w:val="00C36291"/>
    <w:rsid w:val="00C364F1"/>
    <w:rsid w:val="00C36C72"/>
    <w:rsid w:val="00C3759B"/>
    <w:rsid w:val="00C37AAB"/>
    <w:rsid w:val="00C37F2B"/>
    <w:rsid w:val="00C42236"/>
    <w:rsid w:val="00C424EF"/>
    <w:rsid w:val="00C425A9"/>
    <w:rsid w:val="00C43BC9"/>
    <w:rsid w:val="00C43CBD"/>
    <w:rsid w:val="00C44CC4"/>
    <w:rsid w:val="00C45A0E"/>
    <w:rsid w:val="00C45BA4"/>
    <w:rsid w:val="00C469A7"/>
    <w:rsid w:val="00C479F6"/>
    <w:rsid w:val="00C47A17"/>
    <w:rsid w:val="00C52D15"/>
    <w:rsid w:val="00C535A4"/>
    <w:rsid w:val="00C53A6F"/>
    <w:rsid w:val="00C541D2"/>
    <w:rsid w:val="00C5496E"/>
    <w:rsid w:val="00C57CBA"/>
    <w:rsid w:val="00C60F77"/>
    <w:rsid w:val="00C61CB9"/>
    <w:rsid w:val="00C62D12"/>
    <w:rsid w:val="00C65345"/>
    <w:rsid w:val="00C67B64"/>
    <w:rsid w:val="00C7055E"/>
    <w:rsid w:val="00C716FF"/>
    <w:rsid w:val="00C72004"/>
    <w:rsid w:val="00C72537"/>
    <w:rsid w:val="00C72AB3"/>
    <w:rsid w:val="00C743DE"/>
    <w:rsid w:val="00C74C3B"/>
    <w:rsid w:val="00C74D73"/>
    <w:rsid w:val="00C7536F"/>
    <w:rsid w:val="00C75C1F"/>
    <w:rsid w:val="00C816BB"/>
    <w:rsid w:val="00C81E00"/>
    <w:rsid w:val="00C83DDE"/>
    <w:rsid w:val="00C8416C"/>
    <w:rsid w:val="00C851F3"/>
    <w:rsid w:val="00C86813"/>
    <w:rsid w:val="00C87718"/>
    <w:rsid w:val="00C901C6"/>
    <w:rsid w:val="00C922CB"/>
    <w:rsid w:val="00C92D75"/>
    <w:rsid w:val="00C9392F"/>
    <w:rsid w:val="00C9438D"/>
    <w:rsid w:val="00C94501"/>
    <w:rsid w:val="00C95FAA"/>
    <w:rsid w:val="00C9642C"/>
    <w:rsid w:val="00C97581"/>
    <w:rsid w:val="00CA122B"/>
    <w:rsid w:val="00CA191B"/>
    <w:rsid w:val="00CA2A0D"/>
    <w:rsid w:val="00CA2FE0"/>
    <w:rsid w:val="00CA39CE"/>
    <w:rsid w:val="00CA4D4E"/>
    <w:rsid w:val="00CA6684"/>
    <w:rsid w:val="00CA6A61"/>
    <w:rsid w:val="00CA7350"/>
    <w:rsid w:val="00CA7B23"/>
    <w:rsid w:val="00CB0320"/>
    <w:rsid w:val="00CB0A3B"/>
    <w:rsid w:val="00CB107E"/>
    <w:rsid w:val="00CB2553"/>
    <w:rsid w:val="00CB28FD"/>
    <w:rsid w:val="00CB46F5"/>
    <w:rsid w:val="00CB661A"/>
    <w:rsid w:val="00CB6642"/>
    <w:rsid w:val="00CB7710"/>
    <w:rsid w:val="00CC090D"/>
    <w:rsid w:val="00CC2747"/>
    <w:rsid w:val="00CC31F5"/>
    <w:rsid w:val="00CC38DE"/>
    <w:rsid w:val="00CC3F53"/>
    <w:rsid w:val="00CC47BC"/>
    <w:rsid w:val="00CC4A93"/>
    <w:rsid w:val="00CD01FD"/>
    <w:rsid w:val="00CD47CF"/>
    <w:rsid w:val="00CD60C6"/>
    <w:rsid w:val="00CD60E0"/>
    <w:rsid w:val="00CD6CB7"/>
    <w:rsid w:val="00CD6E5D"/>
    <w:rsid w:val="00CD72D6"/>
    <w:rsid w:val="00CE050D"/>
    <w:rsid w:val="00CE1352"/>
    <w:rsid w:val="00CE1426"/>
    <w:rsid w:val="00CE17F1"/>
    <w:rsid w:val="00CE21AD"/>
    <w:rsid w:val="00CE44D1"/>
    <w:rsid w:val="00CE480C"/>
    <w:rsid w:val="00CE52E7"/>
    <w:rsid w:val="00CE688A"/>
    <w:rsid w:val="00CE7856"/>
    <w:rsid w:val="00CF2FE8"/>
    <w:rsid w:val="00CF3282"/>
    <w:rsid w:val="00CF3461"/>
    <w:rsid w:val="00CF6DD6"/>
    <w:rsid w:val="00CF6FE2"/>
    <w:rsid w:val="00CF74AE"/>
    <w:rsid w:val="00CF7AA3"/>
    <w:rsid w:val="00D007CB"/>
    <w:rsid w:val="00D01FC3"/>
    <w:rsid w:val="00D02C10"/>
    <w:rsid w:val="00D05465"/>
    <w:rsid w:val="00D05D6B"/>
    <w:rsid w:val="00D06B9B"/>
    <w:rsid w:val="00D07042"/>
    <w:rsid w:val="00D07F07"/>
    <w:rsid w:val="00D138C4"/>
    <w:rsid w:val="00D13913"/>
    <w:rsid w:val="00D13A35"/>
    <w:rsid w:val="00D13C1B"/>
    <w:rsid w:val="00D16662"/>
    <w:rsid w:val="00D1699E"/>
    <w:rsid w:val="00D16EE2"/>
    <w:rsid w:val="00D20212"/>
    <w:rsid w:val="00D2038B"/>
    <w:rsid w:val="00D20570"/>
    <w:rsid w:val="00D21DF9"/>
    <w:rsid w:val="00D21EB0"/>
    <w:rsid w:val="00D2396C"/>
    <w:rsid w:val="00D23BC0"/>
    <w:rsid w:val="00D240C5"/>
    <w:rsid w:val="00D24E44"/>
    <w:rsid w:val="00D26CFA"/>
    <w:rsid w:val="00D27636"/>
    <w:rsid w:val="00D279ED"/>
    <w:rsid w:val="00D27F5B"/>
    <w:rsid w:val="00D32D18"/>
    <w:rsid w:val="00D33473"/>
    <w:rsid w:val="00D358A8"/>
    <w:rsid w:val="00D408B5"/>
    <w:rsid w:val="00D40EDE"/>
    <w:rsid w:val="00D41C51"/>
    <w:rsid w:val="00D4289E"/>
    <w:rsid w:val="00D42D97"/>
    <w:rsid w:val="00D43D71"/>
    <w:rsid w:val="00D44C99"/>
    <w:rsid w:val="00D461CB"/>
    <w:rsid w:val="00D46A7A"/>
    <w:rsid w:val="00D47669"/>
    <w:rsid w:val="00D5000E"/>
    <w:rsid w:val="00D5199D"/>
    <w:rsid w:val="00D52260"/>
    <w:rsid w:val="00D5513E"/>
    <w:rsid w:val="00D56F42"/>
    <w:rsid w:val="00D5723E"/>
    <w:rsid w:val="00D578C5"/>
    <w:rsid w:val="00D61632"/>
    <w:rsid w:val="00D63BC4"/>
    <w:rsid w:val="00D63DBD"/>
    <w:rsid w:val="00D679BC"/>
    <w:rsid w:val="00D67B4D"/>
    <w:rsid w:val="00D67E86"/>
    <w:rsid w:val="00D712F7"/>
    <w:rsid w:val="00D72664"/>
    <w:rsid w:val="00D735DE"/>
    <w:rsid w:val="00D73B9E"/>
    <w:rsid w:val="00D74669"/>
    <w:rsid w:val="00D747F7"/>
    <w:rsid w:val="00D77EAE"/>
    <w:rsid w:val="00D801CA"/>
    <w:rsid w:val="00D817A1"/>
    <w:rsid w:val="00D82860"/>
    <w:rsid w:val="00D85092"/>
    <w:rsid w:val="00D853F0"/>
    <w:rsid w:val="00D86C82"/>
    <w:rsid w:val="00D86E70"/>
    <w:rsid w:val="00D8740D"/>
    <w:rsid w:val="00D910D9"/>
    <w:rsid w:val="00D91B5B"/>
    <w:rsid w:val="00D92648"/>
    <w:rsid w:val="00D926CA"/>
    <w:rsid w:val="00D927FD"/>
    <w:rsid w:val="00D93601"/>
    <w:rsid w:val="00D95975"/>
    <w:rsid w:val="00D95D3E"/>
    <w:rsid w:val="00D961B9"/>
    <w:rsid w:val="00D96222"/>
    <w:rsid w:val="00DA08D2"/>
    <w:rsid w:val="00DA12BD"/>
    <w:rsid w:val="00DA2E90"/>
    <w:rsid w:val="00DA4BFA"/>
    <w:rsid w:val="00DA524A"/>
    <w:rsid w:val="00DB1292"/>
    <w:rsid w:val="00DB52C4"/>
    <w:rsid w:val="00DB5C54"/>
    <w:rsid w:val="00DB600D"/>
    <w:rsid w:val="00DB64AE"/>
    <w:rsid w:val="00DC598B"/>
    <w:rsid w:val="00DC631E"/>
    <w:rsid w:val="00DD2B8C"/>
    <w:rsid w:val="00DD34E8"/>
    <w:rsid w:val="00DD5A8E"/>
    <w:rsid w:val="00DD6EB2"/>
    <w:rsid w:val="00DD7F51"/>
    <w:rsid w:val="00DD7F92"/>
    <w:rsid w:val="00DE05E5"/>
    <w:rsid w:val="00DE2BE1"/>
    <w:rsid w:val="00DE5EA3"/>
    <w:rsid w:val="00DF3594"/>
    <w:rsid w:val="00DF4115"/>
    <w:rsid w:val="00DF5ABD"/>
    <w:rsid w:val="00DF60A7"/>
    <w:rsid w:val="00DF6664"/>
    <w:rsid w:val="00DF71FA"/>
    <w:rsid w:val="00DF76D6"/>
    <w:rsid w:val="00E0074D"/>
    <w:rsid w:val="00E0092D"/>
    <w:rsid w:val="00E00BA5"/>
    <w:rsid w:val="00E02B63"/>
    <w:rsid w:val="00E02EBA"/>
    <w:rsid w:val="00E04C5E"/>
    <w:rsid w:val="00E05C32"/>
    <w:rsid w:val="00E06F2B"/>
    <w:rsid w:val="00E077AE"/>
    <w:rsid w:val="00E07AD4"/>
    <w:rsid w:val="00E108C8"/>
    <w:rsid w:val="00E10E2E"/>
    <w:rsid w:val="00E10F9C"/>
    <w:rsid w:val="00E13DF0"/>
    <w:rsid w:val="00E1474E"/>
    <w:rsid w:val="00E15257"/>
    <w:rsid w:val="00E16980"/>
    <w:rsid w:val="00E179FC"/>
    <w:rsid w:val="00E17C53"/>
    <w:rsid w:val="00E20218"/>
    <w:rsid w:val="00E202AD"/>
    <w:rsid w:val="00E21471"/>
    <w:rsid w:val="00E217FD"/>
    <w:rsid w:val="00E21B6A"/>
    <w:rsid w:val="00E22CA9"/>
    <w:rsid w:val="00E22CEE"/>
    <w:rsid w:val="00E2305A"/>
    <w:rsid w:val="00E238E5"/>
    <w:rsid w:val="00E23B7C"/>
    <w:rsid w:val="00E23EA8"/>
    <w:rsid w:val="00E244BA"/>
    <w:rsid w:val="00E31325"/>
    <w:rsid w:val="00E34EA3"/>
    <w:rsid w:val="00E351F4"/>
    <w:rsid w:val="00E372AA"/>
    <w:rsid w:val="00E374D1"/>
    <w:rsid w:val="00E37504"/>
    <w:rsid w:val="00E4111C"/>
    <w:rsid w:val="00E43165"/>
    <w:rsid w:val="00E44683"/>
    <w:rsid w:val="00E44C2C"/>
    <w:rsid w:val="00E451A9"/>
    <w:rsid w:val="00E45828"/>
    <w:rsid w:val="00E46980"/>
    <w:rsid w:val="00E47993"/>
    <w:rsid w:val="00E54188"/>
    <w:rsid w:val="00E54306"/>
    <w:rsid w:val="00E545A6"/>
    <w:rsid w:val="00E6569D"/>
    <w:rsid w:val="00E70885"/>
    <w:rsid w:val="00E71669"/>
    <w:rsid w:val="00E7171F"/>
    <w:rsid w:val="00E7180D"/>
    <w:rsid w:val="00E71F92"/>
    <w:rsid w:val="00E728C5"/>
    <w:rsid w:val="00E7311F"/>
    <w:rsid w:val="00E74B59"/>
    <w:rsid w:val="00E7798C"/>
    <w:rsid w:val="00E8017D"/>
    <w:rsid w:val="00E819ED"/>
    <w:rsid w:val="00E82E71"/>
    <w:rsid w:val="00E830B1"/>
    <w:rsid w:val="00E83C28"/>
    <w:rsid w:val="00E84CB3"/>
    <w:rsid w:val="00E85BF6"/>
    <w:rsid w:val="00E869D4"/>
    <w:rsid w:val="00E87B10"/>
    <w:rsid w:val="00E90357"/>
    <w:rsid w:val="00E9165D"/>
    <w:rsid w:val="00E91D52"/>
    <w:rsid w:val="00E92975"/>
    <w:rsid w:val="00E92B78"/>
    <w:rsid w:val="00E93093"/>
    <w:rsid w:val="00E93D5D"/>
    <w:rsid w:val="00E940FA"/>
    <w:rsid w:val="00E94EA5"/>
    <w:rsid w:val="00E95167"/>
    <w:rsid w:val="00EA0DB5"/>
    <w:rsid w:val="00EA12F8"/>
    <w:rsid w:val="00EA19FE"/>
    <w:rsid w:val="00EA1EE2"/>
    <w:rsid w:val="00EA2006"/>
    <w:rsid w:val="00EA4EDB"/>
    <w:rsid w:val="00EB2D19"/>
    <w:rsid w:val="00EB369A"/>
    <w:rsid w:val="00EB45FF"/>
    <w:rsid w:val="00EB52B7"/>
    <w:rsid w:val="00EB54E3"/>
    <w:rsid w:val="00EB5A38"/>
    <w:rsid w:val="00EB6819"/>
    <w:rsid w:val="00EB6934"/>
    <w:rsid w:val="00EC0617"/>
    <w:rsid w:val="00EC167B"/>
    <w:rsid w:val="00EC1B82"/>
    <w:rsid w:val="00EC2E66"/>
    <w:rsid w:val="00EC2E6F"/>
    <w:rsid w:val="00EC3D82"/>
    <w:rsid w:val="00EC4CDF"/>
    <w:rsid w:val="00EC4D50"/>
    <w:rsid w:val="00EC62BC"/>
    <w:rsid w:val="00EC6A2F"/>
    <w:rsid w:val="00EC6C45"/>
    <w:rsid w:val="00ED1C2F"/>
    <w:rsid w:val="00ED4EC7"/>
    <w:rsid w:val="00ED5CAE"/>
    <w:rsid w:val="00ED6937"/>
    <w:rsid w:val="00ED6C31"/>
    <w:rsid w:val="00EE1B10"/>
    <w:rsid w:val="00EE2EA6"/>
    <w:rsid w:val="00EE529A"/>
    <w:rsid w:val="00EE5664"/>
    <w:rsid w:val="00EE5822"/>
    <w:rsid w:val="00EE78E0"/>
    <w:rsid w:val="00EF118C"/>
    <w:rsid w:val="00EF2C73"/>
    <w:rsid w:val="00EF4D31"/>
    <w:rsid w:val="00EF7E6C"/>
    <w:rsid w:val="00F0097B"/>
    <w:rsid w:val="00F00BE3"/>
    <w:rsid w:val="00F037EC"/>
    <w:rsid w:val="00F0480F"/>
    <w:rsid w:val="00F04CCD"/>
    <w:rsid w:val="00F06C1C"/>
    <w:rsid w:val="00F07010"/>
    <w:rsid w:val="00F07718"/>
    <w:rsid w:val="00F102B4"/>
    <w:rsid w:val="00F13627"/>
    <w:rsid w:val="00F14876"/>
    <w:rsid w:val="00F15069"/>
    <w:rsid w:val="00F16642"/>
    <w:rsid w:val="00F20D93"/>
    <w:rsid w:val="00F218F4"/>
    <w:rsid w:val="00F21ED4"/>
    <w:rsid w:val="00F23470"/>
    <w:rsid w:val="00F23E07"/>
    <w:rsid w:val="00F26A69"/>
    <w:rsid w:val="00F26D7A"/>
    <w:rsid w:val="00F27F6C"/>
    <w:rsid w:val="00F3164E"/>
    <w:rsid w:val="00F32689"/>
    <w:rsid w:val="00F32791"/>
    <w:rsid w:val="00F329A4"/>
    <w:rsid w:val="00F378C4"/>
    <w:rsid w:val="00F3799F"/>
    <w:rsid w:val="00F37D9B"/>
    <w:rsid w:val="00F40308"/>
    <w:rsid w:val="00F41687"/>
    <w:rsid w:val="00F416BC"/>
    <w:rsid w:val="00F41AAA"/>
    <w:rsid w:val="00F41D01"/>
    <w:rsid w:val="00F41DE6"/>
    <w:rsid w:val="00F41F66"/>
    <w:rsid w:val="00F431A2"/>
    <w:rsid w:val="00F448C2"/>
    <w:rsid w:val="00F449A6"/>
    <w:rsid w:val="00F4548E"/>
    <w:rsid w:val="00F4573B"/>
    <w:rsid w:val="00F51BE9"/>
    <w:rsid w:val="00F51CD3"/>
    <w:rsid w:val="00F52A5A"/>
    <w:rsid w:val="00F53313"/>
    <w:rsid w:val="00F54167"/>
    <w:rsid w:val="00F55D17"/>
    <w:rsid w:val="00F56A74"/>
    <w:rsid w:val="00F6274E"/>
    <w:rsid w:val="00F651B9"/>
    <w:rsid w:val="00F66C29"/>
    <w:rsid w:val="00F700EA"/>
    <w:rsid w:val="00F7041C"/>
    <w:rsid w:val="00F711AF"/>
    <w:rsid w:val="00F71A8B"/>
    <w:rsid w:val="00F724B0"/>
    <w:rsid w:val="00F73896"/>
    <w:rsid w:val="00F73A66"/>
    <w:rsid w:val="00F76627"/>
    <w:rsid w:val="00F809EB"/>
    <w:rsid w:val="00F8189D"/>
    <w:rsid w:val="00F81B73"/>
    <w:rsid w:val="00F82965"/>
    <w:rsid w:val="00F82FFB"/>
    <w:rsid w:val="00F83347"/>
    <w:rsid w:val="00F840C4"/>
    <w:rsid w:val="00F84985"/>
    <w:rsid w:val="00F85D49"/>
    <w:rsid w:val="00F86FC2"/>
    <w:rsid w:val="00F92892"/>
    <w:rsid w:val="00F929AA"/>
    <w:rsid w:val="00F95CB7"/>
    <w:rsid w:val="00F960F8"/>
    <w:rsid w:val="00F96BE4"/>
    <w:rsid w:val="00F96CEC"/>
    <w:rsid w:val="00F97B64"/>
    <w:rsid w:val="00FA130A"/>
    <w:rsid w:val="00FA276C"/>
    <w:rsid w:val="00FA43F1"/>
    <w:rsid w:val="00FA58AE"/>
    <w:rsid w:val="00FA5C4F"/>
    <w:rsid w:val="00FA77BD"/>
    <w:rsid w:val="00FA7AEB"/>
    <w:rsid w:val="00FB08BF"/>
    <w:rsid w:val="00FB15CA"/>
    <w:rsid w:val="00FB334A"/>
    <w:rsid w:val="00FB4A77"/>
    <w:rsid w:val="00FB4BF0"/>
    <w:rsid w:val="00FB5D56"/>
    <w:rsid w:val="00FB6A99"/>
    <w:rsid w:val="00FB6B8D"/>
    <w:rsid w:val="00FB7135"/>
    <w:rsid w:val="00FB7E42"/>
    <w:rsid w:val="00FC26C3"/>
    <w:rsid w:val="00FC2750"/>
    <w:rsid w:val="00FC595A"/>
    <w:rsid w:val="00FC7D31"/>
    <w:rsid w:val="00FD038F"/>
    <w:rsid w:val="00FD09EA"/>
    <w:rsid w:val="00FD1408"/>
    <w:rsid w:val="00FD1B8A"/>
    <w:rsid w:val="00FD2458"/>
    <w:rsid w:val="00FD2C01"/>
    <w:rsid w:val="00FD55C5"/>
    <w:rsid w:val="00FD63CC"/>
    <w:rsid w:val="00FD734C"/>
    <w:rsid w:val="00FD7BE6"/>
    <w:rsid w:val="00FD7E96"/>
    <w:rsid w:val="00FE0487"/>
    <w:rsid w:val="00FE11DD"/>
    <w:rsid w:val="00FE16BD"/>
    <w:rsid w:val="00FE1C95"/>
    <w:rsid w:val="00FE27EC"/>
    <w:rsid w:val="00FE3E0D"/>
    <w:rsid w:val="00FE49C2"/>
    <w:rsid w:val="00FE4C3B"/>
    <w:rsid w:val="00FE5666"/>
    <w:rsid w:val="00FE6051"/>
    <w:rsid w:val="00FE71C9"/>
    <w:rsid w:val="00FE7ABE"/>
    <w:rsid w:val="00FF031A"/>
    <w:rsid w:val="00FF03FD"/>
    <w:rsid w:val="00FF0C51"/>
    <w:rsid w:val="00FF1E2D"/>
    <w:rsid w:val="00FF2ED8"/>
    <w:rsid w:val="00FF2EF9"/>
    <w:rsid w:val="00FF5449"/>
    <w:rsid w:val="00FF5498"/>
    <w:rsid w:val="00FF7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9A0C8D-BC0D-49B5-B667-F3CC2D14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D0A1D"/>
    <w:pPr>
      <w:jc w:val="center"/>
    </w:pPr>
    <w:rPr>
      <w:b/>
    </w:rPr>
  </w:style>
  <w:style w:type="character" w:customStyle="1" w:styleId="a">
    <w:name w:val="Заголовок Знак"/>
    <w:basedOn w:val="DefaultParagraphFont"/>
    <w:link w:val="Title"/>
    <w:rsid w:val="008D0A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8D0A1D"/>
    <w:pPr>
      <w:jc w:val="both"/>
    </w:pPr>
    <w:rPr>
      <w:sz w:val="28"/>
      <w:szCs w:val="28"/>
    </w:rPr>
  </w:style>
  <w:style w:type="character" w:customStyle="1" w:styleId="2">
    <w:name w:val="Основной текст 2 Знак"/>
    <w:basedOn w:val="DefaultParagraphFont"/>
    <w:link w:val="BodyText2"/>
    <w:rsid w:val="008D0A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Normal"/>
    <w:rsid w:val="00DB64AE"/>
    <w:pPr>
      <w:widowControl w:val="0"/>
      <w:ind w:firstLine="709"/>
      <w:jc w:val="both"/>
    </w:pPr>
    <w:rPr>
      <w:szCs w:val="20"/>
    </w:rPr>
  </w:style>
  <w:style w:type="character" w:customStyle="1" w:styleId="20">
    <w:name w:val="Основной текст (2)_"/>
    <w:basedOn w:val="DefaultParagraphFont"/>
    <w:link w:val="22"/>
    <w:rsid w:val="007816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0"/>
    <w:rsid w:val="0078162A"/>
    <w:pPr>
      <w:widowControl w:val="0"/>
      <w:shd w:val="clear" w:color="auto" w:fill="FFFFFF"/>
      <w:spacing w:line="322" w:lineRule="exact"/>
      <w:ind w:hanging="280"/>
      <w:jc w:val="both"/>
    </w:pPr>
    <w:rPr>
      <w:sz w:val="28"/>
      <w:szCs w:val="28"/>
      <w:lang w:eastAsia="en-US"/>
    </w:rPr>
  </w:style>
  <w:style w:type="character" w:customStyle="1" w:styleId="a0">
    <w:name w:val="Колонтитул_"/>
    <w:basedOn w:val="DefaultParagraphFont"/>
    <w:rsid w:val="00781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a0"/>
    <w:rsid w:val="00781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78162A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215pt0pt">
    <w:name w:val="Основной текст (2) + 15 pt;Интервал 0 pt"/>
    <w:basedOn w:val="20"/>
    <w:rsid w:val="00781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DefaultParagraphFont"/>
    <w:rsid w:val="00781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rsid w:val="0078162A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Franklin Gothic Demi" w:eastAsia="Franklin Gothic Demi" w:hAnsi="Franklin Gothic Demi" w:cs="Franklin Gothic Demi"/>
      <w:sz w:val="20"/>
      <w:szCs w:val="20"/>
      <w:lang w:eastAsia="en-US"/>
    </w:rPr>
  </w:style>
  <w:style w:type="paragraph" w:customStyle="1" w:styleId="a2">
    <w:name w:val="Знак Знак Знак Знак"/>
    <w:basedOn w:val="Normal"/>
    <w:rsid w:val="0078162A"/>
    <w:pPr>
      <w:spacing w:after="160" w:line="240" w:lineRule="exact"/>
    </w:pPr>
    <w:rPr>
      <w:lang w:val="en-US" w:eastAsia="en-US"/>
    </w:rPr>
  </w:style>
  <w:style w:type="character" w:customStyle="1" w:styleId="3">
    <w:name w:val="Основной текст (3)_"/>
    <w:basedOn w:val="DefaultParagraphFont"/>
    <w:link w:val="31"/>
    <w:rsid w:val="00C45B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FranklinGothicDemi39pt">
    <w:name w:val="Колонтитул + Franklin Gothic Demi;39 pt;Курсив"/>
    <w:basedOn w:val="a0"/>
    <w:rsid w:val="00C45BA4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30">
    <w:name w:val="Основной текст (3) + Не полужирный"/>
    <w:basedOn w:val="3"/>
    <w:rsid w:val="00C45B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0"/>
    <w:rsid w:val="00C45B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"/>
    <w:rsid w:val="00C45BA4"/>
    <w:pPr>
      <w:widowControl w:val="0"/>
      <w:shd w:val="clear" w:color="auto" w:fill="FFFFFF"/>
      <w:spacing w:line="322" w:lineRule="exact"/>
      <w:ind w:firstLine="620"/>
    </w:pPr>
    <w:rPr>
      <w:b/>
      <w:b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79797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797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4"/>
    <w:uiPriority w:val="99"/>
    <w:unhideWhenUsed/>
    <w:rsid w:val="007979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797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главление_"/>
    <w:basedOn w:val="DefaultParagraphFont"/>
    <w:link w:val="a6"/>
    <w:rsid w:val="001F3D32"/>
    <w:rPr>
      <w:sz w:val="26"/>
      <w:szCs w:val="26"/>
      <w:shd w:val="clear" w:color="auto" w:fill="FFFFFF"/>
    </w:rPr>
  </w:style>
  <w:style w:type="paragraph" w:customStyle="1" w:styleId="a6">
    <w:name w:val="Оглавление"/>
    <w:basedOn w:val="Normal"/>
    <w:link w:val="a5"/>
    <w:rsid w:val="001F3D32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1F3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Exact">
    <w:name w:val="Основной текст (5) Exact"/>
    <w:basedOn w:val="DefaultParagraphFont"/>
    <w:link w:val="5"/>
    <w:rsid w:val="008463D2"/>
    <w:rPr>
      <w:rFonts w:ascii="Franklin Gothic Demi" w:eastAsia="Franklin Gothic Demi" w:hAnsi="Franklin Gothic Demi" w:cs="Franklin Gothic Demi"/>
      <w:spacing w:val="-10"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8463D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-10"/>
      <w:sz w:val="22"/>
      <w:szCs w:val="22"/>
      <w:lang w:eastAsia="en-US"/>
    </w:rPr>
  </w:style>
  <w:style w:type="paragraph" w:customStyle="1" w:styleId="0">
    <w:name w:val="Знак Знак Знак Знак_0"/>
    <w:basedOn w:val="Normal"/>
    <w:rsid w:val="00A045FE"/>
    <w:pPr>
      <w:spacing w:after="160" w:line="240" w:lineRule="exact"/>
    </w:pPr>
    <w:rPr>
      <w:lang w:val="en-US" w:eastAsia="en-US"/>
    </w:rPr>
  </w:style>
  <w:style w:type="character" w:customStyle="1" w:styleId="23">
    <w:name w:val="Основной текст (2) + Полужирный"/>
    <w:basedOn w:val="20"/>
    <w:rsid w:val="00B86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0"/>
    <w:rsid w:val="00B86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TrebuchetMS12pt">
    <w:name w:val="Колонтитул + Trebuchet MS;12 pt"/>
    <w:basedOn w:val="a0"/>
    <w:rsid w:val="00B867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B86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0"/>
    <w:rsid w:val="00B867A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TrebuchetMS28pt-5pt">
    <w:name w:val="Колонтитул + Trebuchet MS;28 pt;Полужирный;Курсив;Интервал -5 pt"/>
    <w:basedOn w:val="a0"/>
    <w:rsid w:val="00B867AA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1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24pt">
    <w:name w:val="Основной текст (2) + Интервал 4 pt"/>
    <w:basedOn w:val="20"/>
    <w:rsid w:val="00B86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rebuchetMS32pt-6pt">
    <w:name w:val="Колонтитул + Trebuchet MS;32 pt;Курсив;Интервал -6 pt"/>
    <w:basedOn w:val="a0"/>
    <w:rsid w:val="00B867AA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3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0"/>
    <w:rsid w:val="00B867A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B8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"/>
    <w:basedOn w:val="Normal"/>
    <w:rsid w:val="00212ACC"/>
    <w:pPr>
      <w:spacing w:after="160" w:line="240" w:lineRule="exact"/>
    </w:pPr>
    <w:rPr>
      <w:rFonts w:ascii="Verdana" w:hAnsi="Verdana"/>
      <w:lang w:val="en-US" w:eastAsia="en-US"/>
    </w:rPr>
  </w:style>
  <w:style w:type="paragraph" w:styleId="BodyTextIndent">
    <w:name w:val="Body Text Indent"/>
    <w:basedOn w:val="Normal"/>
    <w:link w:val="a7"/>
    <w:rsid w:val="000B0F38"/>
    <w:pPr>
      <w:spacing w:after="120"/>
      <w:ind w:left="283"/>
    </w:pPr>
  </w:style>
  <w:style w:type="character" w:customStyle="1" w:styleId="a7">
    <w:name w:val="Основной текст с отступом Знак"/>
    <w:basedOn w:val="DefaultParagraphFont"/>
    <w:link w:val="BodyTextIndent"/>
    <w:rsid w:val="000B0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andara12pt-2pt">
    <w:name w:val="Основной текст (2) + Candara;12 pt;Интервал -2 pt"/>
    <w:basedOn w:val="20"/>
    <w:rsid w:val="001E5B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8"/>
    <w:uiPriority w:val="99"/>
    <w:unhideWhenUsed/>
    <w:rsid w:val="00B54C9A"/>
    <w:pPr>
      <w:spacing w:after="120"/>
    </w:pPr>
  </w:style>
  <w:style w:type="character" w:customStyle="1" w:styleId="a8">
    <w:name w:val="Основной текст Знак"/>
    <w:basedOn w:val="DefaultParagraphFont"/>
    <w:link w:val="BodyText"/>
    <w:uiPriority w:val="99"/>
    <w:rsid w:val="00B5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54C9A"/>
    <w:pPr>
      <w:ind w:left="720"/>
      <w:contextualSpacing/>
    </w:pPr>
  </w:style>
  <w:style w:type="character" w:customStyle="1" w:styleId="snippetequal">
    <w:name w:val="snippet_equal"/>
    <w:basedOn w:val="DefaultParagraphFont"/>
    <w:rsid w:val="0034752A"/>
  </w:style>
  <w:style w:type="character" w:styleId="Hyperlink">
    <w:name w:val="Hyperlink"/>
    <w:basedOn w:val="DefaultParagraphFont"/>
    <w:uiPriority w:val="99"/>
    <w:unhideWhenUsed/>
    <w:rsid w:val="00B77CDD"/>
    <w:rPr>
      <w:color w:val="0000FF"/>
      <w:u w:val="single"/>
    </w:rPr>
  </w:style>
  <w:style w:type="paragraph" w:styleId="BalloonText">
    <w:name w:val="Balloon Text"/>
    <w:basedOn w:val="Normal"/>
    <w:link w:val="a9"/>
    <w:uiPriority w:val="99"/>
    <w:semiHidden/>
    <w:unhideWhenUsed/>
    <w:rsid w:val="00444E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DefaultParagraphFont"/>
    <w:link w:val="BalloonText"/>
    <w:uiPriority w:val="99"/>
    <w:semiHidden/>
    <w:rsid w:val="00444E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pt1pt">
    <w:name w:val="Основной текст (2) + 12 pt;Курсив;Интервал 1 pt"/>
    <w:basedOn w:val="20"/>
    <w:rsid w:val="00292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bel14pt">
    <w:name w:val="Основной текст (2) + Corbel;14 pt"/>
    <w:basedOn w:val="20"/>
    <w:rsid w:val="002924F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6B55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BC4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NormalWeb">
    <w:name w:val="Normal (Web)"/>
    <w:basedOn w:val="Normal"/>
    <w:uiPriority w:val="99"/>
    <w:unhideWhenUsed/>
    <w:rsid w:val="009925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92598"/>
  </w:style>
  <w:style w:type="character" w:customStyle="1" w:styleId="fio3">
    <w:name w:val="fio3"/>
    <w:basedOn w:val="DefaultParagraphFont"/>
    <w:rsid w:val="00992598"/>
  </w:style>
  <w:style w:type="character" w:customStyle="1" w:styleId="data2">
    <w:name w:val="data2"/>
    <w:basedOn w:val="DefaultParagraphFont"/>
    <w:rsid w:val="00992598"/>
  </w:style>
  <w:style w:type="character" w:customStyle="1" w:styleId="fio20">
    <w:name w:val="fio20"/>
    <w:basedOn w:val="DefaultParagraphFont"/>
    <w:rsid w:val="00992598"/>
  </w:style>
  <w:style w:type="character" w:customStyle="1" w:styleId="fio21">
    <w:name w:val="fio21"/>
    <w:basedOn w:val="DefaultParagraphFont"/>
    <w:rsid w:val="00992598"/>
  </w:style>
  <w:style w:type="character" w:customStyle="1" w:styleId="fio13">
    <w:name w:val="fio13"/>
    <w:basedOn w:val="DefaultParagraphFont"/>
    <w:rsid w:val="00992598"/>
  </w:style>
  <w:style w:type="character" w:customStyle="1" w:styleId="fio14">
    <w:name w:val="fio14"/>
    <w:basedOn w:val="DefaultParagraphFont"/>
    <w:rsid w:val="00992598"/>
  </w:style>
  <w:style w:type="character" w:customStyle="1" w:styleId="32">
    <w:name w:val="Заголовок №3_"/>
    <w:basedOn w:val="DefaultParagraphFont"/>
    <w:link w:val="33"/>
    <w:rsid w:val="009925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Normal"/>
    <w:link w:val="32"/>
    <w:rsid w:val="00992598"/>
    <w:pPr>
      <w:widowControl w:val="0"/>
      <w:shd w:val="clear" w:color="auto" w:fill="FFFFFF"/>
      <w:spacing w:line="322" w:lineRule="exact"/>
      <w:jc w:val="both"/>
      <w:outlineLvl w:val="2"/>
    </w:pPr>
    <w:rPr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DefaultParagraphFont"/>
    <w:link w:val="60"/>
    <w:rsid w:val="0090671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90671E"/>
    <w:pPr>
      <w:widowControl w:val="0"/>
      <w:shd w:val="clear" w:color="auto" w:fill="FFFFFF"/>
      <w:spacing w:before="420" w:after="300" w:line="322" w:lineRule="exact"/>
      <w:ind w:firstLine="780"/>
      <w:jc w:val="both"/>
    </w:pPr>
    <w:rPr>
      <w:i/>
      <w:iCs/>
      <w:sz w:val="28"/>
      <w:szCs w:val="28"/>
      <w:lang w:eastAsia="en-US"/>
    </w:rPr>
  </w:style>
  <w:style w:type="character" w:customStyle="1" w:styleId="7">
    <w:name w:val="Основной текст (7)_"/>
    <w:basedOn w:val="DefaultParagraphFont"/>
    <w:link w:val="70"/>
    <w:rsid w:val="002C499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7CenturyGothic18pt">
    <w:name w:val="Основной текст (7) + Century Gothic;18 pt;Курсив"/>
    <w:basedOn w:val="7"/>
    <w:rsid w:val="002C4994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2C4994"/>
    <w:rPr>
      <w:rFonts w:ascii="Century Gothic" w:eastAsia="Century Gothic" w:hAnsi="Century Gothic" w:cs="Century Gothic"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2C4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2C4994"/>
    <w:pPr>
      <w:widowControl w:val="0"/>
      <w:shd w:val="clear" w:color="auto" w:fill="FFFFFF"/>
      <w:spacing w:line="192" w:lineRule="exact"/>
      <w:jc w:val="both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2C4994"/>
    <w:pPr>
      <w:widowControl w:val="0"/>
      <w:shd w:val="clear" w:color="auto" w:fill="FFFFFF"/>
      <w:spacing w:line="192" w:lineRule="exact"/>
      <w:jc w:val="right"/>
    </w:pPr>
    <w:rPr>
      <w:rFonts w:ascii="Century Gothic" w:eastAsia="Century Gothic" w:hAnsi="Century Gothic" w:cs="Century Gothic"/>
      <w:sz w:val="26"/>
      <w:szCs w:val="26"/>
      <w:lang w:eastAsia="en-US"/>
    </w:rPr>
  </w:style>
  <w:style w:type="character" w:customStyle="1" w:styleId="9">
    <w:name w:val="Основной текст (9)_"/>
    <w:basedOn w:val="DefaultParagraphFont"/>
    <w:link w:val="90"/>
    <w:rsid w:val="002C499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2C4994"/>
    <w:pPr>
      <w:widowControl w:val="0"/>
      <w:shd w:val="clear" w:color="auto" w:fill="FFFFFF"/>
      <w:spacing w:before="300" w:after="300" w:line="322" w:lineRule="exact"/>
      <w:jc w:val="both"/>
    </w:pPr>
    <w:rPr>
      <w:i/>
      <w:iCs/>
      <w:sz w:val="28"/>
      <w:szCs w:val="28"/>
      <w:lang w:eastAsia="en-US"/>
    </w:rPr>
  </w:style>
  <w:style w:type="character" w:customStyle="1" w:styleId="fio15">
    <w:name w:val="fio15"/>
    <w:basedOn w:val="DefaultParagraphFont"/>
    <w:rsid w:val="0065005B"/>
  </w:style>
  <w:style w:type="character" w:customStyle="1" w:styleId="fio16">
    <w:name w:val="fio16"/>
    <w:basedOn w:val="DefaultParagraphFont"/>
    <w:rsid w:val="0065005B"/>
  </w:style>
  <w:style w:type="character" w:customStyle="1" w:styleId="fio17">
    <w:name w:val="fio17"/>
    <w:basedOn w:val="DefaultParagraphFont"/>
    <w:rsid w:val="0065005B"/>
  </w:style>
  <w:style w:type="character" w:customStyle="1" w:styleId="fio12">
    <w:name w:val="fio12"/>
    <w:basedOn w:val="DefaultParagraphFont"/>
    <w:rsid w:val="0065005B"/>
  </w:style>
  <w:style w:type="character" w:customStyle="1" w:styleId="fio18">
    <w:name w:val="fio18"/>
    <w:basedOn w:val="DefaultParagraphFont"/>
    <w:rsid w:val="0065005B"/>
  </w:style>
  <w:style w:type="character" w:customStyle="1" w:styleId="fio22">
    <w:name w:val="fio22"/>
    <w:basedOn w:val="DefaultParagraphFont"/>
    <w:rsid w:val="0065005B"/>
  </w:style>
  <w:style w:type="character" w:customStyle="1" w:styleId="fio28">
    <w:name w:val="fio28"/>
    <w:basedOn w:val="DefaultParagraphFont"/>
    <w:rsid w:val="0065005B"/>
  </w:style>
  <w:style w:type="character" w:customStyle="1" w:styleId="fio25">
    <w:name w:val="fio25"/>
    <w:basedOn w:val="DefaultParagraphFont"/>
    <w:rsid w:val="0065005B"/>
  </w:style>
  <w:style w:type="character" w:customStyle="1" w:styleId="fio26">
    <w:name w:val="fio26"/>
    <w:basedOn w:val="DefaultParagraphFont"/>
    <w:rsid w:val="0065005B"/>
  </w:style>
  <w:style w:type="character" w:customStyle="1" w:styleId="fio23">
    <w:name w:val="fio23"/>
    <w:basedOn w:val="DefaultParagraphFont"/>
    <w:rsid w:val="0065005B"/>
  </w:style>
  <w:style w:type="character" w:customStyle="1" w:styleId="fio56">
    <w:name w:val="fio56"/>
    <w:basedOn w:val="DefaultParagraphFont"/>
    <w:rsid w:val="0065005B"/>
  </w:style>
  <w:style w:type="character" w:customStyle="1" w:styleId="fio32">
    <w:name w:val="fio32"/>
    <w:basedOn w:val="DefaultParagraphFont"/>
    <w:rsid w:val="0065005B"/>
  </w:style>
  <w:style w:type="character" w:customStyle="1" w:styleId="fio27">
    <w:name w:val="fio27"/>
    <w:basedOn w:val="DefaultParagraphFont"/>
    <w:rsid w:val="0065005B"/>
  </w:style>
  <w:style w:type="character" w:customStyle="1" w:styleId="fio31">
    <w:name w:val="fio31"/>
    <w:basedOn w:val="DefaultParagraphFont"/>
    <w:rsid w:val="008A45D6"/>
  </w:style>
  <w:style w:type="paragraph" w:customStyle="1" w:styleId="Style4">
    <w:name w:val="Style4"/>
    <w:basedOn w:val="Normal"/>
    <w:uiPriority w:val="99"/>
    <w:rsid w:val="008630A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  <w14:ligatures w14:val="standardContextual"/>
    </w:rPr>
  </w:style>
  <w:style w:type="character" w:customStyle="1" w:styleId="FontStyle12">
    <w:name w:val="Font Style12"/>
    <w:basedOn w:val="DefaultParagraphFont"/>
    <w:uiPriority w:val="99"/>
    <w:rsid w:val="008630A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214CB-31F9-41C2-83CF-7E5F7D1C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