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48E4" w:rsidRPr="00D1785B" w:rsidP="007448E4">
      <w:pPr>
        <w:tabs>
          <w:tab w:val="left" w:pos="8931"/>
        </w:tabs>
        <w:ind w:left="-567"/>
        <w:rPr>
          <w:sz w:val="28"/>
          <w:szCs w:val="28"/>
        </w:rPr>
      </w:pPr>
      <w:r>
        <w:rPr>
          <w:sz w:val="28"/>
          <w:szCs w:val="28"/>
        </w:rPr>
        <w:t xml:space="preserve">Дело № 1-13/2/2024                    </w:t>
      </w:r>
      <w:r w:rsidRPr="00D1785B">
        <w:rPr>
          <w:sz w:val="28"/>
          <w:szCs w:val="28"/>
        </w:rPr>
        <w:t xml:space="preserve">                    </w:t>
      </w:r>
      <w:r>
        <w:rPr>
          <w:sz w:val="28"/>
          <w:szCs w:val="28"/>
        </w:rPr>
        <w:t xml:space="preserve">УИД </w:t>
      </w:r>
      <w:r w:rsidRPr="00D1785B">
        <w:rPr>
          <w:sz w:val="28"/>
          <w:szCs w:val="28"/>
        </w:rPr>
        <w:t>26</w:t>
      </w:r>
      <w:r>
        <w:rPr>
          <w:sz w:val="28"/>
          <w:szCs w:val="28"/>
          <w:lang w:val="en-US"/>
        </w:rPr>
        <w:t>MS</w:t>
      </w:r>
      <w:r w:rsidRPr="00D1785B">
        <w:rPr>
          <w:sz w:val="28"/>
          <w:szCs w:val="28"/>
        </w:rPr>
        <w:t>0090-01-2024-003465-06</w:t>
      </w:r>
    </w:p>
    <w:p w:rsidR="007448E4" w:rsidP="007448E4">
      <w:pPr>
        <w:ind w:left="-540" w:firstLine="824"/>
        <w:jc w:val="center"/>
        <w:rPr>
          <w:sz w:val="28"/>
          <w:szCs w:val="28"/>
        </w:rPr>
      </w:pPr>
    </w:p>
    <w:p w:rsidR="007448E4" w:rsidP="007448E4">
      <w:pPr>
        <w:ind w:left="-540" w:firstLine="824"/>
        <w:rPr>
          <w:b/>
          <w:sz w:val="28"/>
          <w:szCs w:val="28"/>
        </w:rPr>
      </w:pPr>
      <w:r>
        <w:rPr>
          <w:b/>
          <w:sz w:val="28"/>
          <w:szCs w:val="28"/>
        </w:rPr>
        <w:t xml:space="preserve">               </w:t>
      </w:r>
      <w:r w:rsidR="00D1785B">
        <w:rPr>
          <w:b/>
          <w:sz w:val="28"/>
          <w:szCs w:val="28"/>
        </w:rPr>
        <w:t xml:space="preserve">                              </w:t>
      </w:r>
      <w:r>
        <w:rPr>
          <w:b/>
          <w:sz w:val="28"/>
          <w:szCs w:val="28"/>
        </w:rPr>
        <w:t xml:space="preserve"> П Р И Г О </w:t>
      </w:r>
      <w:r>
        <w:rPr>
          <w:b/>
          <w:sz w:val="28"/>
          <w:szCs w:val="28"/>
        </w:rPr>
        <w:t>В О</w:t>
      </w:r>
      <w:r>
        <w:rPr>
          <w:b/>
          <w:sz w:val="28"/>
          <w:szCs w:val="28"/>
        </w:rPr>
        <w:t xml:space="preserve"> Р</w:t>
      </w:r>
    </w:p>
    <w:p w:rsidR="00E95FE9" w:rsidP="00E95FE9">
      <w:pPr>
        <w:ind w:left="-540" w:firstLine="824"/>
        <w:jc w:val="center"/>
        <w:rPr>
          <w:b/>
          <w:sz w:val="28"/>
          <w:szCs w:val="28"/>
        </w:rPr>
      </w:pPr>
      <w:r>
        <w:rPr>
          <w:b/>
          <w:sz w:val="28"/>
          <w:szCs w:val="28"/>
        </w:rPr>
        <w:t xml:space="preserve">ИМЕНЕМ   </w:t>
      </w:r>
      <w:r>
        <w:rPr>
          <w:b/>
          <w:sz w:val="28"/>
          <w:szCs w:val="28"/>
        </w:rPr>
        <w:t>РОССИЙСКОЙ  ФЕДЕРАЦИИ</w:t>
      </w:r>
    </w:p>
    <w:p w:rsidR="007448E4" w:rsidP="00E95FE9">
      <w:pPr>
        <w:ind w:left="-540" w:firstLine="824"/>
        <w:jc w:val="center"/>
        <w:rPr>
          <w:sz w:val="28"/>
          <w:szCs w:val="28"/>
        </w:rPr>
      </w:pPr>
      <w:r>
        <w:rPr>
          <w:sz w:val="28"/>
          <w:szCs w:val="28"/>
        </w:rPr>
        <w:tab/>
      </w:r>
      <w:r>
        <w:rPr>
          <w:sz w:val="28"/>
          <w:szCs w:val="28"/>
        </w:rPr>
        <w:tab/>
      </w:r>
    </w:p>
    <w:p w:rsidR="007448E4" w:rsidP="007448E4">
      <w:pPr>
        <w:ind w:left="-540"/>
        <w:rPr>
          <w:sz w:val="28"/>
          <w:szCs w:val="28"/>
        </w:rPr>
      </w:pPr>
      <w:r>
        <w:rPr>
          <w:sz w:val="28"/>
          <w:szCs w:val="28"/>
        </w:rPr>
        <w:t xml:space="preserve">г. Новоалександровск                                                              </w:t>
      </w:r>
      <w:r w:rsidR="00E95FE9">
        <w:rPr>
          <w:sz w:val="28"/>
          <w:szCs w:val="28"/>
        </w:rPr>
        <w:t xml:space="preserve">  </w:t>
      </w:r>
      <w:r w:rsidR="000A418A">
        <w:rPr>
          <w:sz w:val="28"/>
          <w:szCs w:val="28"/>
        </w:rPr>
        <w:t xml:space="preserve">23 </w:t>
      </w:r>
      <w:r>
        <w:rPr>
          <w:sz w:val="28"/>
          <w:szCs w:val="28"/>
        </w:rPr>
        <w:t>сентября 2024 года</w:t>
      </w:r>
    </w:p>
    <w:p w:rsidR="007448E4" w:rsidP="007448E4">
      <w:pPr>
        <w:ind w:left="-540"/>
        <w:rPr>
          <w:sz w:val="28"/>
          <w:szCs w:val="28"/>
        </w:rPr>
      </w:pPr>
      <w:r>
        <w:rPr>
          <w:sz w:val="28"/>
          <w:szCs w:val="28"/>
        </w:rPr>
        <w:t>Ставропольского края</w:t>
      </w:r>
    </w:p>
    <w:p w:rsidR="007448E4" w:rsidP="007448E4">
      <w:pPr>
        <w:ind w:left="-540" w:firstLine="824"/>
        <w:rPr>
          <w:sz w:val="28"/>
          <w:szCs w:val="28"/>
        </w:rPr>
      </w:pPr>
    </w:p>
    <w:p w:rsidR="007448E4" w:rsidP="007448E4">
      <w:pPr>
        <w:ind w:left="-540" w:firstLine="824"/>
        <w:jc w:val="both"/>
        <w:rPr>
          <w:sz w:val="28"/>
          <w:szCs w:val="28"/>
        </w:rPr>
      </w:pPr>
      <w:r>
        <w:rPr>
          <w:sz w:val="28"/>
          <w:szCs w:val="28"/>
        </w:rPr>
        <w:t xml:space="preserve">Мировой судья судебного участка № 2 </w:t>
      </w:r>
      <w:r>
        <w:rPr>
          <w:sz w:val="28"/>
          <w:szCs w:val="28"/>
        </w:rPr>
        <w:t>Новоалександровского</w:t>
      </w:r>
      <w:r>
        <w:rPr>
          <w:sz w:val="28"/>
          <w:szCs w:val="28"/>
        </w:rPr>
        <w:t xml:space="preserve"> района Ставропольского края Е.Г. Калинина</w:t>
      </w:r>
    </w:p>
    <w:p w:rsidR="007448E4" w:rsidP="007448E4">
      <w:pPr>
        <w:ind w:left="-540" w:firstLine="824"/>
        <w:jc w:val="both"/>
        <w:rPr>
          <w:sz w:val="28"/>
          <w:szCs w:val="28"/>
        </w:rPr>
      </w:pPr>
      <w:r>
        <w:rPr>
          <w:sz w:val="28"/>
          <w:szCs w:val="28"/>
        </w:rPr>
        <w:t xml:space="preserve">при секретаре Л.Р.К </w:t>
      </w:r>
      <w:r>
        <w:rPr>
          <w:sz w:val="28"/>
          <w:szCs w:val="28"/>
        </w:rPr>
        <w:t>Акперовой</w:t>
      </w:r>
      <w:r>
        <w:rPr>
          <w:sz w:val="28"/>
          <w:szCs w:val="28"/>
        </w:rPr>
        <w:t>,</w:t>
      </w:r>
    </w:p>
    <w:p w:rsidR="007448E4" w:rsidP="007448E4">
      <w:pPr>
        <w:ind w:left="-540" w:firstLine="824"/>
        <w:jc w:val="both"/>
        <w:rPr>
          <w:sz w:val="28"/>
          <w:szCs w:val="28"/>
        </w:rPr>
      </w:pPr>
      <w:r>
        <w:rPr>
          <w:sz w:val="28"/>
          <w:szCs w:val="28"/>
        </w:rPr>
        <w:t>с участием</w:t>
      </w:r>
      <w:r w:rsidR="00D1785B">
        <w:rPr>
          <w:sz w:val="28"/>
          <w:szCs w:val="28"/>
        </w:rPr>
        <w:t xml:space="preserve"> сторон:</w:t>
      </w:r>
    </w:p>
    <w:p w:rsidR="007448E4" w:rsidP="007448E4">
      <w:pPr>
        <w:ind w:left="-540" w:firstLine="824"/>
        <w:jc w:val="both"/>
        <w:rPr>
          <w:sz w:val="28"/>
          <w:szCs w:val="28"/>
        </w:rPr>
      </w:pPr>
      <w:r>
        <w:rPr>
          <w:sz w:val="28"/>
          <w:szCs w:val="28"/>
        </w:rPr>
        <w:t xml:space="preserve">государственного обвинителя - помощника прокурора </w:t>
      </w:r>
      <w:r>
        <w:rPr>
          <w:sz w:val="28"/>
          <w:szCs w:val="28"/>
        </w:rPr>
        <w:t>Новоалександровского</w:t>
      </w:r>
      <w:r>
        <w:rPr>
          <w:sz w:val="28"/>
          <w:szCs w:val="28"/>
        </w:rPr>
        <w:t xml:space="preserve"> </w:t>
      </w:r>
      <w:r>
        <w:rPr>
          <w:sz w:val="28"/>
          <w:szCs w:val="28"/>
        </w:rPr>
        <w:t>района  В.А.</w:t>
      </w:r>
      <w:r>
        <w:rPr>
          <w:sz w:val="28"/>
          <w:szCs w:val="28"/>
        </w:rPr>
        <w:t xml:space="preserve"> </w:t>
      </w:r>
      <w:r>
        <w:rPr>
          <w:sz w:val="28"/>
          <w:szCs w:val="28"/>
        </w:rPr>
        <w:t>Ходуса</w:t>
      </w:r>
      <w:r>
        <w:rPr>
          <w:sz w:val="28"/>
          <w:szCs w:val="28"/>
        </w:rPr>
        <w:t>,</w:t>
      </w:r>
    </w:p>
    <w:p w:rsidR="007448E4" w:rsidP="007448E4">
      <w:pPr>
        <w:ind w:left="-540" w:firstLine="824"/>
        <w:jc w:val="both"/>
        <w:rPr>
          <w:color w:val="000000"/>
          <w:sz w:val="28"/>
          <w:szCs w:val="28"/>
        </w:rPr>
      </w:pPr>
      <w:r>
        <w:rPr>
          <w:sz w:val="28"/>
          <w:szCs w:val="28"/>
        </w:rPr>
        <w:t xml:space="preserve">защитника - </w:t>
      </w:r>
      <w:r>
        <w:rPr>
          <w:sz w:val="28"/>
          <w:szCs w:val="28"/>
        </w:rPr>
        <w:t>адвоката  О.Г.</w:t>
      </w:r>
      <w:r>
        <w:rPr>
          <w:sz w:val="28"/>
          <w:szCs w:val="28"/>
        </w:rPr>
        <w:t xml:space="preserve"> </w:t>
      </w:r>
      <w:r>
        <w:rPr>
          <w:sz w:val="28"/>
          <w:szCs w:val="28"/>
        </w:rPr>
        <w:t>Шушанова</w:t>
      </w:r>
      <w:r>
        <w:rPr>
          <w:sz w:val="28"/>
          <w:szCs w:val="28"/>
        </w:rPr>
        <w:t>, уд. №</w:t>
      </w:r>
      <w:r w:rsidR="00F67D6D">
        <w:rPr>
          <w:sz w:val="28"/>
          <w:szCs w:val="28"/>
        </w:rPr>
        <w:t xml:space="preserve"> 2423</w:t>
      </w:r>
      <w:r>
        <w:rPr>
          <w:sz w:val="28"/>
          <w:szCs w:val="28"/>
        </w:rPr>
        <w:t xml:space="preserve">, ордер № н </w:t>
      </w:r>
      <w:r w:rsidR="00F67D6D">
        <w:rPr>
          <w:sz w:val="28"/>
          <w:szCs w:val="28"/>
        </w:rPr>
        <w:t>374861</w:t>
      </w:r>
      <w:r>
        <w:rPr>
          <w:sz w:val="28"/>
          <w:szCs w:val="28"/>
        </w:rPr>
        <w:t>,</w:t>
      </w:r>
    </w:p>
    <w:p w:rsidR="00D1785B" w:rsidP="00D1785B">
      <w:pPr>
        <w:ind w:left="-540" w:firstLine="824"/>
        <w:jc w:val="both"/>
        <w:rPr>
          <w:sz w:val="28"/>
          <w:szCs w:val="28"/>
        </w:rPr>
      </w:pPr>
      <w:r>
        <w:rPr>
          <w:sz w:val="28"/>
          <w:szCs w:val="28"/>
        </w:rPr>
        <w:t xml:space="preserve">подсудимого А.А. </w:t>
      </w:r>
      <w:r>
        <w:rPr>
          <w:sz w:val="28"/>
          <w:szCs w:val="28"/>
        </w:rPr>
        <w:t>Багирянца</w:t>
      </w:r>
      <w:r>
        <w:rPr>
          <w:sz w:val="28"/>
          <w:szCs w:val="28"/>
        </w:rPr>
        <w:t>,</w:t>
      </w:r>
      <w:r w:rsidR="00E95FE9">
        <w:rPr>
          <w:sz w:val="28"/>
          <w:szCs w:val="28"/>
        </w:rPr>
        <w:t xml:space="preserve">  </w:t>
      </w:r>
    </w:p>
    <w:p w:rsidR="007448E4" w:rsidP="00D1785B">
      <w:pPr>
        <w:ind w:left="-540" w:firstLine="824"/>
        <w:jc w:val="both"/>
        <w:rPr>
          <w:sz w:val="28"/>
          <w:szCs w:val="28"/>
        </w:rPr>
      </w:pPr>
      <w:r>
        <w:rPr>
          <w:sz w:val="28"/>
          <w:szCs w:val="28"/>
        </w:rPr>
        <w:t>потерпевш</w:t>
      </w:r>
      <w:r w:rsidR="00E95FE9">
        <w:rPr>
          <w:sz w:val="28"/>
          <w:szCs w:val="28"/>
        </w:rPr>
        <w:t>ей</w:t>
      </w:r>
      <w:r>
        <w:rPr>
          <w:sz w:val="28"/>
          <w:szCs w:val="28"/>
        </w:rPr>
        <w:t xml:space="preserve"> Г.А. Бац,</w:t>
      </w:r>
    </w:p>
    <w:p w:rsidR="007448E4" w:rsidP="007448E4">
      <w:pPr>
        <w:tabs>
          <w:tab w:val="left" w:pos="7797"/>
        </w:tabs>
        <w:ind w:left="-567" w:firstLine="851"/>
        <w:jc w:val="both"/>
        <w:rPr>
          <w:color w:val="000000"/>
          <w:sz w:val="28"/>
          <w:szCs w:val="28"/>
        </w:rPr>
      </w:pPr>
      <w:r>
        <w:rPr>
          <w:color w:val="000000"/>
          <w:sz w:val="28"/>
          <w:szCs w:val="28"/>
        </w:rPr>
        <w:t>рассмотрев в открытом судебном заседании уголовное дело в отношении</w:t>
      </w:r>
    </w:p>
    <w:p w:rsidR="00D1785B" w:rsidP="00E95FE9">
      <w:pPr>
        <w:ind w:left="-567" w:firstLine="851"/>
        <w:jc w:val="both"/>
        <w:rPr>
          <w:sz w:val="28"/>
          <w:szCs w:val="28"/>
        </w:rPr>
      </w:pPr>
      <w:r>
        <w:rPr>
          <w:sz w:val="28"/>
          <w:szCs w:val="28"/>
        </w:rPr>
        <w:t>Багирянца</w:t>
      </w:r>
      <w:r>
        <w:rPr>
          <w:sz w:val="28"/>
          <w:szCs w:val="28"/>
        </w:rPr>
        <w:t xml:space="preserve"> </w:t>
      </w:r>
      <w:r w:rsidR="009212A6">
        <w:rPr>
          <w:sz w:val="28"/>
          <w:szCs w:val="28"/>
        </w:rPr>
        <w:t>А..А.</w:t>
      </w:r>
      <w:r>
        <w:rPr>
          <w:sz w:val="28"/>
          <w:szCs w:val="28"/>
        </w:rPr>
        <w:t>, не судимого,</w:t>
      </w:r>
      <w:r w:rsidR="00E95FE9">
        <w:rPr>
          <w:sz w:val="28"/>
          <w:szCs w:val="28"/>
        </w:rPr>
        <w:t xml:space="preserve"> </w:t>
      </w:r>
    </w:p>
    <w:p w:rsidR="007448E4" w:rsidP="00E95FE9">
      <w:pPr>
        <w:ind w:left="-567" w:firstLine="851"/>
        <w:jc w:val="both"/>
        <w:rPr>
          <w:sz w:val="28"/>
          <w:szCs w:val="28"/>
        </w:rPr>
      </w:pPr>
      <w:r>
        <w:rPr>
          <w:sz w:val="28"/>
          <w:szCs w:val="28"/>
        </w:rPr>
        <w:t xml:space="preserve">по </w:t>
      </w:r>
      <w:r>
        <w:rPr>
          <w:sz w:val="28"/>
          <w:szCs w:val="28"/>
        </w:rPr>
        <w:t>обвинению</w:t>
      </w:r>
      <w:r w:rsidR="00900F76">
        <w:rPr>
          <w:sz w:val="28"/>
          <w:szCs w:val="28"/>
        </w:rPr>
        <w:t xml:space="preserve"> </w:t>
      </w:r>
      <w:r>
        <w:rPr>
          <w:sz w:val="28"/>
          <w:szCs w:val="28"/>
        </w:rPr>
        <w:t xml:space="preserve"> в</w:t>
      </w:r>
      <w:r>
        <w:rPr>
          <w:sz w:val="28"/>
          <w:szCs w:val="28"/>
        </w:rPr>
        <w:t xml:space="preserve"> совершении преступлений, предусмот</w:t>
      </w:r>
      <w:r w:rsidR="00E95FE9">
        <w:rPr>
          <w:sz w:val="28"/>
          <w:szCs w:val="28"/>
        </w:rPr>
        <w:t xml:space="preserve">ренных </w:t>
      </w:r>
      <w:r w:rsidR="00900F76">
        <w:rPr>
          <w:sz w:val="28"/>
          <w:szCs w:val="28"/>
        </w:rPr>
        <w:t xml:space="preserve"> </w:t>
      </w:r>
      <w:r w:rsidR="00E95FE9">
        <w:rPr>
          <w:sz w:val="28"/>
          <w:szCs w:val="28"/>
        </w:rPr>
        <w:t xml:space="preserve">ч.1 ст.119, </w:t>
      </w:r>
      <w:r w:rsidR="00900F76">
        <w:rPr>
          <w:sz w:val="28"/>
          <w:szCs w:val="28"/>
        </w:rPr>
        <w:t xml:space="preserve"> </w:t>
      </w:r>
      <w:r w:rsidR="00E95FE9">
        <w:rPr>
          <w:sz w:val="28"/>
          <w:szCs w:val="28"/>
        </w:rPr>
        <w:t>п.</w:t>
      </w:r>
      <w:r w:rsidR="00900F76">
        <w:rPr>
          <w:sz w:val="28"/>
          <w:szCs w:val="28"/>
        </w:rPr>
        <w:t xml:space="preserve"> </w:t>
      </w:r>
      <w:r>
        <w:rPr>
          <w:sz w:val="28"/>
          <w:szCs w:val="28"/>
        </w:rPr>
        <w:t xml:space="preserve">«в» ч.2 ст.115 Уголовного кодекса Российской Федерации, </w:t>
      </w:r>
    </w:p>
    <w:p w:rsidR="007448E4" w:rsidP="007448E4">
      <w:pPr>
        <w:ind w:left="-540" w:firstLine="824"/>
        <w:jc w:val="both"/>
        <w:rPr>
          <w:sz w:val="28"/>
          <w:szCs w:val="28"/>
        </w:rPr>
      </w:pPr>
    </w:p>
    <w:p w:rsidR="007448E4" w:rsidP="007448E4">
      <w:pPr>
        <w:ind w:left="-540" w:firstLine="824"/>
        <w:rPr>
          <w:sz w:val="28"/>
          <w:szCs w:val="28"/>
        </w:rPr>
      </w:pPr>
      <w:r>
        <w:rPr>
          <w:sz w:val="28"/>
          <w:szCs w:val="28"/>
        </w:rPr>
        <w:t xml:space="preserve">                                          У С Т А Н О В И Л:</w:t>
      </w:r>
    </w:p>
    <w:p w:rsidR="007448E4" w:rsidP="007448E4">
      <w:pPr>
        <w:ind w:left="-540" w:firstLine="824"/>
        <w:rPr>
          <w:sz w:val="28"/>
          <w:szCs w:val="28"/>
        </w:rPr>
      </w:pPr>
    </w:p>
    <w:p w:rsidR="00D1785B" w:rsidP="00D03A03">
      <w:pPr>
        <w:ind w:left="-540" w:firstLine="824"/>
        <w:jc w:val="both"/>
        <w:rPr>
          <w:color w:val="000000"/>
          <w:sz w:val="28"/>
          <w:szCs w:val="28"/>
        </w:rPr>
      </w:pPr>
      <w:r>
        <w:rPr>
          <w:color w:val="000000"/>
          <w:sz w:val="28"/>
          <w:szCs w:val="28"/>
        </w:rPr>
        <w:t>Багирянц</w:t>
      </w:r>
      <w:r>
        <w:rPr>
          <w:color w:val="000000"/>
          <w:sz w:val="28"/>
          <w:szCs w:val="28"/>
        </w:rPr>
        <w:t xml:space="preserve"> А.А.</w:t>
      </w:r>
      <w:r w:rsidR="007448E4">
        <w:rPr>
          <w:color w:val="000000"/>
          <w:sz w:val="28"/>
          <w:szCs w:val="28"/>
        </w:rPr>
        <w:t xml:space="preserve"> совершил угрозу убийством при наличии оснований опасаться осуществления этой угрозы,</w:t>
      </w:r>
      <w:r w:rsidR="008A5977">
        <w:rPr>
          <w:color w:val="000000"/>
          <w:sz w:val="28"/>
          <w:szCs w:val="28"/>
        </w:rPr>
        <w:t xml:space="preserve"> при следующих обстоятельст</w:t>
      </w:r>
      <w:r w:rsidR="0064628C">
        <w:rPr>
          <w:color w:val="000000"/>
          <w:sz w:val="28"/>
          <w:szCs w:val="28"/>
        </w:rPr>
        <w:t>в</w:t>
      </w:r>
      <w:r w:rsidR="008A5977">
        <w:rPr>
          <w:color w:val="000000"/>
          <w:sz w:val="28"/>
          <w:szCs w:val="28"/>
        </w:rPr>
        <w:t>ах.</w:t>
      </w:r>
    </w:p>
    <w:p w:rsidR="00D1785B" w:rsidP="00D03A03">
      <w:pPr>
        <w:ind w:left="-540" w:firstLine="824"/>
        <w:jc w:val="both"/>
        <w:rPr>
          <w:color w:val="000000"/>
          <w:sz w:val="28"/>
          <w:szCs w:val="28"/>
        </w:rPr>
      </w:pPr>
    </w:p>
    <w:p w:rsidR="00D1785B" w:rsidP="00D1785B">
      <w:pPr>
        <w:ind w:left="-540" w:firstLine="824"/>
        <w:jc w:val="both"/>
        <w:rPr>
          <w:color w:val="000000"/>
          <w:sz w:val="28"/>
          <w:szCs w:val="28"/>
          <w:lang w:bidi="ru-RU"/>
        </w:rPr>
      </w:pPr>
      <w:r>
        <w:rPr>
          <w:color w:val="000000"/>
          <w:sz w:val="28"/>
          <w:szCs w:val="28"/>
          <w:lang w:bidi="ru-RU"/>
        </w:rPr>
        <w:t>13.07.2024 года</w:t>
      </w:r>
      <w:r w:rsidRPr="00D03A03">
        <w:rPr>
          <w:color w:val="000000"/>
          <w:sz w:val="28"/>
          <w:szCs w:val="28"/>
          <w:lang w:bidi="ru-RU"/>
        </w:rPr>
        <w:t xml:space="preserve"> примерно в </w:t>
      </w:r>
      <w:r>
        <w:rPr>
          <w:color w:val="000000"/>
          <w:sz w:val="28"/>
          <w:szCs w:val="28"/>
          <w:lang w:bidi="ru-RU"/>
        </w:rPr>
        <w:t xml:space="preserve">14 </w:t>
      </w:r>
      <w:r w:rsidRPr="00D03A03">
        <w:rPr>
          <w:color w:val="000000"/>
          <w:sz w:val="28"/>
          <w:szCs w:val="28"/>
          <w:lang w:bidi="ru-RU"/>
        </w:rPr>
        <w:t>часов 40 минут</w:t>
      </w:r>
      <w:r>
        <w:rPr>
          <w:color w:val="000000"/>
          <w:sz w:val="28"/>
          <w:szCs w:val="28"/>
          <w:lang w:bidi="ru-RU"/>
        </w:rPr>
        <w:t xml:space="preserve"> </w:t>
      </w:r>
      <w:r>
        <w:rPr>
          <w:color w:val="000000"/>
          <w:sz w:val="28"/>
          <w:szCs w:val="28"/>
          <w:lang w:bidi="ru-RU"/>
        </w:rPr>
        <w:t>Багирянц</w:t>
      </w:r>
      <w:r>
        <w:rPr>
          <w:color w:val="000000"/>
          <w:sz w:val="28"/>
          <w:szCs w:val="28"/>
          <w:lang w:bidi="ru-RU"/>
        </w:rPr>
        <w:t xml:space="preserve"> А.А.</w:t>
      </w:r>
      <w:r w:rsidRPr="00D03A03">
        <w:rPr>
          <w:color w:val="000000"/>
          <w:sz w:val="28"/>
          <w:szCs w:val="28"/>
          <w:lang w:bidi="ru-RU"/>
        </w:rPr>
        <w:t xml:space="preserve">, </w:t>
      </w:r>
      <w:r>
        <w:rPr>
          <w:color w:val="000000"/>
          <w:sz w:val="28"/>
          <w:szCs w:val="28"/>
          <w:lang w:bidi="ru-RU"/>
        </w:rPr>
        <w:t>нах</w:t>
      </w:r>
      <w:r w:rsidRPr="00D03A03">
        <w:rPr>
          <w:color w:val="000000"/>
          <w:sz w:val="28"/>
          <w:szCs w:val="28"/>
          <w:lang w:bidi="ru-RU"/>
        </w:rPr>
        <w:t>одясь в помещении жилого дома, расположенно</w:t>
      </w:r>
      <w:r>
        <w:rPr>
          <w:color w:val="000000"/>
          <w:sz w:val="28"/>
          <w:szCs w:val="28"/>
          <w:lang w:bidi="ru-RU"/>
        </w:rPr>
        <w:t>го</w:t>
      </w:r>
      <w:r w:rsidRPr="00D03A03">
        <w:rPr>
          <w:color w:val="000000"/>
          <w:sz w:val="28"/>
          <w:szCs w:val="28"/>
          <w:lang w:bidi="ru-RU"/>
        </w:rPr>
        <w:t xml:space="preserve"> по адресу: Ставропольский ай</w:t>
      </w:r>
      <w:r>
        <w:rPr>
          <w:color w:val="000000"/>
          <w:sz w:val="28"/>
          <w:szCs w:val="28"/>
          <w:lang w:bidi="ru-RU"/>
        </w:rPr>
        <w:t xml:space="preserve">, Новоалександровский район, г.Новоалександровск, </w:t>
      </w:r>
      <w:r>
        <w:rPr>
          <w:color w:val="000000"/>
          <w:sz w:val="28"/>
          <w:szCs w:val="28"/>
          <w:lang w:bidi="ru-RU"/>
        </w:rPr>
        <w:t>ул.</w:t>
      </w:r>
      <w:r w:rsidR="009212A6">
        <w:rPr>
          <w:color w:val="000000"/>
          <w:sz w:val="28"/>
          <w:szCs w:val="28"/>
          <w:lang w:bidi="ru-RU"/>
        </w:rPr>
        <w:t>ХХХ</w:t>
      </w:r>
      <w:r w:rsidRPr="00D03A03">
        <w:rPr>
          <w:color w:val="000000"/>
          <w:sz w:val="28"/>
          <w:szCs w:val="28"/>
          <w:lang w:bidi="ru-RU"/>
        </w:rPr>
        <w:t xml:space="preserve">, в </w:t>
      </w:r>
      <w:r>
        <w:rPr>
          <w:color w:val="000000"/>
          <w:sz w:val="28"/>
          <w:szCs w:val="28"/>
          <w:lang w:bidi="ru-RU"/>
        </w:rPr>
        <w:t>хо</w:t>
      </w:r>
      <w:r w:rsidRPr="00D03A03">
        <w:rPr>
          <w:color w:val="000000"/>
          <w:sz w:val="28"/>
          <w:szCs w:val="28"/>
          <w:lang w:bidi="ru-RU"/>
        </w:rPr>
        <w:t xml:space="preserve">де возникшего конфликта со своей сожительницей Бац Г.А., имея умысел на </w:t>
      </w:r>
      <w:r>
        <w:rPr>
          <w:color w:val="000000"/>
          <w:sz w:val="28"/>
          <w:szCs w:val="28"/>
          <w:lang w:bidi="ru-RU"/>
        </w:rPr>
        <w:t>со</w:t>
      </w:r>
      <w:r w:rsidRPr="00D03A03">
        <w:rPr>
          <w:color w:val="000000"/>
          <w:sz w:val="28"/>
          <w:szCs w:val="28"/>
          <w:lang w:bidi="ru-RU"/>
        </w:rPr>
        <w:t>вершение угрозы убийством, преследуя цель запу</w:t>
      </w:r>
      <w:r w:rsidR="00900F76">
        <w:rPr>
          <w:color w:val="000000"/>
          <w:sz w:val="28"/>
          <w:szCs w:val="28"/>
          <w:lang w:bidi="ru-RU"/>
        </w:rPr>
        <w:t>г</w:t>
      </w:r>
      <w:r w:rsidRPr="00D03A03">
        <w:rPr>
          <w:color w:val="000000"/>
          <w:sz w:val="28"/>
          <w:szCs w:val="28"/>
          <w:lang w:bidi="ru-RU"/>
        </w:rPr>
        <w:t xml:space="preserve">ать последнюю, осознавая </w:t>
      </w:r>
      <w:r>
        <w:rPr>
          <w:color w:val="000000"/>
          <w:sz w:val="28"/>
          <w:szCs w:val="28"/>
          <w:lang w:bidi="ru-RU"/>
        </w:rPr>
        <w:t>об</w:t>
      </w:r>
      <w:r w:rsidRPr="00D03A03">
        <w:rPr>
          <w:color w:val="000000"/>
          <w:sz w:val="28"/>
          <w:szCs w:val="28"/>
          <w:lang w:bidi="ru-RU"/>
        </w:rPr>
        <w:t>щественную опасность своих действий, и пре</w:t>
      </w:r>
      <w:r>
        <w:rPr>
          <w:color w:val="000000"/>
          <w:sz w:val="28"/>
          <w:szCs w:val="28"/>
          <w:lang w:bidi="ru-RU"/>
        </w:rPr>
        <w:t>двидя возможность наступления об</w:t>
      </w:r>
      <w:r w:rsidRPr="00D03A03">
        <w:rPr>
          <w:color w:val="000000"/>
          <w:sz w:val="28"/>
          <w:szCs w:val="28"/>
          <w:lang w:bidi="ru-RU"/>
        </w:rPr>
        <w:t xml:space="preserve">щественно опасных последствий, сознательно допуская эти последствия, держа </w:t>
      </w:r>
      <w:r>
        <w:rPr>
          <w:color w:val="000000"/>
          <w:sz w:val="28"/>
          <w:szCs w:val="28"/>
          <w:lang w:bidi="ru-RU"/>
        </w:rPr>
        <w:t xml:space="preserve">в </w:t>
      </w:r>
      <w:r w:rsidRPr="00D03A03">
        <w:rPr>
          <w:color w:val="000000"/>
          <w:sz w:val="28"/>
          <w:szCs w:val="28"/>
          <w:lang w:bidi="ru-RU"/>
        </w:rPr>
        <w:t xml:space="preserve">руке нож, </w:t>
      </w:r>
      <w:r>
        <w:rPr>
          <w:color w:val="000000"/>
          <w:sz w:val="28"/>
          <w:szCs w:val="28"/>
          <w:lang w:bidi="ru-RU"/>
        </w:rPr>
        <w:t xml:space="preserve">высказал </w:t>
      </w:r>
      <w:r w:rsidRPr="00D03A03">
        <w:rPr>
          <w:color w:val="000000"/>
          <w:sz w:val="28"/>
          <w:szCs w:val="28"/>
          <w:lang w:bidi="ru-RU"/>
        </w:rPr>
        <w:t xml:space="preserve">в адрес Бац Г.А. угрозы убийством, </w:t>
      </w:r>
      <w:r>
        <w:rPr>
          <w:color w:val="000000"/>
          <w:sz w:val="28"/>
          <w:szCs w:val="28"/>
          <w:lang w:bidi="ru-RU"/>
        </w:rPr>
        <w:t>заявив, что её прирежет</w:t>
      </w:r>
      <w:r w:rsidRPr="00D03A03">
        <w:rPr>
          <w:color w:val="000000"/>
          <w:sz w:val="28"/>
          <w:szCs w:val="28"/>
          <w:lang w:bidi="ru-RU"/>
        </w:rPr>
        <w:t xml:space="preserve">, которые последняя восприняла реально, и всерьез опасалась за </w:t>
      </w:r>
      <w:r>
        <w:rPr>
          <w:color w:val="000000"/>
          <w:sz w:val="28"/>
          <w:szCs w:val="28"/>
          <w:lang w:bidi="ru-RU"/>
        </w:rPr>
        <w:t>св</w:t>
      </w:r>
      <w:r w:rsidRPr="00D03A03">
        <w:rPr>
          <w:color w:val="000000"/>
          <w:sz w:val="28"/>
          <w:szCs w:val="28"/>
          <w:lang w:bidi="ru-RU"/>
        </w:rPr>
        <w:t>ои жизнь и здоровье, так как в подтверждени</w:t>
      </w:r>
      <w:r>
        <w:rPr>
          <w:color w:val="000000"/>
          <w:sz w:val="28"/>
          <w:szCs w:val="28"/>
          <w:lang w:bidi="ru-RU"/>
        </w:rPr>
        <w:t>е</w:t>
      </w:r>
      <w:r w:rsidRPr="00D03A03">
        <w:rPr>
          <w:color w:val="000000"/>
          <w:sz w:val="28"/>
          <w:szCs w:val="28"/>
          <w:lang w:bidi="ru-RU"/>
        </w:rPr>
        <w:t xml:space="preserve"> своих угроз </w:t>
      </w:r>
      <w:r w:rsidRPr="00D03A03">
        <w:rPr>
          <w:color w:val="000000"/>
          <w:sz w:val="28"/>
          <w:szCs w:val="28"/>
          <w:lang w:bidi="ru-RU"/>
        </w:rPr>
        <w:t>Багирянц</w:t>
      </w:r>
      <w:r w:rsidRPr="00D03A03">
        <w:rPr>
          <w:color w:val="000000"/>
          <w:sz w:val="28"/>
          <w:szCs w:val="28"/>
          <w:lang w:bidi="ru-RU"/>
        </w:rPr>
        <w:t xml:space="preserve"> А.А., </w:t>
      </w:r>
      <w:r>
        <w:rPr>
          <w:color w:val="000000"/>
          <w:sz w:val="28"/>
          <w:szCs w:val="28"/>
          <w:lang w:bidi="ru-RU"/>
        </w:rPr>
        <w:t>н</w:t>
      </w:r>
      <w:r w:rsidRPr="00D03A03">
        <w:rPr>
          <w:color w:val="000000"/>
          <w:sz w:val="28"/>
          <w:szCs w:val="28"/>
          <w:lang w:bidi="ru-RU"/>
        </w:rPr>
        <w:t xml:space="preserve">аходясь в непосредственной близости от последней, нанес ей один удар ножом в </w:t>
      </w:r>
      <w:r>
        <w:rPr>
          <w:color w:val="000000"/>
          <w:sz w:val="28"/>
          <w:szCs w:val="28"/>
          <w:lang w:bidi="ru-RU"/>
        </w:rPr>
        <w:t>об</w:t>
      </w:r>
      <w:r w:rsidRPr="00D03A03">
        <w:rPr>
          <w:color w:val="000000"/>
          <w:sz w:val="28"/>
          <w:szCs w:val="28"/>
          <w:lang w:bidi="ru-RU"/>
        </w:rPr>
        <w:t xml:space="preserve">ласть брюшной полости, тем самым создав своими действиями обстановку, при </w:t>
      </w:r>
      <w:r>
        <w:rPr>
          <w:color w:val="000000"/>
          <w:sz w:val="28"/>
          <w:szCs w:val="28"/>
          <w:lang w:bidi="ru-RU"/>
        </w:rPr>
        <w:t>к</w:t>
      </w:r>
      <w:r w:rsidRPr="00D03A03">
        <w:rPr>
          <w:color w:val="000000"/>
          <w:sz w:val="28"/>
          <w:szCs w:val="28"/>
          <w:lang w:bidi="ru-RU"/>
        </w:rPr>
        <w:t>оторой Бац Г</w:t>
      </w:r>
      <w:r>
        <w:rPr>
          <w:color w:val="000000"/>
          <w:sz w:val="28"/>
          <w:szCs w:val="28"/>
          <w:lang w:bidi="ru-RU"/>
        </w:rPr>
        <w:t>.А. восприняла угрозу убийством</w:t>
      </w:r>
      <w:r w:rsidRPr="00D03A03">
        <w:rPr>
          <w:color w:val="000000"/>
          <w:sz w:val="28"/>
          <w:szCs w:val="28"/>
          <w:lang w:bidi="ru-RU"/>
        </w:rPr>
        <w:t xml:space="preserve"> как реальную, и у не</w:t>
      </w:r>
      <w:r>
        <w:rPr>
          <w:color w:val="000000"/>
          <w:sz w:val="28"/>
          <w:szCs w:val="28"/>
          <w:lang w:bidi="ru-RU"/>
        </w:rPr>
        <w:t>ё</w:t>
      </w:r>
      <w:r w:rsidRPr="00D03A03">
        <w:rPr>
          <w:color w:val="000000"/>
          <w:sz w:val="28"/>
          <w:szCs w:val="28"/>
          <w:lang w:bidi="ru-RU"/>
        </w:rPr>
        <w:t xml:space="preserve"> имелись </w:t>
      </w:r>
      <w:r>
        <w:rPr>
          <w:color w:val="000000"/>
          <w:sz w:val="28"/>
          <w:szCs w:val="28"/>
          <w:lang w:bidi="ru-RU"/>
        </w:rPr>
        <w:t>ос</w:t>
      </w:r>
      <w:r w:rsidRPr="00D03A03">
        <w:rPr>
          <w:color w:val="000000"/>
          <w:sz w:val="28"/>
          <w:szCs w:val="28"/>
          <w:lang w:bidi="ru-RU"/>
        </w:rPr>
        <w:t xml:space="preserve">нования опасаться осуществления данной угрозы, так как </w:t>
      </w:r>
      <w:r w:rsidRPr="00D03A03">
        <w:rPr>
          <w:color w:val="000000"/>
          <w:sz w:val="28"/>
          <w:szCs w:val="28"/>
          <w:lang w:bidi="ru-RU"/>
        </w:rPr>
        <w:t>Багирянц</w:t>
      </w:r>
      <w:r w:rsidRPr="00D03A03">
        <w:rPr>
          <w:color w:val="000000"/>
          <w:sz w:val="28"/>
          <w:szCs w:val="28"/>
          <w:lang w:bidi="ru-RU"/>
        </w:rPr>
        <w:t xml:space="preserve"> А.А. был </w:t>
      </w:r>
      <w:r>
        <w:rPr>
          <w:color w:val="000000"/>
          <w:sz w:val="28"/>
          <w:szCs w:val="28"/>
          <w:lang w:bidi="ru-RU"/>
        </w:rPr>
        <w:t>аг</w:t>
      </w:r>
      <w:r w:rsidRPr="00D03A03">
        <w:rPr>
          <w:color w:val="000000"/>
          <w:sz w:val="28"/>
          <w:szCs w:val="28"/>
          <w:lang w:bidi="ru-RU"/>
        </w:rPr>
        <w:t>рессивно настроен, физически превосходил е</w:t>
      </w:r>
      <w:r>
        <w:rPr>
          <w:color w:val="000000"/>
          <w:sz w:val="28"/>
          <w:szCs w:val="28"/>
          <w:lang w:bidi="ru-RU"/>
        </w:rPr>
        <w:t>ё,</w:t>
      </w:r>
      <w:r w:rsidRPr="00D03A03">
        <w:rPr>
          <w:color w:val="000000"/>
          <w:sz w:val="28"/>
          <w:szCs w:val="28"/>
          <w:lang w:bidi="ru-RU"/>
        </w:rPr>
        <w:t xml:space="preserve"> использовал в качестве орудия </w:t>
      </w:r>
      <w:r>
        <w:rPr>
          <w:color w:val="000000"/>
          <w:sz w:val="28"/>
          <w:szCs w:val="28"/>
          <w:lang w:bidi="ru-RU"/>
        </w:rPr>
        <w:t>уст</w:t>
      </w:r>
      <w:r w:rsidRPr="00D03A03">
        <w:rPr>
          <w:color w:val="000000"/>
          <w:sz w:val="28"/>
          <w:szCs w:val="28"/>
          <w:lang w:bidi="ru-RU"/>
        </w:rPr>
        <w:t>рашения нож и мог осуществить задуманное.</w:t>
      </w:r>
    </w:p>
    <w:p w:rsidR="00D1785B" w:rsidP="00D1785B">
      <w:pPr>
        <w:ind w:left="-540" w:firstLine="824"/>
        <w:jc w:val="both"/>
        <w:rPr>
          <w:color w:val="000000"/>
          <w:sz w:val="28"/>
          <w:szCs w:val="28"/>
          <w:lang w:bidi="ru-RU"/>
        </w:rPr>
      </w:pPr>
    </w:p>
    <w:p w:rsidR="00D1785B" w:rsidRPr="00D03A03" w:rsidP="00D1785B">
      <w:pPr>
        <w:ind w:left="-540" w:firstLine="824"/>
        <w:jc w:val="both"/>
        <w:rPr>
          <w:color w:val="000000"/>
          <w:sz w:val="28"/>
          <w:szCs w:val="28"/>
        </w:rPr>
      </w:pPr>
      <w:r>
        <w:rPr>
          <w:color w:val="000000"/>
          <w:sz w:val="28"/>
          <w:szCs w:val="28"/>
        </w:rPr>
        <w:t xml:space="preserve">Он же, </w:t>
      </w:r>
      <w:r>
        <w:rPr>
          <w:color w:val="000000"/>
          <w:sz w:val="28"/>
          <w:szCs w:val="28"/>
        </w:rPr>
        <w:t>Багирянц</w:t>
      </w:r>
      <w:r>
        <w:rPr>
          <w:color w:val="000000"/>
          <w:sz w:val="28"/>
          <w:szCs w:val="28"/>
        </w:rPr>
        <w:t xml:space="preserve"> А.А., совершил </w:t>
      </w:r>
      <w:r>
        <w:rPr>
          <w:sz w:val="28"/>
          <w:szCs w:val="28"/>
        </w:rPr>
        <w:t xml:space="preserve">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r>
        <w:rPr>
          <w:color w:val="000000"/>
          <w:sz w:val="28"/>
          <w:szCs w:val="28"/>
        </w:rPr>
        <w:t>при следующих обстоятельствах.</w:t>
      </w:r>
    </w:p>
    <w:p w:rsidR="00D1785B" w:rsidP="00D03A03">
      <w:pPr>
        <w:ind w:left="-540" w:firstLine="824"/>
        <w:jc w:val="both"/>
        <w:rPr>
          <w:color w:val="000000"/>
          <w:sz w:val="28"/>
          <w:szCs w:val="28"/>
        </w:rPr>
      </w:pPr>
    </w:p>
    <w:p w:rsidR="000C228B" w:rsidP="00D03A03">
      <w:pPr>
        <w:ind w:left="-540" w:firstLine="824"/>
        <w:jc w:val="both"/>
        <w:rPr>
          <w:color w:val="000000"/>
          <w:sz w:val="28"/>
          <w:szCs w:val="28"/>
        </w:rPr>
      </w:pPr>
      <w:r w:rsidRPr="00D03A03">
        <w:rPr>
          <w:color w:val="000000"/>
          <w:sz w:val="28"/>
          <w:szCs w:val="28"/>
          <w:lang w:bidi="ru-RU"/>
        </w:rPr>
        <w:t>Багирянц</w:t>
      </w:r>
      <w:r w:rsidRPr="00D03A03">
        <w:rPr>
          <w:color w:val="000000"/>
          <w:sz w:val="28"/>
          <w:szCs w:val="28"/>
          <w:lang w:bidi="ru-RU"/>
        </w:rPr>
        <w:t xml:space="preserve"> </w:t>
      </w:r>
      <w:r>
        <w:rPr>
          <w:color w:val="000000"/>
          <w:sz w:val="28"/>
          <w:szCs w:val="28"/>
          <w:lang w:bidi="ru-RU"/>
        </w:rPr>
        <w:t>А.А. 13.07.2024 года</w:t>
      </w:r>
      <w:r w:rsidRPr="00D03A03">
        <w:rPr>
          <w:color w:val="000000"/>
          <w:sz w:val="28"/>
          <w:szCs w:val="28"/>
          <w:lang w:bidi="ru-RU"/>
        </w:rPr>
        <w:t xml:space="preserve"> примерно в </w:t>
      </w:r>
      <w:r>
        <w:rPr>
          <w:color w:val="000000"/>
          <w:sz w:val="28"/>
          <w:szCs w:val="28"/>
          <w:lang w:bidi="ru-RU"/>
        </w:rPr>
        <w:t>1</w:t>
      </w:r>
      <w:r w:rsidRPr="00D03A03">
        <w:rPr>
          <w:color w:val="000000"/>
          <w:sz w:val="28"/>
          <w:szCs w:val="28"/>
          <w:lang w:bidi="ru-RU"/>
        </w:rPr>
        <w:t>4 часов 40 минут, находясь в жилом доме, расположенном по адресу: Ставропольский край, Новоалександровский р</w:t>
      </w:r>
      <w:r>
        <w:rPr>
          <w:color w:val="000000"/>
          <w:sz w:val="28"/>
          <w:szCs w:val="28"/>
          <w:lang w:bidi="ru-RU"/>
        </w:rPr>
        <w:t xml:space="preserve">айон, г.Новоалександровск, </w:t>
      </w:r>
      <w:r>
        <w:rPr>
          <w:color w:val="000000"/>
          <w:sz w:val="28"/>
          <w:szCs w:val="28"/>
          <w:lang w:bidi="ru-RU"/>
        </w:rPr>
        <w:t>ул.</w:t>
      </w:r>
      <w:r w:rsidR="009212A6">
        <w:rPr>
          <w:color w:val="000000"/>
          <w:sz w:val="28"/>
          <w:szCs w:val="28"/>
          <w:lang w:bidi="ru-RU"/>
        </w:rPr>
        <w:t>ХХХ</w:t>
      </w:r>
      <w:r w:rsidRPr="00D03A03">
        <w:rPr>
          <w:color w:val="000000"/>
          <w:sz w:val="28"/>
          <w:szCs w:val="28"/>
          <w:lang w:bidi="ru-RU"/>
        </w:rPr>
        <w:t xml:space="preserve">, имея умысел на причинение вреда здоровью, с применением предмета, используемого в качестве оружия, в ходе ссоры, на почве личных </w:t>
      </w:r>
      <w:r>
        <w:rPr>
          <w:color w:val="000000"/>
          <w:sz w:val="28"/>
          <w:szCs w:val="28"/>
          <w:lang w:bidi="ru-RU"/>
        </w:rPr>
        <w:t>н</w:t>
      </w:r>
      <w:r w:rsidRPr="00D03A03">
        <w:rPr>
          <w:color w:val="000000"/>
          <w:sz w:val="28"/>
          <w:szCs w:val="28"/>
          <w:lang w:bidi="ru-RU"/>
        </w:rPr>
        <w:t xml:space="preserve">еприязненных отношений, осознавая общественную опасность своих действий, </w:t>
      </w:r>
      <w:r>
        <w:rPr>
          <w:color w:val="000000"/>
          <w:sz w:val="28"/>
          <w:szCs w:val="28"/>
          <w:lang w:bidi="ru-RU"/>
        </w:rPr>
        <w:t>пр</w:t>
      </w:r>
      <w:r w:rsidRPr="00D03A03">
        <w:rPr>
          <w:color w:val="000000"/>
          <w:sz w:val="28"/>
          <w:szCs w:val="28"/>
          <w:lang w:bidi="ru-RU"/>
        </w:rPr>
        <w:t xml:space="preserve">едвидя возможность наступления общественно-опасных последствий, и </w:t>
      </w:r>
      <w:r>
        <w:rPr>
          <w:color w:val="000000"/>
          <w:sz w:val="28"/>
          <w:szCs w:val="28"/>
          <w:lang w:bidi="ru-RU"/>
        </w:rPr>
        <w:t>со</w:t>
      </w:r>
      <w:r w:rsidRPr="00D03A03">
        <w:rPr>
          <w:color w:val="000000"/>
          <w:sz w:val="28"/>
          <w:szCs w:val="28"/>
          <w:lang w:bidi="ru-RU"/>
        </w:rPr>
        <w:t xml:space="preserve">знательно допуская эти последствия, используя в качестве оружия нож, </w:t>
      </w:r>
      <w:r>
        <w:rPr>
          <w:color w:val="000000"/>
          <w:sz w:val="28"/>
          <w:szCs w:val="28"/>
          <w:lang w:bidi="ru-RU"/>
        </w:rPr>
        <w:t>у</w:t>
      </w:r>
      <w:r w:rsidRPr="00D03A03">
        <w:rPr>
          <w:color w:val="000000"/>
          <w:sz w:val="28"/>
          <w:szCs w:val="28"/>
          <w:lang w:bidi="ru-RU"/>
        </w:rPr>
        <w:t>мышленно нанес им своей сожительниц</w:t>
      </w:r>
      <w:r>
        <w:rPr>
          <w:color w:val="000000"/>
          <w:sz w:val="28"/>
          <w:szCs w:val="28"/>
          <w:lang w:bidi="ru-RU"/>
        </w:rPr>
        <w:t>е</w:t>
      </w:r>
      <w:r w:rsidRPr="00D03A03">
        <w:rPr>
          <w:color w:val="000000"/>
          <w:sz w:val="28"/>
          <w:szCs w:val="28"/>
          <w:lang w:bidi="ru-RU"/>
        </w:rPr>
        <w:t xml:space="preserve"> Бац Г.А., один удар в область передней </w:t>
      </w:r>
      <w:r>
        <w:rPr>
          <w:color w:val="000000"/>
          <w:sz w:val="28"/>
          <w:szCs w:val="28"/>
          <w:lang w:bidi="ru-RU"/>
        </w:rPr>
        <w:t>б</w:t>
      </w:r>
      <w:r w:rsidRPr="00D03A03">
        <w:rPr>
          <w:color w:val="000000"/>
          <w:sz w:val="28"/>
          <w:szCs w:val="28"/>
          <w:lang w:bidi="ru-RU"/>
        </w:rPr>
        <w:t>рюшной стенки, в результ</w:t>
      </w:r>
      <w:r>
        <w:rPr>
          <w:color w:val="000000"/>
          <w:sz w:val="28"/>
          <w:szCs w:val="28"/>
          <w:lang w:bidi="ru-RU"/>
        </w:rPr>
        <w:t>ате чего</w:t>
      </w:r>
      <w:r w:rsidRPr="00D03A03">
        <w:rPr>
          <w:color w:val="000000"/>
          <w:sz w:val="28"/>
          <w:szCs w:val="28"/>
          <w:lang w:bidi="ru-RU"/>
        </w:rPr>
        <w:t xml:space="preserve"> сво</w:t>
      </w:r>
      <w:r>
        <w:rPr>
          <w:color w:val="000000"/>
          <w:sz w:val="28"/>
          <w:szCs w:val="28"/>
          <w:lang w:bidi="ru-RU"/>
        </w:rPr>
        <w:t>ими противоправными действиями пр</w:t>
      </w:r>
      <w:r w:rsidRPr="00D03A03">
        <w:rPr>
          <w:color w:val="000000"/>
          <w:sz w:val="28"/>
          <w:szCs w:val="28"/>
          <w:lang w:bidi="ru-RU"/>
        </w:rPr>
        <w:t>ичинил последней физическую боль, и согла</w:t>
      </w:r>
      <w:r>
        <w:rPr>
          <w:color w:val="000000"/>
          <w:sz w:val="28"/>
          <w:szCs w:val="28"/>
          <w:lang w:bidi="ru-RU"/>
        </w:rPr>
        <w:t xml:space="preserve">сно заключению эксперта № 156 от 27.08.2024 </w:t>
      </w:r>
      <w:r w:rsidRPr="00D03A03">
        <w:rPr>
          <w:color w:val="000000"/>
          <w:sz w:val="28"/>
          <w:szCs w:val="28"/>
          <w:lang w:bidi="ru-RU"/>
        </w:rPr>
        <w:t>года, непроникаю</w:t>
      </w:r>
      <w:r>
        <w:rPr>
          <w:color w:val="000000"/>
          <w:sz w:val="28"/>
          <w:szCs w:val="28"/>
          <w:lang w:bidi="ru-RU"/>
        </w:rPr>
        <w:t>щ</w:t>
      </w:r>
      <w:r w:rsidRPr="00D03A03">
        <w:rPr>
          <w:color w:val="000000"/>
          <w:sz w:val="28"/>
          <w:szCs w:val="28"/>
          <w:lang w:bidi="ru-RU"/>
        </w:rPr>
        <w:t xml:space="preserve">ую рану передней брюшной стенки, которая </w:t>
      </w:r>
      <w:r>
        <w:rPr>
          <w:color w:val="000000"/>
          <w:sz w:val="28"/>
          <w:szCs w:val="28"/>
          <w:lang w:bidi="ru-RU"/>
        </w:rPr>
        <w:t>пр</w:t>
      </w:r>
      <w:r w:rsidRPr="00D03A03">
        <w:rPr>
          <w:color w:val="000000"/>
          <w:sz w:val="28"/>
          <w:szCs w:val="28"/>
          <w:lang w:bidi="ru-RU"/>
        </w:rPr>
        <w:t xml:space="preserve">ичинила Бац Г.А. легкий вред здоровью по медицинскому критерию </w:t>
      </w:r>
      <w:r>
        <w:rPr>
          <w:color w:val="000000"/>
          <w:sz w:val="28"/>
          <w:szCs w:val="28"/>
          <w:lang w:bidi="ru-RU"/>
        </w:rPr>
        <w:t>кр</w:t>
      </w:r>
      <w:r w:rsidRPr="00D03A03">
        <w:rPr>
          <w:color w:val="000000"/>
          <w:sz w:val="28"/>
          <w:szCs w:val="28"/>
          <w:lang w:bidi="ru-RU"/>
        </w:rPr>
        <w:t>атковременного расстройства здоровья, продолжительностью до трех недель.</w:t>
      </w:r>
    </w:p>
    <w:p w:rsidR="007448E4" w:rsidP="007448E4">
      <w:pPr>
        <w:tabs>
          <w:tab w:val="left" w:pos="7797"/>
        </w:tabs>
        <w:ind w:left="-567" w:firstLine="851"/>
        <w:jc w:val="both"/>
        <w:rPr>
          <w:sz w:val="28"/>
          <w:szCs w:val="28"/>
        </w:rPr>
      </w:pPr>
    </w:p>
    <w:p w:rsidR="00900F76" w:rsidP="007448E4">
      <w:pPr>
        <w:pStyle w:val="20"/>
        <w:shd w:val="clear" w:color="auto" w:fill="auto"/>
        <w:spacing w:after="0" w:line="322" w:lineRule="exact"/>
        <w:ind w:left="-567" w:right="240" w:firstLine="720"/>
        <w:jc w:val="both"/>
      </w:pPr>
      <w:r>
        <w:t xml:space="preserve">  В судебном заседании подсудимый </w:t>
      </w:r>
      <w:r w:rsidR="00D01C9A">
        <w:t>Багирянц</w:t>
      </w:r>
      <w:r w:rsidR="00D01C9A">
        <w:t xml:space="preserve"> А.А.</w:t>
      </w:r>
      <w:r>
        <w:t xml:space="preserve"> виновным себя по предъявленному обвинению признал </w:t>
      </w:r>
      <w:r w:rsidR="000C228B">
        <w:t>частично</w:t>
      </w:r>
      <w:r>
        <w:t>, суду пояснил, что</w:t>
      </w:r>
      <w:r w:rsidR="008A5977">
        <w:t xml:space="preserve"> </w:t>
      </w:r>
      <w:r w:rsidR="004C0B73">
        <w:t xml:space="preserve">он находился дома у своей сожительницы </w:t>
      </w:r>
      <w:r w:rsidR="0064628C">
        <w:t>Б</w:t>
      </w:r>
      <w:r w:rsidR="004C0B73">
        <w:t xml:space="preserve">ац Г.А. в </w:t>
      </w:r>
      <w:r w:rsidR="004C0B73">
        <w:t>г.Новоалександровке</w:t>
      </w:r>
      <w:r w:rsidR="004C0B73">
        <w:t xml:space="preserve">, по </w:t>
      </w:r>
      <w:r w:rsidR="004C0B73">
        <w:t>ул.</w:t>
      </w:r>
      <w:r w:rsidR="009212A6">
        <w:t>ХХХ</w:t>
      </w:r>
      <w:r w:rsidR="004C0B73">
        <w:t>, где они совместно употребляли спиртное</w:t>
      </w:r>
      <w:r>
        <w:t>.</w:t>
      </w:r>
      <w:r w:rsidR="004C0B73">
        <w:t xml:space="preserve"> </w:t>
      </w:r>
      <w:r w:rsidR="006E64D2">
        <w:t>В течение дня, время точно не помнит,</w:t>
      </w:r>
      <w:r w:rsidR="004C0B73">
        <w:t xml:space="preserve"> между ними произошел словесный конфликт по причине того, что он смотрел эротическое видео.</w:t>
      </w:r>
      <w:r>
        <w:t xml:space="preserve"> </w:t>
      </w:r>
      <w:r w:rsidR="000C228B">
        <w:t>Сожительнице это не понравилось, она стала его ругать, и взяв со стола фарфоровую тарелку</w:t>
      </w:r>
      <w:r w:rsidR="00E95FE9">
        <w:t>,</w:t>
      </w:r>
      <w:r w:rsidR="000C228B">
        <w:t xml:space="preserve"> разбила её об его голову. В ответ на это он взял со стола попавший ему под руку столовый нож с коричневой рукояткой и ударил Галине данным ножом один раз в левый бок. Угроз убийством сожительнице не высказывал. Откуда в его показаниях имеется информация о том, что он высказывал угрозы убийством Бац Г.А., пояснить не может. Показания в качестве подозреваемого он давал в присутствии адвоката, их подписал лично.</w:t>
      </w:r>
    </w:p>
    <w:p w:rsidR="00E95FE9" w:rsidP="007448E4">
      <w:pPr>
        <w:pStyle w:val="20"/>
        <w:shd w:val="clear" w:color="auto" w:fill="auto"/>
        <w:spacing w:after="0" w:line="322" w:lineRule="exact"/>
        <w:ind w:left="-567" w:right="240" w:firstLine="720"/>
        <w:jc w:val="both"/>
      </w:pPr>
      <w:r>
        <w:t xml:space="preserve">  </w:t>
      </w:r>
      <w:r w:rsidR="000C228B">
        <w:t xml:space="preserve">Из показаний </w:t>
      </w:r>
      <w:r w:rsidR="000C228B">
        <w:t>Багирянца</w:t>
      </w:r>
      <w:r w:rsidR="000C228B">
        <w:t xml:space="preserve"> А.А., данных в ходе дознания в качестве подозреваемого </w:t>
      </w:r>
      <w:r w:rsidR="000C228B">
        <w:t>и  оглашенных</w:t>
      </w:r>
      <w:r w:rsidR="000C228B">
        <w:t xml:space="preserve"> в судебном заседании в связи с существенными противоречиями в показаниях, на основании п.1</w:t>
      </w:r>
      <w:r>
        <w:t xml:space="preserve"> ч.1 ст.276 УПК РФ</w:t>
      </w:r>
      <w:r w:rsidR="006E64D2">
        <w:t>,</w:t>
      </w:r>
      <w:r>
        <w:t xml:space="preserve"> на л.д.</w:t>
      </w:r>
      <w:r w:rsidR="000C228B">
        <w:t>97-99, следует, что н</w:t>
      </w:r>
      <w:r w:rsidR="004C0B73">
        <w:t>а требования сожительницы прекратить просмотр эротики не отреагировал, тогда она разбила об его голову тарелку, что его сильно возмутило. В ответ на это он выразился в адрес Галины грубой нецензурной бранью и высказал в её адрес угрозы убийством, заявив, что прирежет её. При э</w:t>
      </w:r>
      <w:r>
        <w:t xml:space="preserve">том он находился </w:t>
      </w:r>
      <w:r w:rsidR="004C0B73">
        <w:t>на расстоянии полуметра от неё. Поскольку сожительница продолжала его ругать нецензурной бранью, он разозлился еще больше, схватил со стола нож с деревянной рукоятью коричневого цвета и нанес им ей один удар в левый бок. Сожительница охну</w:t>
      </w:r>
      <w:r>
        <w:t>ла и пошла на кухню, он видел</w:t>
      </w:r>
      <w:r w:rsidR="004C0B73">
        <w:t>, что она испугалась и затряслась, просила его прекратить свои действия.</w:t>
      </w:r>
      <w:r w:rsidR="00B75646">
        <w:t xml:space="preserve"> Однако он </w:t>
      </w:r>
      <w:r w:rsidR="00B75646">
        <w:t>продолжил кричать на Галину, сказал, что</w:t>
      </w:r>
      <w:r w:rsidR="00285DC7">
        <w:t>,</w:t>
      </w:r>
      <w:r w:rsidR="00B75646">
        <w:t xml:space="preserve"> если она</w:t>
      </w:r>
      <w:r w:rsidR="00285DC7">
        <w:t xml:space="preserve"> еще раз</w:t>
      </w:r>
      <w:r w:rsidR="00B75646">
        <w:t xml:space="preserve"> предпримет </w:t>
      </w:r>
      <w:r w:rsidR="00285DC7">
        <w:t>такие действия</w:t>
      </w:r>
      <w:r w:rsidR="00B75646">
        <w:t>, он её убьет. После этого в дом вошел его брат Армен, который забрал у него нож,</w:t>
      </w:r>
      <w:r w:rsidR="00285DC7">
        <w:t xml:space="preserve"> позвонил в службу «</w:t>
      </w:r>
      <w:r w:rsidR="00285DC7">
        <w:t>112»  и</w:t>
      </w:r>
      <w:r w:rsidR="00B75646">
        <w:t xml:space="preserve"> сожительнице вызвал</w:t>
      </w:r>
      <w:r w:rsidR="00285DC7">
        <w:t xml:space="preserve"> скорую помощь. По приезду скорой он</w:t>
      </w:r>
      <w:r w:rsidR="0064628C">
        <w:t>, Арнольд,</w:t>
      </w:r>
      <w:r w:rsidR="00285DC7">
        <w:t xml:space="preserve"> от госпитализации отказался, Галину доставили в больницу. В настоящее время с сожительницей примирился, принес ей свои извинения, возместил физический и моральный вред.</w:t>
      </w:r>
    </w:p>
    <w:p w:rsidR="002B7A97" w:rsidP="007448E4">
      <w:pPr>
        <w:pStyle w:val="20"/>
        <w:shd w:val="clear" w:color="auto" w:fill="auto"/>
        <w:spacing w:after="0" w:line="322" w:lineRule="exact"/>
        <w:ind w:left="-567" w:right="240" w:firstLine="720"/>
        <w:jc w:val="both"/>
      </w:pPr>
      <w:r>
        <w:t xml:space="preserve">  </w:t>
      </w:r>
      <w:r>
        <w:t xml:space="preserve">На вопросы государственного обвинителя о причине противоречий в показаниях подсудимый </w:t>
      </w:r>
      <w:r>
        <w:t>Багирянц</w:t>
      </w:r>
      <w:r>
        <w:t xml:space="preserve"> А.А. пояснил, что в ходе дознания подписал свои показания, не ознакомившись с ними, так как не имел при себе очков.</w:t>
      </w:r>
    </w:p>
    <w:p w:rsidR="007448E4" w:rsidP="007448E4">
      <w:pPr>
        <w:pStyle w:val="NoSpacing"/>
        <w:ind w:left="-567" w:firstLine="851"/>
        <w:jc w:val="both"/>
        <w:rPr>
          <w:sz w:val="28"/>
          <w:szCs w:val="28"/>
        </w:rPr>
      </w:pPr>
    </w:p>
    <w:p w:rsidR="0064628C" w:rsidP="007448E4">
      <w:pPr>
        <w:pStyle w:val="NoSpacing"/>
        <w:ind w:left="-567"/>
        <w:jc w:val="both"/>
        <w:rPr>
          <w:sz w:val="28"/>
          <w:szCs w:val="28"/>
        </w:rPr>
      </w:pPr>
      <w:r>
        <w:rPr>
          <w:sz w:val="28"/>
          <w:szCs w:val="28"/>
        </w:rPr>
        <w:t xml:space="preserve">            Виновность подсудимого</w:t>
      </w:r>
      <w:r w:rsidR="003A4389">
        <w:rPr>
          <w:sz w:val="28"/>
          <w:szCs w:val="28"/>
        </w:rPr>
        <w:t xml:space="preserve"> </w:t>
      </w:r>
      <w:r w:rsidR="003A4389">
        <w:rPr>
          <w:sz w:val="28"/>
          <w:szCs w:val="28"/>
        </w:rPr>
        <w:t>Багирянца</w:t>
      </w:r>
      <w:r w:rsidR="003A4389">
        <w:rPr>
          <w:sz w:val="28"/>
          <w:szCs w:val="28"/>
        </w:rPr>
        <w:t xml:space="preserve"> А.А.</w:t>
      </w:r>
      <w:r>
        <w:rPr>
          <w:sz w:val="28"/>
          <w:szCs w:val="28"/>
        </w:rPr>
        <w:t xml:space="preserve"> в совершении </w:t>
      </w:r>
      <w:r>
        <w:rPr>
          <w:sz w:val="28"/>
          <w:szCs w:val="28"/>
        </w:rPr>
        <w:t xml:space="preserve">преступления, </w:t>
      </w:r>
      <w:r>
        <w:rPr>
          <w:sz w:val="28"/>
          <w:szCs w:val="28"/>
        </w:rPr>
        <w:t>предусмотренного  ч.1</w:t>
      </w:r>
      <w:r>
        <w:rPr>
          <w:sz w:val="28"/>
          <w:szCs w:val="28"/>
        </w:rPr>
        <w:t xml:space="preserve"> ст.119 УК РФ, </w:t>
      </w:r>
      <w:r>
        <w:rPr>
          <w:sz w:val="28"/>
          <w:szCs w:val="28"/>
        </w:rPr>
        <w:t xml:space="preserve"> подтверждается</w:t>
      </w:r>
      <w:r w:rsidR="000C228B">
        <w:rPr>
          <w:sz w:val="28"/>
          <w:szCs w:val="28"/>
        </w:rPr>
        <w:t xml:space="preserve"> следующими доказательствами</w:t>
      </w:r>
      <w:r>
        <w:rPr>
          <w:sz w:val="28"/>
          <w:szCs w:val="28"/>
        </w:rPr>
        <w:t>:</w:t>
      </w:r>
    </w:p>
    <w:p w:rsidR="00900F76" w:rsidP="007448E4">
      <w:pPr>
        <w:pStyle w:val="NoSpacing"/>
        <w:ind w:left="-567"/>
        <w:jc w:val="both"/>
        <w:rPr>
          <w:sz w:val="28"/>
          <w:szCs w:val="28"/>
        </w:rPr>
      </w:pPr>
    </w:p>
    <w:p w:rsidR="00E95FE9" w:rsidP="007448E4">
      <w:pPr>
        <w:pStyle w:val="20"/>
        <w:shd w:val="clear" w:color="auto" w:fill="auto"/>
        <w:spacing w:after="0" w:line="317" w:lineRule="exact"/>
        <w:ind w:left="-567" w:firstLine="851"/>
        <w:jc w:val="both"/>
      </w:pPr>
      <w:r>
        <w:t>П</w:t>
      </w:r>
      <w:r w:rsidR="007448E4">
        <w:t>отерпевш</w:t>
      </w:r>
      <w:r>
        <w:t>ая</w:t>
      </w:r>
      <w:r w:rsidR="007448E4">
        <w:t xml:space="preserve"> </w:t>
      </w:r>
      <w:r>
        <w:t>Бац Г.А.</w:t>
      </w:r>
      <w:r w:rsidR="0064628C">
        <w:t xml:space="preserve"> </w:t>
      </w:r>
      <w:r w:rsidR="007448E4">
        <w:t xml:space="preserve">в судебном заседании </w:t>
      </w:r>
      <w:r>
        <w:t>пояснила</w:t>
      </w:r>
      <w:r w:rsidR="007448E4">
        <w:t>, что</w:t>
      </w:r>
      <w:r w:rsidR="003A4389">
        <w:t xml:space="preserve"> 13 июля 2024 года она и её сожитель </w:t>
      </w:r>
      <w:r w:rsidR="003A4389">
        <w:t>Багирянц</w:t>
      </w:r>
      <w:r w:rsidR="003A4389">
        <w:t xml:space="preserve"> А.А. находились дома по </w:t>
      </w:r>
      <w:r w:rsidR="003A4389">
        <w:t>ул.</w:t>
      </w:r>
      <w:r w:rsidR="009212A6">
        <w:t>ХХХ</w:t>
      </w:r>
      <w:r w:rsidR="003A4389">
        <w:t xml:space="preserve">, в </w:t>
      </w:r>
      <w:r w:rsidR="003A4389">
        <w:t>г.Новоалександровске</w:t>
      </w:r>
      <w:r w:rsidR="003A4389">
        <w:t>, распивали спиртные напитки, в ходе чего поссорились из-за эротического видео, которое включил А</w:t>
      </w:r>
      <w:r w:rsidR="007448E4">
        <w:t>.</w:t>
      </w:r>
      <w:r w:rsidR="003A4389">
        <w:t xml:space="preserve"> Возмутившись, ударила сожителя за это тарелкой по голове, отчего тарелка разбилась, а у него </w:t>
      </w:r>
      <w:r>
        <w:t xml:space="preserve">из головы </w:t>
      </w:r>
      <w:r w:rsidR="003A4389">
        <w:t xml:space="preserve">пошла кровь. </w:t>
      </w:r>
      <w:r>
        <w:t xml:space="preserve">В ответ на это </w:t>
      </w:r>
      <w:r>
        <w:t>Багирянц</w:t>
      </w:r>
      <w:r>
        <w:t xml:space="preserve"> А.А. схватил со </w:t>
      </w:r>
      <w:r>
        <w:t>с</w:t>
      </w:r>
      <w:r>
        <w:t>тола кухонный нож с деревянной рукояткой и ударил им один раз её в область левого бока, отчего она испытала физическую боль. Однако угроз убийством Арнольд ей не высказывал.</w:t>
      </w:r>
    </w:p>
    <w:p w:rsidR="00E95FE9" w:rsidP="002B7A97">
      <w:pPr>
        <w:pStyle w:val="20"/>
        <w:shd w:val="clear" w:color="auto" w:fill="auto"/>
        <w:spacing w:after="0" w:line="317" w:lineRule="exact"/>
        <w:ind w:left="-567" w:firstLine="851"/>
        <w:jc w:val="both"/>
      </w:pPr>
      <w:r>
        <w:t>Из показаний потерпевшей Бац Г.А.</w:t>
      </w:r>
      <w:r w:rsidR="006E64D2">
        <w:t>,</w:t>
      </w:r>
      <w:r>
        <w:t xml:space="preserve"> данных в ходе дознания </w:t>
      </w:r>
      <w:r>
        <w:t>и  оглашенных</w:t>
      </w:r>
      <w:r>
        <w:t xml:space="preserve"> в судебном заседании в связи с существенными противоречиями в показаниях, на основании ч.3 ст.281 УПК РФ</w:t>
      </w:r>
      <w:r w:rsidR="006E64D2">
        <w:t>,</w:t>
      </w:r>
      <w:r>
        <w:t xml:space="preserve"> на л.д.113-115, следует, что она ударила </w:t>
      </w:r>
      <w:r>
        <w:t>Багирянца</w:t>
      </w:r>
      <w:r>
        <w:t xml:space="preserve"> А.А. тарелкой по голове. </w:t>
      </w:r>
      <w:r w:rsidR="003A4389">
        <w:t xml:space="preserve">Он в ответ, разозлившись, выражался в её адрес нецензурной бранью, сказал, что её прирежет, а затем взял со стола нож и ударил её им один раз в область левого бока. От удара почувствовала острую физическую боль, испугалась за </w:t>
      </w:r>
      <w:r w:rsidR="00187F52">
        <w:t xml:space="preserve">свои жизнь и здоровье, так как </w:t>
      </w:r>
      <w:r w:rsidR="003A4389">
        <w:t>слова и действия сожителя восприняла всерьез, находилась с ним наедине, он был зол и превосходил её физически.</w:t>
      </w:r>
      <w:r w:rsidR="00187F52">
        <w:t xml:space="preserve"> В это время в дом зашел брат сожителя А</w:t>
      </w:r>
      <w:r w:rsidR="009212A6">
        <w:t>.</w:t>
      </w:r>
      <w:r w:rsidR="006E64D2">
        <w:t>, который забрал у него нож,</w:t>
      </w:r>
      <w:r w:rsidR="00187F52">
        <w:t xml:space="preserve"> позвонил в службу «112» и вызвал скорую медицинскую помощь. По приезду медики отказали Арнольду первую медицинскую помощь, а её госпитализировали в приемный покой районной больницы. В настоящее время они примирились, Арнольд принес её свои извинения, возместил моральный и физический вред.</w:t>
      </w:r>
    </w:p>
    <w:p w:rsidR="002B7A97" w:rsidP="002B7A97">
      <w:pPr>
        <w:pStyle w:val="20"/>
        <w:shd w:val="clear" w:color="auto" w:fill="auto"/>
        <w:spacing w:after="0" w:line="322" w:lineRule="exact"/>
        <w:ind w:left="-567" w:right="240" w:firstLine="720"/>
        <w:jc w:val="both"/>
      </w:pPr>
      <w:r>
        <w:t xml:space="preserve"> </w:t>
      </w:r>
      <w:r w:rsidR="00900F76">
        <w:t xml:space="preserve"> </w:t>
      </w:r>
      <w:r>
        <w:t>На вопросы государственного обвинителя о причине противоречий в показаниях потерпевшая Бац Г.А. пояснила, что в ходе дознания подписала свои показания, не читая, так как с собой у неё не было очков.</w:t>
      </w:r>
    </w:p>
    <w:p w:rsidR="00450CA4" w:rsidP="007448E4">
      <w:pPr>
        <w:pStyle w:val="20"/>
        <w:shd w:val="clear" w:color="auto" w:fill="auto"/>
        <w:spacing w:after="0" w:line="317" w:lineRule="exact"/>
        <w:ind w:left="-567" w:firstLine="851"/>
        <w:jc w:val="both"/>
      </w:pPr>
    </w:p>
    <w:p w:rsidR="007448E4" w:rsidP="007448E4">
      <w:pPr>
        <w:ind w:left="-567" w:firstLine="567"/>
        <w:jc w:val="both"/>
      </w:pPr>
      <w:r>
        <w:rPr>
          <w:sz w:val="28"/>
          <w:szCs w:val="28"/>
        </w:rPr>
        <w:t xml:space="preserve">    Показаниями свидетеля </w:t>
      </w:r>
      <w:r w:rsidR="00450CA4">
        <w:rPr>
          <w:sz w:val="28"/>
          <w:szCs w:val="28"/>
        </w:rPr>
        <w:t>Багирянца</w:t>
      </w:r>
      <w:r w:rsidR="00450CA4">
        <w:rPr>
          <w:sz w:val="28"/>
          <w:szCs w:val="28"/>
        </w:rPr>
        <w:t xml:space="preserve"> А.А.</w:t>
      </w:r>
      <w:r>
        <w:rPr>
          <w:sz w:val="28"/>
          <w:szCs w:val="28"/>
        </w:rPr>
        <w:t xml:space="preserve">, </w:t>
      </w:r>
      <w:r w:rsidR="00450CA4">
        <w:rPr>
          <w:sz w:val="28"/>
          <w:szCs w:val="28"/>
        </w:rPr>
        <w:t xml:space="preserve">оглашенными в судебном заседании на основании ч.1 ст.281 УПК РФ на л.д.128-129, из которых следует, что 13 июля 2024 года находился у своего брата </w:t>
      </w:r>
      <w:r w:rsidR="00450CA4">
        <w:rPr>
          <w:sz w:val="28"/>
          <w:szCs w:val="28"/>
        </w:rPr>
        <w:t>Багирянца</w:t>
      </w:r>
      <w:r w:rsidR="00450CA4">
        <w:rPr>
          <w:sz w:val="28"/>
          <w:szCs w:val="28"/>
        </w:rPr>
        <w:t xml:space="preserve"> А, который проживает у своей сожительницы Бац Г</w:t>
      </w:r>
      <w:r w:rsidR="009212A6">
        <w:rPr>
          <w:sz w:val="28"/>
          <w:szCs w:val="28"/>
        </w:rPr>
        <w:t>.</w:t>
      </w:r>
      <w:r w:rsidR="00450CA4">
        <w:rPr>
          <w:sz w:val="28"/>
          <w:szCs w:val="28"/>
        </w:rPr>
        <w:t xml:space="preserve"> по </w:t>
      </w:r>
      <w:r w:rsidR="00450CA4">
        <w:rPr>
          <w:sz w:val="28"/>
          <w:szCs w:val="28"/>
        </w:rPr>
        <w:t>ул.</w:t>
      </w:r>
      <w:r w:rsidR="009212A6">
        <w:rPr>
          <w:sz w:val="28"/>
          <w:szCs w:val="28"/>
        </w:rPr>
        <w:t>ХХХХ</w:t>
      </w:r>
      <w:r w:rsidR="00450CA4">
        <w:rPr>
          <w:sz w:val="28"/>
          <w:szCs w:val="28"/>
        </w:rPr>
        <w:t xml:space="preserve">, </w:t>
      </w:r>
      <w:r w:rsidR="00450CA4">
        <w:rPr>
          <w:sz w:val="28"/>
          <w:szCs w:val="28"/>
        </w:rPr>
        <w:t>г.Новоалександровска</w:t>
      </w:r>
      <w:r w:rsidR="00450CA4">
        <w:rPr>
          <w:sz w:val="28"/>
          <w:szCs w:val="28"/>
        </w:rPr>
        <w:t>. Г</w:t>
      </w:r>
      <w:r w:rsidR="009212A6">
        <w:rPr>
          <w:sz w:val="28"/>
          <w:szCs w:val="28"/>
        </w:rPr>
        <w:t>.</w:t>
      </w:r>
      <w:r w:rsidR="00450CA4">
        <w:rPr>
          <w:sz w:val="28"/>
          <w:szCs w:val="28"/>
        </w:rPr>
        <w:t xml:space="preserve"> и А</w:t>
      </w:r>
      <w:r w:rsidR="009212A6">
        <w:rPr>
          <w:sz w:val="28"/>
          <w:szCs w:val="28"/>
        </w:rPr>
        <w:t>.</w:t>
      </w:r>
      <w:r w:rsidR="00450CA4">
        <w:rPr>
          <w:sz w:val="28"/>
          <w:szCs w:val="28"/>
        </w:rPr>
        <w:t xml:space="preserve"> употребляли спиртное, в ходе чего поссорились</w:t>
      </w:r>
      <w:r>
        <w:rPr>
          <w:sz w:val="28"/>
          <w:szCs w:val="28"/>
        </w:rPr>
        <w:t>.</w:t>
      </w:r>
      <w:r w:rsidR="00450CA4">
        <w:rPr>
          <w:sz w:val="28"/>
          <w:szCs w:val="28"/>
        </w:rPr>
        <w:t xml:space="preserve"> Не желая присутствовать при конфликте, вышел на кухню, откуда услышал звук бьющейся посуды и крики. </w:t>
      </w:r>
      <w:r w:rsidR="00450CA4">
        <w:rPr>
          <w:sz w:val="28"/>
          <w:szCs w:val="28"/>
        </w:rPr>
        <w:t xml:space="preserve">Войдя в комнату, увидел на полу разбитую тарелку, на голове у брата – кровь, Галина держалась за левый бок. Тогда позвонил в службу «112» и вызвал скорую помощь. По приезду </w:t>
      </w:r>
      <w:r w:rsidR="00E95FE9">
        <w:rPr>
          <w:sz w:val="28"/>
          <w:szCs w:val="28"/>
        </w:rPr>
        <w:t>«</w:t>
      </w:r>
      <w:r w:rsidR="00450CA4">
        <w:rPr>
          <w:sz w:val="28"/>
          <w:szCs w:val="28"/>
        </w:rPr>
        <w:t>скорая</w:t>
      </w:r>
      <w:r w:rsidR="00E95FE9">
        <w:rPr>
          <w:sz w:val="28"/>
          <w:szCs w:val="28"/>
        </w:rPr>
        <w:t>»</w:t>
      </w:r>
      <w:r w:rsidR="00450CA4">
        <w:rPr>
          <w:sz w:val="28"/>
          <w:szCs w:val="28"/>
        </w:rPr>
        <w:t xml:space="preserve"> оказал</w:t>
      </w:r>
      <w:r w:rsidR="00E95FE9">
        <w:rPr>
          <w:sz w:val="28"/>
          <w:szCs w:val="28"/>
        </w:rPr>
        <w:t>а</w:t>
      </w:r>
      <w:r w:rsidR="00450CA4">
        <w:rPr>
          <w:sz w:val="28"/>
          <w:szCs w:val="28"/>
        </w:rPr>
        <w:t xml:space="preserve"> помощь А</w:t>
      </w:r>
      <w:r w:rsidR="009212A6">
        <w:rPr>
          <w:sz w:val="28"/>
          <w:szCs w:val="28"/>
        </w:rPr>
        <w:t>.</w:t>
      </w:r>
      <w:r w:rsidR="00450CA4">
        <w:rPr>
          <w:sz w:val="28"/>
          <w:szCs w:val="28"/>
        </w:rPr>
        <w:t>, а Г</w:t>
      </w:r>
      <w:r w:rsidR="009212A6">
        <w:rPr>
          <w:sz w:val="28"/>
          <w:szCs w:val="28"/>
        </w:rPr>
        <w:t>.</w:t>
      </w:r>
      <w:r w:rsidR="00450CA4">
        <w:rPr>
          <w:sz w:val="28"/>
          <w:szCs w:val="28"/>
        </w:rPr>
        <w:t xml:space="preserve"> </w:t>
      </w:r>
      <w:r w:rsidR="00E95FE9">
        <w:rPr>
          <w:sz w:val="28"/>
          <w:szCs w:val="28"/>
        </w:rPr>
        <w:t>г</w:t>
      </w:r>
      <w:r w:rsidR="00450CA4">
        <w:rPr>
          <w:sz w:val="28"/>
          <w:szCs w:val="28"/>
        </w:rPr>
        <w:t>оспитализировали в больницу. После этого прибывшим сотрудникам полиции дал пояснения и уехал домой.</w:t>
      </w:r>
    </w:p>
    <w:p w:rsidR="007448E4" w:rsidP="007448E4">
      <w:pPr>
        <w:ind w:left="-567"/>
        <w:jc w:val="both"/>
        <w:rPr>
          <w:sz w:val="28"/>
          <w:szCs w:val="28"/>
        </w:rPr>
      </w:pPr>
    </w:p>
    <w:p w:rsidR="00440FE8" w:rsidP="007448E4">
      <w:pPr>
        <w:ind w:left="-567"/>
        <w:jc w:val="both"/>
        <w:rPr>
          <w:sz w:val="28"/>
          <w:szCs w:val="28"/>
        </w:rPr>
      </w:pPr>
      <w:r>
        <w:rPr>
          <w:sz w:val="28"/>
          <w:szCs w:val="28"/>
        </w:rPr>
        <w:t xml:space="preserve">            Виновность подсудимого</w:t>
      </w:r>
      <w:r w:rsidR="00204466">
        <w:rPr>
          <w:sz w:val="28"/>
          <w:szCs w:val="28"/>
        </w:rPr>
        <w:t xml:space="preserve"> в совершении угрозы убийством при наличии оснований опасаться осуществления этой угрозы</w:t>
      </w:r>
      <w:r>
        <w:rPr>
          <w:sz w:val="28"/>
          <w:szCs w:val="28"/>
        </w:rPr>
        <w:t xml:space="preserve"> подтверждается также изученными материалами дела:</w:t>
      </w:r>
    </w:p>
    <w:p w:rsidR="00440FE8" w:rsidP="007448E4">
      <w:pPr>
        <w:ind w:left="-567"/>
        <w:jc w:val="both"/>
        <w:rPr>
          <w:sz w:val="28"/>
          <w:szCs w:val="28"/>
        </w:rPr>
      </w:pPr>
      <w:r>
        <w:rPr>
          <w:sz w:val="28"/>
          <w:szCs w:val="28"/>
        </w:rPr>
        <w:t xml:space="preserve">            -протоколом осмотра места происшествия от </w:t>
      </w:r>
      <w:r w:rsidR="00204466">
        <w:rPr>
          <w:sz w:val="28"/>
          <w:szCs w:val="28"/>
        </w:rPr>
        <w:t>13 июля</w:t>
      </w:r>
      <w:r>
        <w:rPr>
          <w:sz w:val="28"/>
          <w:szCs w:val="28"/>
        </w:rPr>
        <w:t xml:space="preserve"> 202</w:t>
      </w:r>
      <w:r w:rsidR="00204466">
        <w:rPr>
          <w:sz w:val="28"/>
          <w:szCs w:val="28"/>
        </w:rPr>
        <w:t>4</w:t>
      </w:r>
      <w:r>
        <w:rPr>
          <w:sz w:val="28"/>
          <w:szCs w:val="28"/>
        </w:rPr>
        <w:t xml:space="preserve"> года домовладения по адресу: Ставропольский край, Новоалександровский район, г.Новоалександровск, </w:t>
      </w:r>
      <w:r>
        <w:rPr>
          <w:sz w:val="28"/>
          <w:szCs w:val="28"/>
        </w:rPr>
        <w:t>ул.</w:t>
      </w:r>
      <w:r w:rsidR="009212A6">
        <w:rPr>
          <w:sz w:val="28"/>
          <w:szCs w:val="28"/>
        </w:rPr>
        <w:t>ХХХ</w:t>
      </w:r>
      <w:r>
        <w:rPr>
          <w:sz w:val="28"/>
          <w:szCs w:val="28"/>
        </w:rPr>
        <w:t xml:space="preserve">, в ходе которого зафиксировано место </w:t>
      </w:r>
      <w:r w:rsidR="000E7C50">
        <w:rPr>
          <w:sz w:val="28"/>
          <w:szCs w:val="28"/>
        </w:rPr>
        <w:t>причинения</w:t>
      </w:r>
      <w:r>
        <w:rPr>
          <w:sz w:val="28"/>
          <w:szCs w:val="28"/>
        </w:rPr>
        <w:t xml:space="preserve"> </w:t>
      </w:r>
      <w:r w:rsidR="000E7C50">
        <w:rPr>
          <w:sz w:val="28"/>
          <w:szCs w:val="28"/>
        </w:rPr>
        <w:t xml:space="preserve"> </w:t>
      </w:r>
      <w:r w:rsidR="000E7C50">
        <w:rPr>
          <w:sz w:val="28"/>
          <w:szCs w:val="28"/>
        </w:rPr>
        <w:t>Багирянцем</w:t>
      </w:r>
      <w:r w:rsidR="000E7C50">
        <w:rPr>
          <w:sz w:val="28"/>
          <w:szCs w:val="28"/>
        </w:rPr>
        <w:t xml:space="preserve"> А.А. сожительнице Бац Г.А. легкого вреда здоровью </w:t>
      </w:r>
      <w:r>
        <w:rPr>
          <w:sz w:val="28"/>
          <w:szCs w:val="28"/>
        </w:rPr>
        <w:t>и изъят</w:t>
      </w:r>
      <w:r w:rsidR="000E7C50">
        <w:rPr>
          <w:sz w:val="28"/>
          <w:szCs w:val="28"/>
        </w:rPr>
        <w:t>ы</w:t>
      </w:r>
      <w:r>
        <w:rPr>
          <w:sz w:val="28"/>
          <w:szCs w:val="28"/>
        </w:rPr>
        <w:t xml:space="preserve"> нож</w:t>
      </w:r>
      <w:r w:rsidR="000E7C50">
        <w:rPr>
          <w:sz w:val="28"/>
          <w:szCs w:val="28"/>
        </w:rPr>
        <w:t xml:space="preserve"> и рубашка, л.д.8-9,</w:t>
      </w:r>
    </w:p>
    <w:p w:rsidR="00313F5D" w:rsidP="00313F5D">
      <w:pPr>
        <w:ind w:left="-567"/>
        <w:jc w:val="both"/>
        <w:rPr>
          <w:sz w:val="28"/>
          <w:szCs w:val="28"/>
        </w:rPr>
      </w:pPr>
      <w:r>
        <w:rPr>
          <w:sz w:val="28"/>
          <w:szCs w:val="28"/>
        </w:rPr>
        <w:t xml:space="preserve">            -заключением эксперта № 139 от 31 июля 2024 года, согласно которому нож общей длиной 277 мм, является ножом хозяйственно-бытового назначения, изготовлен промышленным способом и не </w:t>
      </w:r>
      <w:r w:rsidR="00F67D6D">
        <w:rPr>
          <w:sz w:val="28"/>
          <w:szCs w:val="28"/>
        </w:rPr>
        <w:t xml:space="preserve">относится к холодному оружию, </w:t>
      </w:r>
      <w:r>
        <w:rPr>
          <w:sz w:val="28"/>
          <w:szCs w:val="28"/>
        </w:rPr>
        <w:t>л.д.47-48,</w:t>
      </w:r>
    </w:p>
    <w:p w:rsidR="00440FE8" w:rsidP="00313F5D">
      <w:pPr>
        <w:ind w:left="-567"/>
        <w:jc w:val="both"/>
        <w:rPr>
          <w:sz w:val="28"/>
          <w:szCs w:val="28"/>
        </w:rPr>
      </w:pPr>
      <w:r>
        <w:rPr>
          <w:sz w:val="28"/>
          <w:szCs w:val="28"/>
        </w:rPr>
        <w:t xml:space="preserve">             </w:t>
      </w:r>
      <w:r w:rsidR="007448E4">
        <w:rPr>
          <w:sz w:val="28"/>
          <w:szCs w:val="28"/>
        </w:rPr>
        <w:t xml:space="preserve">-заключением эксперта № </w:t>
      </w:r>
      <w:r w:rsidR="000E7C50">
        <w:rPr>
          <w:sz w:val="28"/>
          <w:szCs w:val="28"/>
        </w:rPr>
        <w:t>156</w:t>
      </w:r>
      <w:r w:rsidR="007448E4">
        <w:rPr>
          <w:sz w:val="28"/>
          <w:szCs w:val="28"/>
        </w:rPr>
        <w:t xml:space="preserve"> от </w:t>
      </w:r>
      <w:r w:rsidR="000E7C50">
        <w:rPr>
          <w:sz w:val="28"/>
          <w:szCs w:val="28"/>
        </w:rPr>
        <w:t>27 июля</w:t>
      </w:r>
      <w:r w:rsidR="007448E4">
        <w:rPr>
          <w:sz w:val="28"/>
          <w:szCs w:val="28"/>
        </w:rPr>
        <w:t xml:space="preserve"> 202</w:t>
      </w:r>
      <w:r w:rsidR="000E7C50">
        <w:rPr>
          <w:sz w:val="28"/>
          <w:szCs w:val="28"/>
        </w:rPr>
        <w:t>4</w:t>
      </w:r>
      <w:r w:rsidR="007448E4">
        <w:rPr>
          <w:sz w:val="28"/>
          <w:szCs w:val="28"/>
        </w:rPr>
        <w:t xml:space="preserve"> года, согласно которому у </w:t>
      </w:r>
      <w:r w:rsidR="000E7C50">
        <w:rPr>
          <w:sz w:val="28"/>
          <w:szCs w:val="28"/>
        </w:rPr>
        <w:t>Бац Г.А</w:t>
      </w:r>
      <w:r w:rsidR="007448E4">
        <w:rPr>
          <w:sz w:val="28"/>
          <w:szCs w:val="28"/>
        </w:rPr>
        <w:t>. выявлен</w:t>
      </w:r>
      <w:r w:rsidR="000E7C50">
        <w:rPr>
          <w:sz w:val="28"/>
          <w:szCs w:val="28"/>
        </w:rPr>
        <w:t>а</w:t>
      </w:r>
      <w:r w:rsidR="007448E4">
        <w:rPr>
          <w:sz w:val="28"/>
          <w:szCs w:val="28"/>
        </w:rPr>
        <w:t xml:space="preserve">: </w:t>
      </w:r>
      <w:r w:rsidR="000E7C50">
        <w:rPr>
          <w:sz w:val="28"/>
          <w:szCs w:val="28"/>
        </w:rPr>
        <w:t xml:space="preserve">непроникающая рана передней брюшной стенки. </w:t>
      </w:r>
      <w:r w:rsidR="007E052D">
        <w:rPr>
          <w:sz w:val="28"/>
          <w:szCs w:val="28"/>
        </w:rPr>
        <w:t>Данное повреждение</w:t>
      </w:r>
      <w:r w:rsidR="007448E4">
        <w:rPr>
          <w:sz w:val="28"/>
          <w:szCs w:val="28"/>
        </w:rPr>
        <w:t xml:space="preserve"> образовал</w:t>
      </w:r>
      <w:r w:rsidR="007E052D">
        <w:rPr>
          <w:sz w:val="28"/>
          <w:szCs w:val="28"/>
        </w:rPr>
        <w:t>о</w:t>
      </w:r>
      <w:r w:rsidR="007448E4">
        <w:rPr>
          <w:sz w:val="28"/>
          <w:szCs w:val="28"/>
        </w:rPr>
        <w:t>сь в результате действия твердого предмета,</w:t>
      </w:r>
      <w:r w:rsidR="000E7C50">
        <w:rPr>
          <w:sz w:val="28"/>
          <w:szCs w:val="28"/>
        </w:rPr>
        <w:t xml:space="preserve"> </w:t>
      </w:r>
      <w:r w:rsidR="007448E4">
        <w:rPr>
          <w:sz w:val="28"/>
          <w:szCs w:val="28"/>
        </w:rPr>
        <w:t xml:space="preserve">имеющего острый режущий край, </w:t>
      </w:r>
      <w:r w:rsidR="007E052D">
        <w:rPr>
          <w:sz w:val="28"/>
          <w:szCs w:val="28"/>
        </w:rPr>
        <w:t>в пределах 2-х суток на момент освидетельствования</w:t>
      </w:r>
      <w:r w:rsidR="007448E4">
        <w:rPr>
          <w:sz w:val="28"/>
          <w:szCs w:val="28"/>
        </w:rPr>
        <w:t>.</w:t>
      </w:r>
      <w:r w:rsidR="00E95FE9">
        <w:rPr>
          <w:sz w:val="28"/>
          <w:szCs w:val="28"/>
        </w:rPr>
        <w:t xml:space="preserve"> Более конкретно высказ</w:t>
      </w:r>
      <w:r w:rsidR="007E052D">
        <w:rPr>
          <w:sz w:val="28"/>
          <w:szCs w:val="28"/>
        </w:rPr>
        <w:t>аться о характере травмирующего орудия, в виду отсутствия индивидуальных свойств, которые могли охарактеризовать тупой твердый предмет, не представляется возможным</w:t>
      </w:r>
      <w:r w:rsidR="007448E4">
        <w:rPr>
          <w:sz w:val="28"/>
          <w:szCs w:val="28"/>
        </w:rPr>
        <w:t xml:space="preserve">. </w:t>
      </w:r>
      <w:r w:rsidR="007E052D">
        <w:rPr>
          <w:sz w:val="28"/>
          <w:szCs w:val="28"/>
        </w:rPr>
        <w:t>Указанной в п.1 выводов травмой Бац Г</w:t>
      </w:r>
      <w:r w:rsidR="00F67D6D">
        <w:rPr>
          <w:sz w:val="28"/>
          <w:szCs w:val="28"/>
        </w:rPr>
        <w:t>.</w:t>
      </w:r>
      <w:r w:rsidR="007E052D">
        <w:rPr>
          <w:sz w:val="28"/>
          <w:szCs w:val="28"/>
        </w:rPr>
        <w:t xml:space="preserve">А. </w:t>
      </w:r>
      <w:r w:rsidR="00F67D6D">
        <w:rPr>
          <w:sz w:val="28"/>
          <w:szCs w:val="28"/>
        </w:rPr>
        <w:t>п</w:t>
      </w:r>
      <w:r w:rsidR="007E052D">
        <w:rPr>
          <w:sz w:val="28"/>
          <w:szCs w:val="28"/>
        </w:rPr>
        <w:t xml:space="preserve">ричинен легкий вред здоровью по медицинскому критерию кратковременного расстройства </w:t>
      </w:r>
      <w:r w:rsidR="00EC79A2">
        <w:rPr>
          <w:sz w:val="28"/>
          <w:szCs w:val="28"/>
        </w:rPr>
        <w:t>здоровья, продолжительностью до трех недель. Вышеописанное повреждение не могло образоваться в результате падения с высоты собственного роста, л.д.122-125,</w:t>
      </w:r>
    </w:p>
    <w:p w:rsidR="007E052D" w:rsidP="007448E4">
      <w:pPr>
        <w:ind w:left="-567"/>
        <w:jc w:val="both"/>
        <w:rPr>
          <w:sz w:val="28"/>
          <w:szCs w:val="28"/>
        </w:rPr>
      </w:pPr>
      <w:r>
        <w:rPr>
          <w:sz w:val="28"/>
          <w:szCs w:val="28"/>
        </w:rPr>
        <w:t xml:space="preserve">             -проток</w:t>
      </w:r>
      <w:r w:rsidR="00E95FE9">
        <w:rPr>
          <w:sz w:val="28"/>
          <w:szCs w:val="28"/>
        </w:rPr>
        <w:t xml:space="preserve">олом осмотра предметов от 22 августа </w:t>
      </w:r>
      <w:r>
        <w:rPr>
          <w:sz w:val="28"/>
          <w:szCs w:val="28"/>
        </w:rPr>
        <w:t xml:space="preserve">2024 года, в ходе которого осмотрены нож, длиной 277 мм, которым </w:t>
      </w:r>
      <w:r>
        <w:rPr>
          <w:sz w:val="28"/>
          <w:szCs w:val="28"/>
        </w:rPr>
        <w:t>Багирянц</w:t>
      </w:r>
      <w:r>
        <w:rPr>
          <w:sz w:val="28"/>
          <w:szCs w:val="28"/>
        </w:rPr>
        <w:t xml:space="preserve"> А.А. причинил легкий вред здоровью Бац Г.А.</w:t>
      </w:r>
      <w:r w:rsidR="00313F5D">
        <w:rPr>
          <w:sz w:val="28"/>
          <w:szCs w:val="28"/>
        </w:rPr>
        <w:t xml:space="preserve"> и </w:t>
      </w:r>
      <w:r>
        <w:rPr>
          <w:sz w:val="28"/>
          <w:szCs w:val="28"/>
        </w:rPr>
        <w:t>рубашка, надетая на Бац Г.А. в момент причинения ей ножевого ранения, л.д.130.</w:t>
      </w:r>
    </w:p>
    <w:p w:rsidR="00313F5D" w:rsidP="007448E4">
      <w:pPr>
        <w:ind w:left="-567"/>
        <w:jc w:val="both"/>
        <w:rPr>
          <w:sz w:val="28"/>
          <w:szCs w:val="28"/>
        </w:rPr>
      </w:pPr>
    </w:p>
    <w:p w:rsidR="007448E4" w:rsidP="009B2D81">
      <w:pPr>
        <w:ind w:left="-567"/>
        <w:jc w:val="both"/>
        <w:rPr>
          <w:sz w:val="28"/>
          <w:szCs w:val="28"/>
        </w:rPr>
      </w:pPr>
      <w:r>
        <w:rPr>
          <w:sz w:val="28"/>
          <w:szCs w:val="28"/>
        </w:rPr>
        <w:t xml:space="preserve">             Анализируя совокупность представленных</w:t>
      </w:r>
      <w:r w:rsidR="00D247F7">
        <w:rPr>
          <w:sz w:val="28"/>
          <w:szCs w:val="28"/>
        </w:rPr>
        <w:t xml:space="preserve"> доказательств, суд приходит к выводу о виновности подсудимого </w:t>
      </w:r>
      <w:r w:rsidR="00D247F7">
        <w:rPr>
          <w:sz w:val="28"/>
          <w:szCs w:val="28"/>
        </w:rPr>
        <w:t>Багирянца</w:t>
      </w:r>
      <w:r w:rsidR="00D247F7">
        <w:rPr>
          <w:sz w:val="28"/>
          <w:szCs w:val="28"/>
        </w:rPr>
        <w:t xml:space="preserve"> А.А. в совершении указанного деяния, п</w:t>
      </w:r>
      <w:r>
        <w:rPr>
          <w:sz w:val="28"/>
          <w:szCs w:val="28"/>
        </w:rPr>
        <w:t>ри этом в основу принимаемого решения суд кладет показания потерпевше</w:t>
      </w:r>
      <w:r w:rsidR="00D247F7">
        <w:rPr>
          <w:sz w:val="28"/>
          <w:szCs w:val="28"/>
        </w:rPr>
        <w:t>й</w:t>
      </w:r>
      <w:r>
        <w:rPr>
          <w:sz w:val="28"/>
          <w:szCs w:val="28"/>
        </w:rPr>
        <w:t xml:space="preserve"> </w:t>
      </w:r>
      <w:r w:rsidR="00D247F7">
        <w:rPr>
          <w:sz w:val="28"/>
          <w:szCs w:val="28"/>
        </w:rPr>
        <w:t>Бац Г.А.</w:t>
      </w:r>
      <w:r>
        <w:rPr>
          <w:sz w:val="28"/>
          <w:szCs w:val="28"/>
        </w:rPr>
        <w:t xml:space="preserve">, данные в </w:t>
      </w:r>
      <w:r w:rsidR="00F61E00">
        <w:rPr>
          <w:sz w:val="28"/>
          <w:szCs w:val="28"/>
        </w:rPr>
        <w:t>ходе дознания и оглашенные в судебном заседании</w:t>
      </w:r>
      <w:r>
        <w:rPr>
          <w:sz w:val="28"/>
          <w:szCs w:val="28"/>
        </w:rPr>
        <w:t>, поскольку они являются логичными и последовательными, согласуются с протоколами: осмот</w:t>
      </w:r>
      <w:r w:rsidR="00D247F7">
        <w:rPr>
          <w:sz w:val="28"/>
          <w:szCs w:val="28"/>
        </w:rPr>
        <w:t>ра места происшествия, л.д.8-9;</w:t>
      </w:r>
      <w:r>
        <w:rPr>
          <w:sz w:val="28"/>
          <w:szCs w:val="28"/>
        </w:rPr>
        <w:t xml:space="preserve"> осмотра предметов на л.д.</w:t>
      </w:r>
      <w:r w:rsidR="00D247F7">
        <w:rPr>
          <w:sz w:val="28"/>
          <w:szCs w:val="28"/>
        </w:rPr>
        <w:t xml:space="preserve">130; </w:t>
      </w:r>
      <w:r>
        <w:rPr>
          <w:sz w:val="28"/>
          <w:szCs w:val="28"/>
        </w:rPr>
        <w:t>ог</w:t>
      </w:r>
      <w:r w:rsidR="00D247F7">
        <w:rPr>
          <w:sz w:val="28"/>
          <w:szCs w:val="28"/>
        </w:rPr>
        <w:t>лашенными показаниями свидетеля</w:t>
      </w:r>
      <w:r>
        <w:rPr>
          <w:sz w:val="28"/>
          <w:szCs w:val="28"/>
        </w:rPr>
        <w:t xml:space="preserve"> обвинения </w:t>
      </w:r>
      <w:r w:rsidR="00D247F7">
        <w:rPr>
          <w:sz w:val="28"/>
          <w:szCs w:val="28"/>
        </w:rPr>
        <w:t>Багирянца</w:t>
      </w:r>
      <w:r w:rsidR="00D247F7">
        <w:rPr>
          <w:sz w:val="28"/>
          <w:szCs w:val="28"/>
        </w:rPr>
        <w:t xml:space="preserve"> А</w:t>
      </w:r>
      <w:r w:rsidR="009212A6">
        <w:rPr>
          <w:sz w:val="28"/>
          <w:szCs w:val="28"/>
        </w:rPr>
        <w:t>.</w:t>
      </w:r>
      <w:r w:rsidR="00D247F7">
        <w:rPr>
          <w:sz w:val="28"/>
          <w:szCs w:val="28"/>
        </w:rPr>
        <w:t xml:space="preserve"> </w:t>
      </w:r>
      <w:r>
        <w:rPr>
          <w:sz w:val="28"/>
          <w:szCs w:val="28"/>
        </w:rPr>
        <w:t>на л.д.1</w:t>
      </w:r>
      <w:r w:rsidR="00D247F7">
        <w:rPr>
          <w:sz w:val="28"/>
          <w:szCs w:val="28"/>
        </w:rPr>
        <w:t>2</w:t>
      </w:r>
      <w:r>
        <w:rPr>
          <w:sz w:val="28"/>
          <w:szCs w:val="28"/>
        </w:rPr>
        <w:t>8</w:t>
      </w:r>
      <w:r w:rsidR="00D247F7">
        <w:rPr>
          <w:sz w:val="28"/>
          <w:szCs w:val="28"/>
        </w:rPr>
        <w:t>-129;</w:t>
      </w:r>
      <w:r w:rsidRPr="00D247F7" w:rsidR="00D247F7">
        <w:rPr>
          <w:sz w:val="28"/>
          <w:szCs w:val="28"/>
        </w:rPr>
        <w:t xml:space="preserve"> </w:t>
      </w:r>
      <w:r w:rsidR="00D247F7">
        <w:rPr>
          <w:sz w:val="28"/>
          <w:szCs w:val="28"/>
        </w:rPr>
        <w:t>заключением эксперта № 139 от 31 июля 2024 года;</w:t>
      </w:r>
      <w:r>
        <w:rPr>
          <w:sz w:val="28"/>
          <w:szCs w:val="28"/>
        </w:rPr>
        <w:t xml:space="preserve"> заключением  эксперта № </w:t>
      </w:r>
      <w:r w:rsidR="00D247F7">
        <w:rPr>
          <w:sz w:val="28"/>
          <w:szCs w:val="28"/>
        </w:rPr>
        <w:t>156</w:t>
      </w:r>
      <w:r>
        <w:rPr>
          <w:sz w:val="28"/>
          <w:szCs w:val="28"/>
        </w:rPr>
        <w:t xml:space="preserve"> от </w:t>
      </w:r>
      <w:r w:rsidR="00D247F7">
        <w:rPr>
          <w:sz w:val="28"/>
          <w:szCs w:val="28"/>
        </w:rPr>
        <w:t>27 июля</w:t>
      </w:r>
      <w:r>
        <w:rPr>
          <w:sz w:val="28"/>
          <w:szCs w:val="28"/>
        </w:rPr>
        <w:t xml:space="preserve"> 202</w:t>
      </w:r>
      <w:r w:rsidR="00D247F7">
        <w:rPr>
          <w:sz w:val="28"/>
          <w:szCs w:val="28"/>
        </w:rPr>
        <w:t>4 года</w:t>
      </w:r>
      <w:r>
        <w:rPr>
          <w:sz w:val="28"/>
          <w:szCs w:val="28"/>
        </w:rPr>
        <w:t>.</w:t>
      </w:r>
    </w:p>
    <w:p w:rsidR="007448E4" w:rsidP="007448E4">
      <w:pPr>
        <w:ind w:left="-567"/>
        <w:jc w:val="both"/>
        <w:rPr>
          <w:sz w:val="28"/>
          <w:szCs w:val="28"/>
        </w:rPr>
      </w:pPr>
      <w:r>
        <w:rPr>
          <w:sz w:val="28"/>
          <w:szCs w:val="28"/>
        </w:rPr>
        <w:t xml:space="preserve">            Не доверять данным доказательствам у суда нет оснований.</w:t>
      </w:r>
    </w:p>
    <w:p w:rsidR="00F61E00" w:rsidP="007448E4">
      <w:pPr>
        <w:ind w:left="-567"/>
        <w:jc w:val="both"/>
        <w:rPr>
          <w:sz w:val="28"/>
          <w:szCs w:val="28"/>
        </w:rPr>
      </w:pPr>
      <w:r>
        <w:rPr>
          <w:sz w:val="28"/>
          <w:szCs w:val="28"/>
        </w:rPr>
        <w:t xml:space="preserve">            </w:t>
      </w:r>
      <w:r w:rsidR="00B14C93">
        <w:rPr>
          <w:sz w:val="28"/>
          <w:szCs w:val="28"/>
        </w:rPr>
        <w:t>Причин для оговора подсудимо</w:t>
      </w:r>
      <w:r w:rsidR="00F67D6D">
        <w:rPr>
          <w:sz w:val="28"/>
          <w:szCs w:val="28"/>
        </w:rPr>
        <w:t>го</w:t>
      </w:r>
      <w:r>
        <w:rPr>
          <w:sz w:val="28"/>
          <w:szCs w:val="28"/>
        </w:rPr>
        <w:t xml:space="preserve"> со стороны </w:t>
      </w:r>
      <w:r w:rsidR="00B14C93">
        <w:rPr>
          <w:sz w:val="28"/>
          <w:szCs w:val="28"/>
        </w:rPr>
        <w:t xml:space="preserve">потерпевшей Бац Г.А. и свидетеля </w:t>
      </w:r>
      <w:r w:rsidR="00B14C93">
        <w:rPr>
          <w:sz w:val="28"/>
          <w:szCs w:val="28"/>
        </w:rPr>
        <w:t>Багирянца</w:t>
      </w:r>
      <w:r w:rsidR="00B14C93">
        <w:rPr>
          <w:sz w:val="28"/>
          <w:szCs w:val="28"/>
        </w:rPr>
        <w:t xml:space="preserve"> А.А.</w:t>
      </w:r>
      <w:r>
        <w:rPr>
          <w:sz w:val="28"/>
          <w:szCs w:val="28"/>
        </w:rPr>
        <w:t xml:space="preserve"> судом не установлено. </w:t>
      </w:r>
    </w:p>
    <w:p w:rsidR="00756E7E" w:rsidP="007448E4">
      <w:pPr>
        <w:ind w:left="-567"/>
        <w:jc w:val="both"/>
        <w:rPr>
          <w:sz w:val="28"/>
          <w:szCs w:val="28"/>
        </w:rPr>
      </w:pPr>
      <w:r>
        <w:rPr>
          <w:sz w:val="28"/>
          <w:szCs w:val="28"/>
        </w:rPr>
        <w:t xml:space="preserve">            К показаниям потерпевшей Бац Г.А., данным в судебном заседании, суд относится критически, поскольку они даны из личной заинтересованности помочь сожителю избежать ответственности за содеянное.  </w:t>
      </w:r>
    </w:p>
    <w:p w:rsidR="00756E7E" w:rsidP="007448E4">
      <w:pPr>
        <w:ind w:left="-567"/>
        <w:jc w:val="both"/>
        <w:rPr>
          <w:sz w:val="28"/>
          <w:szCs w:val="28"/>
        </w:rPr>
      </w:pPr>
    </w:p>
    <w:p w:rsidR="00756E7E" w:rsidP="007448E4">
      <w:pPr>
        <w:ind w:left="-567"/>
        <w:jc w:val="both"/>
        <w:rPr>
          <w:sz w:val="28"/>
          <w:szCs w:val="28"/>
        </w:rPr>
      </w:pPr>
      <w:r>
        <w:rPr>
          <w:sz w:val="28"/>
          <w:szCs w:val="28"/>
        </w:rPr>
        <w:t xml:space="preserve">            Доводы </w:t>
      </w:r>
      <w:r>
        <w:rPr>
          <w:sz w:val="28"/>
          <w:szCs w:val="28"/>
        </w:rPr>
        <w:t>Багирянца</w:t>
      </w:r>
      <w:r>
        <w:rPr>
          <w:sz w:val="28"/>
          <w:szCs w:val="28"/>
        </w:rPr>
        <w:t xml:space="preserve"> А.А. о том, что не высказывал угроз убийством сожительнице судом проверены, являются несостоятельными, поскольку опровергнуты показаниями Бац Г.А., данными в ходе дознания, </w:t>
      </w:r>
      <w:r w:rsidR="00900F76">
        <w:rPr>
          <w:sz w:val="28"/>
          <w:szCs w:val="28"/>
        </w:rPr>
        <w:t xml:space="preserve">материалами дела, </w:t>
      </w:r>
      <w:r>
        <w:rPr>
          <w:sz w:val="28"/>
          <w:szCs w:val="28"/>
        </w:rPr>
        <w:t>оснований не доверять которым у суда</w:t>
      </w:r>
      <w:r w:rsidR="000F41DD">
        <w:rPr>
          <w:sz w:val="28"/>
          <w:szCs w:val="28"/>
        </w:rPr>
        <w:t xml:space="preserve"> также</w:t>
      </w:r>
      <w:r>
        <w:rPr>
          <w:sz w:val="28"/>
          <w:szCs w:val="28"/>
        </w:rPr>
        <w:t xml:space="preserve"> не имеется. </w:t>
      </w:r>
    </w:p>
    <w:p w:rsidR="007448E4" w:rsidP="007448E4">
      <w:pPr>
        <w:ind w:left="-567"/>
        <w:jc w:val="both"/>
        <w:rPr>
          <w:sz w:val="28"/>
          <w:szCs w:val="28"/>
        </w:rPr>
      </w:pPr>
      <w:r>
        <w:rPr>
          <w:sz w:val="28"/>
          <w:szCs w:val="28"/>
        </w:rPr>
        <w:t xml:space="preserve">            При такой оценке суд принимает во внимание противоречивость позиции подсудимого, который в ходе дознания при допросе в ходе в качестве подозреваемого в присутствии защитника признавал высказывание угроз убийством </w:t>
      </w:r>
      <w:r>
        <w:rPr>
          <w:sz w:val="28"/>
          <w:szCs w:val="28"/>
        </w:rPr>
        <w:t>в адресу</w:t>
      </w:r>
      <w:r>
        <w:rPr>
          <w:sz w:val="28"/>
          <w:szCs w:val="28"/>
        </w:rPr>
        <w:t xml:space="preserve"> Бац Г.А., в судебном же заседании данные обстоятельства отрицал.</w:t>
      </w:r>
      <w:r w:rsidR="00F61E00">
        <w:rPr>
          <w:sz w:val="28"/>
          <w:szCs w:val="28"/>
        </w:rPr>
        <w:t xml:space="preserve">       </w:t>
      </w:r>
      <w:r>
        <w:rPr>
          <w:sz w:val="28"/>
          <w:szCs w:val="28"/>
        </w:rPr>
        <w:t xml:space="preserve">            </w:t>
      </w:r>
    </w:p>
    <w:p w:rsidR="00440FE8" w:rsidP="007448E4">
      <w:pPr>
        <w:ind w:left="-567"/>
        <w:jc w:val="both"/>
        <w:rPr>
          <w:sz w:val="28"/>
          <w:szCs w:val="28"/>
        </w:rPr>
      </w:pPr>
      <w:r>
        <w:rPr>
          <w:sz w:val="28"/>
          <w:szCs w:val="28"/>
        </w:rPr>
        <w:t xml:space="preserve">            Таким образом, суд приходит к выводу о доказанности виновности </w:t>
      </w:r>
      <w:r w:rsidR="00B14C93">
        <w:rPr>
          <w:sz w:val="28"/>
          <w:szCs w:val="28"/>
        </w:rPr>
        <w:t>Багирянца</w:t>
      </w:r>
      <w:r w:rsidR="00B14C93">
        <w:rPr>
          <w:sz w:val="28"/>
          <w:szCs w:val="28"/>
        </w:rPr>
        <w:t xml:space="preserve"> А.А.</w:t>
      </w:r>
      <w:r>
        <w:rPr>
          <w:sz w:val="28"/>
          <w:szCs w:val="28"/>
        </w:rPr>
        <w:t xml:space="preserve"> в совершении угрозы убийством при наличии оснований опасаться осуществления этой</w:t>
      </w:r>
      <w:r w:rsidR="00B14C93">
        <w:rPr>
          <w:sz w:val="28"/>
          <w:szCs w:val="28"/>
        </w:rPr>
        <w:t xml:space="preserve"> угрозы в отношении потерпевшей</w:t>
      </w:r>
      <w:r>
        <w:rPr>
          <w:sz w:val="28"/>
          <w:szCs w:val="28"/>
        </w:rPr>
        <w:t xml:space="preserve"> </w:t>
      </w:r>
      <w:r w:rsidR="00B14C93">
        <w:rPr>
          <w:sz w:val="28"/>
          <w:szCs w:val="28"/>
        </w:rPr>
        <w:t>Бац Г.А.</w:t>
      </w:r>
      <w:r>
        <w:rPr>
          <w:sz w:val="28"/>
          <w:szCs w:val="28"/>
        </w:rPr>
        <w:t xml:space="preserve"> и квалифицирует его действия ч.1 ст.119 Уголовного кодекса Российской Федерации.</w:t>
      </w:r>
    </w:p>
    <w:p w:rsidR="00B14C93" w:rsidP="007448E4">
      <w:pPr>
        <w:ind w:left="-567"/>
        <w:jc w:val="both"/>
        <w:rPr>
          <w:sz w:val="28"/>
          <w:szCs w:val="28"/>
        </w:rPr>
      </w:pPr>
      <w:r>
        <w:rPr>
          <w:sz w:val="28"/>
          <w:szCs w:val="28"/>
        </w:rPr>
        <w:t xml:space="preserve">              О направленности умысла </w:t>
      </w:r>
      <w:r>
        <w:rPr>
          <w:sz w:val="28"/>
          <w:szCs w:val="28"/>
        </w:rPr>
        <w:t>Багирянца</w:t>
      </w:r>
      <w:r>
        <w:rPr>
          <w:sz w:val="28"/>
          <w:szCs w:val="28"/>
        </w:rPr>
        <w:t xml:space="preserve"> А.А.</w:t>
      </w:r>
      <w:r>
        <w:rPr>
          <w:sz w:val="28"/>
          <w:szCs w:val="28"/>
        </w:rPr>
        <w:t xml:space="preserve"> на совершение угрозы убийством свидетельствовал характер совершаемых им действий: агрессивность и бесконтрольность поведения, наличие орудия преступления - ножа.</w:t>
      </w:r>
    </w:p>
    <w:p w:rsidR="00B14C93" w:rsidP="007448E4">
      <w:pPr>
        <w:ind w:left="-567"/>
        <w:jc w:val="both"/>
        <w:rPr>
          <w:sz w:val="28"/>
          <w:szCs w:val="28"/>
        </w:rPr>
      </w:pPr>
      <w:r>
        <w:rPr>
          <w:sz w:val="28"/>
          <w:szCs w:val="28"/>
        </w:rPr>
        <w:t xml:space="preserve"> </w:t>
      </w:r>
    </w:p>
    <w:p w:rsidR="00B14C93" w:rsidP="00B14C93">
      <w:pPr>
        <w:pStyle w:val="NoSpacing"/>
        <w:ind w:left="-567"/>
        <w:jc w:val="both"/>
        <w:rPr>
          <w:sz w:val="28"/>
          <w:szCs w:val="28"/>
        </w:rPr>
      </w:pPr>
      <w:r>
        <w:rPr>
          <w:sz w:val="28"/>
          <w:szCs w:val="28"/>
        </w:rPr>
        <w:t xml:space="preserve">             </w:t>
      </w:r>
      <w:r>
        <w:rPr>
          <w:sz w:val="28"/>
          <w:szCs w:val="28"/>
        </w:rPr>
        <w:t xml:space="preserve"> Виновность подсудимого </w:t>
      </w:r>
      <w:r>
        <w:rPr>
          <w:sz w:val="28"/>
          <w:szCs w:val="28"/>
        </w:rPr>
        <w:t>Багирянца</w:t>
      </w:r>
      <w:r>
        <w:rPr>
          <w:sz w:val="28"/>
          <w:szCs w:val="28"/>
        </w:rPr>
        <w:t xml:space="preserve"> А.А. в совершении преступления, </w:t>
      </w:r>
      <w:r>
        <w:rPr>
          <w:sz w:val="28"/>
          <w:szCs w:val="28"/>
        </w:rPr>
        <w:t>предусмотренного  п.</w:t>
      </w:r>
      <w:r>
        <w:rPr>
          <w:sz w:val="28"/>
          <w:szCs w:val="28"/>
        </w:rPr>
        <w:t xml:space="preserve"> «в» ч.2 ст.115 УК РФ,  подтверждается</w:t>
      </w:r>
      <w:r w:rsidR="00C77F12">
        <w:rPr>
          <w:sz w:val="28"/>
          <w:szCs w:val="28"/>
        </w:rPr>
        <w:t xml:space="preserve"> следующими доказательствами</w:t>
      </w:r>
      <w:r>
        <w:rPr>
          <w:sz w:val="28"/>
          <w:szCs w:val="28"/>
        </w:rPr>
        <w:t>:</w:t>
      </w:r>
    </w:p>
    <w:p w:rsidR="00B14C93" w:rsidP="00B14C93">
      <w:pPr>
        <w:pStyle w:val="NoSpacing"/>
        <w:ind w:left="-567"/>
        <w:jc w:val="both"/>
        <w:rPr>
          <w:sz w:val="28"/>
          <w:szCs w:val="28"/>
        </w:rPr>
      </w:pPr>
    </w:p>
    <w:p w:rsidR="00CA3FA9" w:rsidP="00CA3FA9">
      <w:pPr>
        <w:pStyle w:val="20"/>
        <w:shd w:val="clear" w:color="auto" w:fill="auto"/>
        <w:spacing w:after="0" w:line="317" w:lineRule="exact"/>
        <w:ind w:left="-567" w:firstLine="851"/>
        <w:jc w:val="both"/>
      </w:pPr>
      <w:r>
        <w:t xml:space="preserve"> </w:t>
      </w:r>
      <w:r w:rsidR="00900F76">
        <w:t xml:space="preserve"> </w:t>
      </w:r>
      <w:r>
        <w:t xml:space="preserve">Потерпевшая Бац Г.А. в судебном заседании пояснила, что 13 июля 2024 года она и её сожитель </w:t>
      </w:r>
      <w:r>
        <w:t>Багирянц</w:t>
      </w:r>
      <w:r>
        <w:t xml:space="preserve"> А.А. находились дома по </w:t>
      </w:r>
      <w:r>
        <w:t>ул.</w:t>
      </w:r>
      <w:r w:rsidR="009212A6">
        <w:t>ХХХ</w:t>
      </w:r>
      <w:r>
        <w:t xml:space="preserve">, в </w:t>
      </w:r>
      <w:r>
        <w:t>г.Новоалександровске</w:t>
      </w:r>
      <w:r>
        <w:t xml:space="preserve">, распивали спиртные напитки, в ходе чего поссорились из-за эротического видео, которое включил А. Возмутившись, ударила сожителя за это тарелкой по голове, отчего тарелка разбилась, а у него из головы пошла кровь. В ответ на это </w:t>
      </w:r>
      <w:r>
        <w:t>Багирянц</w:t>
      </w:r>
      <w:r>
        <w:t xml:space="preserve"> А.А. схватил со стола кухонный нож с деревянной рукояткой и ударил им один раз её в область левого бока, отчего она испытала физическую боль. Однако угроз убийством Арнольд ей не высказывал.</w:t>
      </w:r>
    </w:p>
    <w:p w:rsidR="00CA3FA9" w:rsidP="00CA3FA9">
      <w:pPr>
        <w:pStyle w:val="20"/>
        <w:shd w:val="clear" w:color="auto" w:fill="auto"/>
        <w:spacing w:after="0" w:line="317" w:lineRule="exact"/>
        <w:ind w:left="-567" w:firstLine="851"/>
        <w:jc w:val="both"/>
      </w:pPr>
      <w:r>
        <w:t xml:space="preserve"> </w:t>
      </w:r>
      <w:r>
        <w:t xml:space="preserve">Из показаний потерпевшей Бац Г.А., данных в ходе дознания </w:t>
      </w:r>
      <w:r>
        <w:t>и  оглашенных</w:t>
      </w:r>
      <w:r>
        <w:t xml:space="preserve"> в судебном заседании в связи с существенными противоречиями в показаниях, на основании ч.3 ст.281 УПК РФ, на л.д.113-115, следует, что она ударила </w:t>
      </w:r>
      <w:r>
        <w:t>Багирянца</w:t>
      </w:r>
      <w:r>
        <w:t xml:space="preserve"> А.А. тарелкой по голове. Он в ответ, разозлившись, выражался в её адрес нецензурной бранью, сказал, что её прирежет, а затем взял со стола нож и ударил её им один раз в область левого бока. От удара почувствовала острую физическую боль, испугалась за свои жизнь и здоровье, так как слова и действия сожителя восприняла всерьез, находилась с ним наедине, он был зол и превосходил её физически. В это время в дом зашел брат сожителя А</w:t>
      </w:r>
      <w:r w:rsidR="009212A6">
        <w:t>.</w:t>
      </w:r>
      <w:r>
        <w:t xml:space="preserve">, который забрал у него нож и позвонил в службу «112» и вызвал скорую медицинскую помощь. По </w:t>
      </w:r>
      <w:r>
        <w:t>приезду медики отказали А</w:t>
      </w:r>
      <w:r w:rsidR="009212A6">
        <w:t>.</w:t>
      </w:r>
      <w:r>
        <w:t xml:space="preserve"> первую медицинскую помощь, а её госпитализировали в приемный покой районной больницы. В настоящее время они примирились, Арнольд принес её свои извинения, возместил моральный и физический вред.</w:t>
      </w:r>
    </w:p>
    <w:p w:rsidR="00CA3FA9" w:rsidP="00CA3FA9">
      <w:pPr>
        <w:pStyle w:val="20"/>
        <w:shd w:val="clear" w:color="auto" w:fill="auto"/>
        <w:spacing w:after="0" w:line="322" w:lineRule="exact"/>
        <w:ind w:left="-567" w:right="240" w:firstLine="720"/>
        <w:jc w:val="both"/>
      </w:pPr>
      <w:r>
        <w:t xml:space="preserve">  </w:t>
      </w:r>
      <w:r>
        <w:t>На вопросы государственного обвинителя о причине противоречий в показаниях потерпевшая Бац Г.А. пояснила, что в ходе дознания подписала свои показания, не читая, так как с собой у неё не было очков.</w:t>
      </w:r>
    </w:p>
    <w:p w:rsidR="00B14C93" w:rsidP="00B14C93">
      <w:pPr>
        <w:pStyle w:val="20"/>
        <w:shd w:val="clear" w:color="auto" w:fill="auto"/>
        <w:spacing w:after="0" w:line="317" w:lineRule="exact"/>
        <w:ind w:left="-567" w:firstLine="851"/>
        <w:jc w:val="both"/>
      </w:pPr>
    </w:p>
    <w:p w:rsidR="00B14C93" w:rsidP="00B14C93">
      <w:pPr>
        <w:ind w:left="-567" w:firstLine="567"/>
        <w:jc w:val="both"/>
      </w:pPr>
      <w:r>
        <w:rPr>
          <w:sz w:val="28"/>
          <w:szCs w:val="28"/>
        </w:rPr>
        <w:t xml:space="preserve">    </w:t>
      </w:r>
      <w:r w:rsidR="00CA3FA9">
        <w:rPr>
          <w:sz w:val="28"/>
          <w:szCs w:val="28"/>
        </w:rPr>
        <w:t xml:space="preserve"> </w:t>
      </w:r>
      <w:r>
        <w:rPr>
          <w:sz w:val="28"/>
          <w:szCs w:val="28"/>
        </w:rPr>
        <w:t xml:space="preserve">Показаниями свидетеля </w:t>
      </w:r>
      <w:r>
        <w:rPr>
          <w:sz w:val="28"/>
          <w:szCs w:val="28"/>
        </w:rPr>
        <w:t>Багирянца</w:t>
      </w:r>
      <w:r>
        <w:rPr>
          <w:sz w:val="28"/>
          <w:szCs w:val="28"/>
        </w:rPr>
        <w:t xml:space="preserve"> А.А., оглашенными в судебном заседании на основании ч.1 ст.281 УПК РФ на л.д.128-129, из которых следует, что 13 июля 2024 года находился</w:t>
      </w:r>
      <w:r w:rsidR="00F67D6D">
        <w:rPr>
          <w:sz w:val="28"/>
          <w:szCs w:val="28"/>
        </w:rPr>
        <w:t xml:space="preserve"> в гостях</w:t>
      </w:r>
      <w:r>
        <w:rPr>
          <w:sz w:val="28"/>
          <w:szCs w:val="28"/>
        </w:rPr>
        <w:t xml:space="preserve"> у своего брата </w:t>
      </w:r>
      <w:r>
        <w:rPr>
          <w:sz w:val="28"/>
          <w:szCs w:val="28"/>
        </w:rPr>
        <w:t>Багирянца</w:t>
      </w:r>
      <w:r>
        <w:rPr>
          <w:sz w:val="28"/>
          <w:szCs w:val="28"/>
        </w:rPr>
        <w:t xml:space="preserve"> А</w:t>
      </w:r>
      <w:r w:rsidR="009212A6">
        <w:rPr>
          <w:sz w:val="28"/>
          <w:szCs w:val="28"/>
        </w:rPr>
        <w:t>.</w:t>
      </w:r>
      <w:r>
        <w:rPr>
          <w:sz w:val="28"/>
          <w:szCs w:val="28"/>
        </w:rPr>
        <w:t xml:space="preserve">, который проживает </w:t>
      </w:r>
      <w:r w:rsidR="00F67D6D">
        <w:rPr>
          <w:sz w:val="28"/>
          <w:szCs w:val="28"/>
        </w:rPr>
        <w:t>с</w:t>
      </w:r>
      <w:r>
        <w:rPr>
          <w:sz w:val="28"/>
          <w:szCs w:val="28"/>
        </w:rPr>
        <w:t xml:space="preserve"> сожительниц</w:t>
      </w:r>
      <w:r w:rsidR="00F67D6D">
        <w:rPr>
          <w:sz w:val="28"/>
          <w:szCs w:val="28"/>
        </w:rPr>
        <w:t>ей Бац Гали</w:t>
      </w:r>
      <w:r w:rsidR="009B2D81">
        <w:rPr>
          <w:sz w:val="28"/>
          <w:szCs w:val="28"/>
        </w:rPr>
        <w:t>н</w:t>
      </w:r>
      <w:r w:rsidR="00F67D6D">
        <w:rPr>
          <w:sz w:val="28"/>
          <w:szCs w:val="28"/>
        </w:rPr>
        <w:t>ой</w:t>
      </w:r>
      <w:r>
        <w:rPr>
          <w:sz w:val="28"/>
          <w:szCs w:val="28"/>
        </w:rPr>
        <w:t xml:space="preserve"> по </w:t>
      </w:r>
      <w:r>
        <w:rPr>
          <w:sz w:val="28"/>
          <w:szCs w:val="28"/>
        </w:rPr>
        <w:t>ул.</w:t>
      </w:r>
      <w:r w:rsidR="009212A6">
        <w:rPr>
          <w:sz w:val="28"/>
          <w:szCs w:val="28"/>
        </w:rPr>
        <w:t>ХХХ</w:t>
      </w:r>
      <w:r>
        <w:rPr>
          <w:sz w:val="28"/>
          <w:szCs w:val="28"/>
        </w:rPr>
        <w:t xml:space="preserve">, </w:t>
      </w:r>
      <w:r>
        <w:rPr>
          <w:sz w:val="28"/>
          <w:szCs w:val="28"/>
        </w:rPr>
        <w:t>г.Новоалександровска</w:t>
      </w:r>
      <w:r>
        <w:rPr>
          <w:sz w:val="28"/>
          <w:szCs w:val="28"/>
        </w:rPr>
        <w:t>. Г</w:t>
      </w:r>
      <w:r w:rsidR="009212A6">
        <w:rPr>
          <w:sz w:val="28"/>
          <w:szCs w:val="28"/>
        </w:rPr>
        <w:t>.</w:t>
      </w:r>
      <w:r>
        <w:rPr>
          <w:sz w:val="28"/>
          <w:szCs w:val="28"/>
        </w:rPr>
        <w:t xml:space="preserve"> и А</w:t>
      </w:r>
      <w:r w:rsidR="009212A6">
        <w:rPr>
          <w:sz w:val="28"/>
          <w:szCs w:val="28"/>
        </w:rPr>
        <w:t xml:space="preserve">. </w:t>
      </w:r>
      <w:r>
        <w:rPr>
          <w:sz w:val="28"/>
          <w:szCs w:val="28"/>
        </w:rPr>
        <w:t>употребляли спиртное, в ходе чего поссорились. Не желая присутствовать при конфликте, вышел на кухню, откуда услышал звук бьющейся посуды и крики. Войдя в комнату, увидел на полу разбитую тарелку, на голове у брата – кровь, Галина держалась за левый бок. Тогда позвонил в службу «112» и вызвал скорую помощь. По приезду скорая оказал</w:t>
      </w:r>
      <w:r w:rsidR="00F67D6D">
        <w:rPr>
          <w:sz w:val="28"/>
          <w:szCs w:val="28"/>
        </w:rPr>
        <w:t>а</w:t>
      </w:r>
      <w:r>
        <w:rPr>
          <w:sz w:val="28"/>
          <w:szCs w:val="28"/>
        </w:rPr>
        <w:t xml:space="preserve"> помощь А</w:t>
      </w:r>
      <w:r w:rsidR="009212A6">
        <w:rPr>
          <w:sz w:val="28"/>
          <w:szCs w:val="28"/>
        </w:rPr>
        <w:t>.</w:t>
      </w:r>
      <w:r>
        <w:rPr>
          <w:sz w:val="28"/>
          <w:szCs w:val="28"/>
        </w:rPr>
        <w:t>, а Г</w:t>
      </w:r>
      <w:r w:rsidR="009212A6">
        <w:rPr>
          <w:sz w:val="28"/>
          <w:szCs w:val="28"/>
        </w:rPr>
        <w:t xml:space="preserve">. </w:t>
      </w:r>
      <w:r w:rsidR="00F67D6D">
        <w:rPr>
          <w:sz w:val="28"/>
          <w:szCs w:val="28"/>
        </w:rPr>
        <w:t>г</w:t>
      </w:r>
      <w:r>
        <w:rPr>
          <w:sz w:val="28"/>
          <w:szCs w:val="28"/>
        </w:rPr>
        <w:t>оспитализировали в больницу. После этого прибывшим сотрудникам полиции дал пояснения и уехал к себе домой.</w:t>
      </w:r>
    </w:p>
    <w:p w:rsidR="00B14C93" w:rsidP="00B14C93">
      <w:pPr>
        <w:ind w:left="-567"/>
        <w:jc w:val="both"/>
        <w:rPr>
          <w:sz w:val="28"/>
          <w:szCs w:val="28"/>
        </w:rPr>
      </w:pPr>
    </w:p>
    <w:p w:rsidR="00B14C93" w:rsidP="00B14C93">
      <w:pPr>
        <w:ind w:left="-567"/>
        <w:jc w:val="both"/>
        <w:rPr>
          <w:sz w:val="28"/>
          <w:szCs w:val="28"/>
        </w:rPr>
      </w:pPr>
      <w:r>
        <w:rPr>
          <w:sz w:val="28"/>
          <w:szCs w:val="28"/>
        </w:rPr>
        <w:t xml:space="preserve">            Виновность подсудимого</w:t>
      </w:r>
      <w:r w:rsidR="00CA3FA9">
        <w:rPr>
          <w:sz w:val="28"/>
          <w:szCs w:val="28"/>
        </w:rPr>
        <w:t xml:space="preserve"> в данной части обвинения</w:t>
      </w:r>
      <w:r>
        <w:rPr>
          <w:sz w:val="28"/>
          <w:szCs w:val="28"/>
        </w:rPr>
        <w:t xml:space="preserve"> подтверждается также изученными материалами дела:</w:t>
      </w:r>
    </w:p>
    <w:p w:rsidR="00440FE8" w:rsidP="00B14C93">
      <w:pPr>
        <w:ind w:left="-567"/>
        <w:jc w:val="both"/>
        <w:rPr>
          <w:sz w:val="28"/>
          <w:szCs w:val="28"/>
        </w:rPr>
      </w:pPr>
      <w:r>
        <w:rPr>
          <w:sz w:val="28"/>
          <w:szCs w:val="28"/>
        </w:rPr>
        <w:t xml:space="preserve">            -протоколом осмотра места происшествия от 13 июля 2024 года домовладения по адресу: Ставропольский край, Новоалександровский район, г.Новоалександровск, </w:t>
      </w:r>
      <w:r>
        <w:rPr>
          <w:sz w:val="28"/>
          <w:szCs w:val="28"/>
        </w:rPr>
        <w:t>ул.</w:t>
      </w:r>
      <w:r w:rsidR="009212A6">
        <w:rPr>
          <w:sz w:val="28"/>
          <w:szCs w:val="28"/>
        </w:rPr>
        <w:t>ХХХ</w:t>
      </w:r>
      <w:r>
        <w:rPr>
          <w:sz w:val="28"/>
          <w:szCs w:val="28"/>
        </w:rPr>
        <w:t xml:space="preserve">, в ходе которого зафиксировано место </w:t>
      </w:r>
      <w:r>
        <w:rPr>
          <w:sz w:val="28"/>
          <w:szCs w:val="28"/>
        </w:rPr>
        <w:t xml:space="preserve">причинения  </w:t>
      </w:r>
      <w:r>
        <w:rPr>
          <w:sz w:val="28"/>
          <w:szCs w:val="28"/>
        </w:rPr>
        <w:t>Багирянцем</w:t>
      </w:r>
      <w:r>
        <w:rPr>
          <w:sz w:val="28"/>
          <w:szCs w:val="28"/>
        </w:rPr>
        <w:t xml:space="preserve"> А.А. сожительнице Бац Г.А. легкого вреда здоровью и изъяты нож и рубашка, л.д.8-9,</w:t>
      </w:r>
    </w:p>
    <w:p w:rsidR="00440FE8" w:rsidP="00B14C93">
      <w:pPr>
        <w:ind w:left="-567"/>
        <w:jc w:val="both"/>
        <w:rPr>
          <w:sz w:val="28"/>
          <w:szCs w:val="28"/>
        </w:rPr>
      </w:pPr>
      <w:r>
        <w:rPr>
          <w:sz w:val="28"/>
          <w:szCs w:val="28"/>
        </w:rPr>
        <w:t xml:space="preserve">            -заключением эксперта № 139 от 31 июля 2024 года, согласно которому нож общей длиной 277 мм, является ножом хозяйственно-бытового назначения, изготовлен промышленным способом и не</w:t>
      </w:r>
      <w:r w:rsidR="00F67D6D">
        <w:rPr>
          <w:sz w:val="28"/>
          <w:szCs w:val="28"/>
        </w:rPr>
        <w:t xml:space="preserve"> относится к холодному </w:t>
      </w:r>
      <w:r w:rsidR="00F67D6D">
        <w:rPr>
          <w:sz w:val="28"/>
          <w:szCs w:val="28"/>
        </w:rPr>
        <w:t xml:space="preserve">оружию, </w:t>
      </w:r>
      <w:r>
        <w:rPr>
          <w:sz w:val="28"/>
          <w:szCs w:val="28"/>
        </w:rPr>
        <w:t xml:space="preserve"> </w:t>
      </w:r>
      <w:r>
        <w:rPr>
          <w:sz w:val="28"/>
          <w:szCs w:val="28"/>
        </w:rPr>
        <w:t>л.д</w:t>
      </w:r>
      <w:r>
        <w:rPr>
          <w:sz w:val="28"/>
          <w:szCs w:val="28"/>
        </w:rPr>
        <w:t>.</w:t>
      </w:r>
      <w:r w:rsidR="00F67D6D">
        <w:rPr>
          <w:sz w:val="28"/>
          <w:szCs w:val="28"/>
        </w:rPr>
        <w:t xml:space="preserve"> </w:t>
      </w:r>
      <w:r>
        <w:rPr>
          <w:sz w:val="28"/>
          <w:szCs w:val="28"/>
        </w:rPr>
        <w:t>47-48,</w:t>
      </w:r>
    </w:p>
    <w:p w:rsidR="00440FE8" w:rsidP="00B14C93">
      <w:pPr>
        <w:ind w:left="-567"/>
        <w:jc w:val="both"/>
        <w:rPr>
          <w:sz w:val="28"/>
          <w:szCs w:val="28"/>
        </w:rPr>
      </w:pPr>
      <w:r>
        <w:rPr>
          <w:sz w:val="28"/>
          <w:szCs w:val="28"/>
        </w:rPr>
        <w:t xml:space="preserve">             -заключением эксперта № 156 от 27 июля 2024 года, согласно которому у Бац Г.А. выявлена: непроникающая рана передней брюшной стенки. Данное повреждение образовалось в результате действия твердого предмета, имеющего острый режущий край, в пределах 2-х суток на момент освидетельств</w:t>
      </w:r>
      <w:r w:rsidR="00F67D6D">
        <w:rPr>
          <w:sz w:val="28"/>
          <w:szCs w:val="28"/>
        </w:rPr>
        <w:t>ования. Более конкретно высказ</w:t>
      </w:r>
      <w:r>
        <w:rPr>
          <w:sz w:val="28"/>
          <w:szCs w:val="28"/>
        </w:rPr>
        <w:t>аться о характере травмирующего орудия, в виду отсутствия индивидуальных свойств, которые могли охарактеризовать тупой твердый предмет, не представляется возможным. Указанной</w:t>
      </w:r>
      <w:r w:rsidR="00F67D6D">
        <w:rPr>
          <w:sz w:val="28"/>
          <w:szCs w:val="28"/>
        </w:rPr>
        <w:t xml:space="preserve"> в п.1 выводов травмой Бац Г.А. п</w:t>
      </w:r>
      <w:r>
        <w:rPr>
          <w:sz w:val="28"/>
          <w:szCs w:val="28"/>
        </w:rPr>
        <w:t>ричинен легкий вред здоровью по медицинскому критерию кратковременного расстройства здоровья, продолжительностью до трех недель. Вышеописанное повреждение не могло образоваться в результате падения с высоты собственного роста, л.д.122-125,</w:t>
      </w:r>
    </w:p>
    <w:p w:rsidR="00B14C93" w:rsidP="00B14C93">
      <w:pPr>
        <w:ind w:left="-567"/>
        <w:jc w:val="both"/>
        <w:rPr>
          <w:sz w:val="28"/>
          <w:szCs w:val="28"/>
        </w:rPr>
      </w:pPr>
      <w:r>
        <w:rPr>
          <w:sz w:val="28"/>
          <w:szCs w:val="28"/>
        </w:rPr>
        <w:t xml:space="preserve">             -протоколом осмотра предметов от 22.08.2024 года, в ходе которого осмотрены нож, длиной 277 мм, которым </w:t>
      </w:r>
      <w:r>
        <w:rPr>
          <w:sz w:val="28"/>
          <w:szCs w:val="28"/>
        </w:rPr>
        <w:t>Багирянц</w:t>
      </w:r>
      <w:r>
        <w:rPr>
          <w:sz w:val="28"/>
          <w:szCs w:val="28"/>
        </w:rPr>
        <w:t xml:space="preserve"> А.А. причинил легкий вред здоровью Бац Г.А. и рубашка, надетая на Бац Г.А. в момент причинения ей ножевого ранения, л.д.130.</w:t>
      </w:r>
    </w:p>
    <w:p w:rsidR="00B14C93" w:rsidP="00B14C93">
      <w:pPr>
        <w:ind w:left="-567"/>
        <w:jc w:val="both"/>
        <w:rPr>
          <w:sz w:val="28"/>
          <w:szCs w:val="28"/>
        </w:rPr>
      </w:pPr>
    </w:p>
    <w:p w:rsidR="00B14C93" w:rsidP="00B14C93">
      <w:pPr>
        <w:ind w:left="-567"/>
        <w:jc w:val="both"/>
        <w:rPr>
          <w:sz w:val="28"/>
          <w:szCs w:val="28"/>
        </w:rPr>
      </w:pPr>
      <w:r>
        <w:rPr>
          <w:sz w:val="28"/>
          <w:szCs w:val="28"/>
        </w:rPr>
        <w:t xml:space="preserve">             Анализируя совокупность представленных доказательств</w:t>
      </w:r>
      <w:r w:rsidR="00CA3FA9">
        <w:rPr>
          <w:sz w:val="28"/>
          <w:szCs w:val="28"/>
        </w:rPr>
        <w:t xml:space="preserve"> по данной части обвинения</w:t>
      </w:r>
      <w:r>
        <w:rPr>
          <w:sz w:val="28"/>
          <w:szCs w:val="28"/>
        </w:rPr>
        <w:t xml:space="preserve">, суд приходит к выводу о виновности подсудимого </w:t>
      </w:r>
      <w:r>
        <w:rPr>
          <w:sz w:val="28"/>
          <w:szCs w:val="28"/>
        </w:rPr>
        <w:t>Багирянца</w:t>
      </w:r>
      <w:r>
        <w:rPr>
          <w:sz w:val="28"/>
          <w:szCs w:val="28"/>
        </w:rPr>
        <w:t xml:space="preserve"> А.А. в умышленном причинении легкого вреда здоровью потерпевшей, вызвавшего кратковременное расстройство здоровья, совершенное с применением предмета, используемого в качестве оружия.</w:t>
      </w:r>
    </w:p>
    <w:p w:rsidR="00B14C93" w:rsidP="009B2D81">
      <w:pPr>
        <w:ind w:left="-567"/>
        <w:jc w:val="both"/>
        <w:rPr>
          <w:sz w:val="28"/>
          <w:szCs w:val="28"/>
        </w:rPr>
      </w:pPr>
      <w:r>
        <w:rPr>
          <w:sz w:val="28"/>
          <w:szCs w:val="28"/>
        </w:rPr>
        <w:t xml:space="preserve">            </w:t>
      </w:r>
      <w:r w:rsidR="00900F76">
        <w:rPr>
          <w:sz w:val="28"/>
          <w:szCs w:val="28"/>
        </w:rPr>
        <w:t xml:space="preserve"> </w:t>
      </w:r>
      <w:r>
        <w:rPr>
          <w:sz w:val="28"/>
          <w:szCs w:val="28"/>
        </w:rPr>
        <w:t xml:space="preserve">В основу принимаемого решения суд кладет показания потерпевшей Бац Г.А., данные </w:t>
      </w:r>
      <w:r w:rsidR="00CA3FA9">
        <w:rPr>
          <w:sz w:val="28"/>
          <w:szCs w:val="28"/>
        </w:rPr>
        <w:t>в ходе дознания</w:t>
      </w:r>
      <w:r>
        <w:rPr>
          <w:sz w:val="28"/>
          <w:szCs w:val="28"/>
        </w:rPr>
        <w:t xml:space="preserve">, </w:t>
      </w:r>
      <w:r w:rsidR="00091413">
        <w:rPr>
          <w:sz w:val="28"/>
          <w:szCs w:val="28"/>
        </w:rPr>
        <w:t>так как</w:t>
      </w:r>
      <w:r>
        <w:rPr>
          <w:sz w:val="28"/>
          <w:szCs w:val="28"/>
        </w:rPr>
        <w:t xml:space="preserve"> они </w:t>
      </w:r>
      <w:r w:rsidR="00091413">
        <w:rPr>
          <w:sz w:val="28"/>
          <w:szCs w:val="28"/>
        </w:rPr>
        <w:t>последовательны и непротиворечивы</w:t>
      </w:r>
      <w:r>
        <w:rPr>
          <w:sz w:val="28"/>
          <w:szCs w:val="28"/>
        </w:rPr>
        <w:t xml:space="preserve">, согласуются с протоколами: осмотра места происшествия, л.д.8-9; осмотра предметов на л.д.130; оглашенными показаниями свидетеля обвинения </w:t>
      </w:r>
      <w:r>
        <w:rPr>
          <w:sz w:val="28"/>
          <w:szCs w:val="28"/>
        </w:rPr>
        <w:t>Багирянца</w:t>
      </w:r>
      <w:r>
        <w:rPr>
          <w:sz w:val="28"/>
          <w:szCs w:val="28"/>
        </w:rPr>
        <w:t xml:space="preserve"> А</w:t>
      </w:r>
      <w:r w:rsidR="009212A6">
        <w:rPr>
          <w:sz w:val="28"/>
          <w:szCs w:val="28"/>
        </w:rPr>
        <w:t>.</w:t>
      </w:r>
      <w:r>
        <w:rPr>
          <w:sz w:val="28"/>
          <w:szCs w:val="28"/>
        </w:rPr>
        <w:t xml:space="preserve"> на л.д.128-129;</w:t>
      </w:r>
      <w:r w:rsidRPr="00D247F7">
        <w:rPr>
          <w:sz w:val="28"/>
          <w:szCs w:val="28"/>
        </w:rPr>
        <w:t xml:space="preserve"> </w:t>
      </w:r>
      <w:r>
        <w:rPr>
          <w:sz w:val="28"/>
          <w:szCs w:val="28"/>
        </w:rPr>
        <w:t xml:space="preserve">заключением эксперта № </w:t>
      </w:r>
      <w:r w:rsidR="009212A6">
        <w:rPr>
          <w:sz w:val="28"/>
          <w:szCs w:val="28"/>
        </w:rPr>
        <w:t>ХХХ</w:t>
      </w:r>
      <w:r>
        <w:rPr>
          <w:sz w:val="28"/>
          <w:szCs w:val="28"/>
        </w:rPr>
        <w:t xml:space="preserve"> от 31 июля 2024 года; </w:t>
      </w:r>
      <w:r>
        <w:rPr>
          <w:sz w:val="28"/>
          <w:szCs w:val="28"/>
        </w:rPr>
        <w:t>заключением  эксперта</w:t>
      </w:r>
      <w:r>
        <w:rPr>
          <w:sz w:val="28"/>
          <w:szCs w:val="28"/>
        </w:rPr>
        <w:t xml:space="preserve"> № </w:t>
      </w:r>
      <w:r w:rsidR="009212A6">
        <w:rPr>
          <w:sz w:val="28"/>
          <w:szCs w:val="28"/>
        </w:rPr>
        <w:t>ХХХ</w:t>
      </w:r>
      <w:r w:rsidR="00440FE8">
        <w:rPr>
          <w:sz w:val="28"/>
          <w:szCs w:val="28"/>
        </w:rPr>
        <w:t xml:space="preserve"> от 27 июля 2024 года, которым</w:t>
      </w:r>
      <w:r>
        <w:rPr>
          <w:sz w:val="28"/>
          <w:szCs w:val="28"/>
        </w:rPr>
        <w:t xml:space="preserve"> установлен механизм получения потерпевшей Бац Г.А. </w:t>
      </w:r>
      <w:r w:rsidR="00440FE8">
        <w:rPr>
          <w:sz w:val="28"/>
          <w:szCs w:val="28"/>
        </w:rPr>
        <w:t xml:space="preserve">телесного </w:t>
      </w:r>
      <w:r>
        <w:rPr>
          <w:sz w:val="28"/>
          <w:szCs w:val="28"/>
        </w:rPr>
        <w:t>повреждения.</w:t>
      </w:r>
    </w:p>
    <w:p w:rsidR="00B14C93" w:rsidP="00B14C93">
      <w:pPr>
        <w:ind w:left="-567"/>
        <w:jc w:val="both"/>
        <w:rPr>
          <w:sz w:val="28"/>
          <w:szCs w:val="28"/>
        </w:rPr>
      </w:pPr>
      <w:r>
        <w:rPr>
          <w:sz w:val="28"/>
          <w:szCs w:val="28"/>
        </w:rPr>
        <w:t xml:space="preserve">            Не доверять данным доказательствам у суда оснований</w:t>
      </w:r>
      <w:r w:rsidR="00440FE8">
        <w:rPr>
          <w:sz w:val="28"/>
          <w:szCs w:val="28"/>
        </w:rPr>
        <w:t xml:space="preserve"> не имеется</w:t>
      </w:r>
      <w:r>
        <w:rPr>
          <w:sz w:val="28"/>
          <w:szCs w:val="28"/>
        </w:rPr>
        <w:t>.</w:t>
      </w:r>
    </w:p>
    <w:p w:rsidR="009B2D81" w:rsidP="00B14C93">
      <w:pPr>
        <w:ind w:left="-567"/>
        <w:jc w:val="both"/>
        <w:rPr>
          <w:sz w:val="28"/>
          <w:szCs w:val="28"/>
        </w:rPr>
      </w:pPr>
      <w:r>
        <w:rPr>
          <w:sz w:val="28"/>
          <w:szCs w:val="28"/>
        </w:rPr>
        <w:t xml:space="preserve">            Причин для оговора подсудимой со стороны потерпевшей Бац Г.А. и свидетеля </w:t>
      </w:r>
      <w:r>
        <w:rPr>
          <w:sz w:val="28"/>
          <w:szCs w:val="28"/>
        </w:rPr>
        <w:t>Багирянца</w:t>
      </w:r>
      <w:r>
        <w:rPr>
          <w:sz w:val="28"/>
          <w:szCs w:val="28"/>
        </w:rPr>
        <w:t xml:space="preserve"> А.А. судом </w:t>
      </w:r>
      <w:r w:rsidR="00C77F12">
        <w:rPr>
          <w:sz w:val="28"/>
          <w:szCs w:val="28"/>
        </w:rPr>
        <w:t xml:space="preserve">также </w:t>
      </w:r>
      <w:r>
        <w:rPr>
          <w:sz w:val="28"/>
          <w:szCs w:val="28"/>
        </w:rPr>
        <w:t xml:space="preserve">не установлено.  </w:t>
      </w:r>
    </w:p>
    <w:p w:rsidR="00B14C93" w:rsidP="00B14C93">
      <w:pPr>
        <w:ind w:left="-567"/>
        <w:jc w:val="both"/>
        <w:rPr>
          <w:sz w:val="28"/>
          <w:szCs w:val="28"/>
        </w:rPr>
      </w:pPr>
      <w:r>
        <w:rPr>
          <w:sz w:val="28"/>
          <w:szCs w:val="28"/>
        </w:rPr>
        <w:t xml:space="preserve">   </w:t>
      </w:r>
    </w:p>
    <w:p w:rsidR="009B2D81" w:rsidP="009B2D81">
      <w:pPr>
        <w:ind w:left="-567"/>
        <w:jc w:val="both"/>
        <w:rPr>
          <w:sz w:val="28"/>
          <w:szCs w:val="28"/>
        </w:rPr>
      </w:pPr>
      <w:r>
        <w:rPr>
          <w:sz w:val="28"/>
          <w:szCs w:val="28"/>
        </w:rPr>
        <w:t xml:space="preserve">             </w:t>
      </w:r>
      <w:r w:rsidR="007448E4">
        <w:rPr>
          <w:sz w:val="28"/>
          <w:szCs w:val="28"/>
        </w:rPr>
        <w:t xml:space="preserve">По указанным выше основаниям доказанной находит суд и виновность </w:t>
      </w:r>
      <w:r w:rsidR="00440FE8">
        <w:rPr>
          <w:sz w:val="28"/>
          <w:szCs w:val="28"/>
        </w:rPr>
        <w:t>Багирянца</w:t>
      </w:r>
      <w:r w:rsidR="00440FE8">
        <w:rPr>
          <w:sz w:val="28"/>
          <w:szCs w:val="28"/>
        </w:rPr>
        <w:t xml:space="preserve"> А.А.</w:t>
      </w:r>
      <w:r w:rsidR="007448E4">
        <w:rPr>
          <w:sz w:val="28"/>
          <w:szCs w:val="28"/>
        </w:rPr>
        <w:t xml:space="preserve"> в умышленном причинении легкого вреда здоровью, вызвавшего кратковременное расстройство здоровья, совершенного с применением предмета, используемого в качестве </w:t>
      </w:r>
      <w:r w:rsidR="00440FE8">
        <w:rPr>
          <w:sz w:val="28"/>
          <w:szCs w:val="28"/>
        </w:rPr>
        <w:t>оружия, в отношении потерпевшей</w:t>
      </w:r>
      <w:r w:rsidR="007448E4">
        <w:rPr>
          <w:sz w:val="28"/>
          <w:szCs w:val="28"/>
        </w:rPr>
        <w:t xml:space="preserve"> </w:t>
      </w:r>
      <w:r w:rsidR="00440FE8">
        <w:rPr>
          <w:sz w:val="28"/>
          <w:szCs w:val="28"/>
        </w:rPr>
        <w:t>Бац Г.А.</w:t>
      </w:r>
      <w:r w:rsidR="007448E4">
        <w:rPr>
          <w:sz w:val="28"/>
          <w:szCs w:val="28"/>
        </w:rPr>
        <w:t xml:space="preserve"> и квалифицирует его действия п. «в» ч.2 ст.115 Уголовного кодекса Российской Федерации.  </w:t>
      </w:r>
    </w:p>
    <w:p w:rsidR="007448E4" w:rsidP="009B2D81">
      <w:pPr>
        <w:ind w:left="-567"/>
        <w:jc w:val="both"/>
        <w:rPr>
          <w:sz w:val="28"/>
          <w:szCs w:val="28"/>
        </w:rPr>
      </w:pPr>
      <w:r>
        <w:rPr>
          <w:sz w:val="28"/>
          <w:szCs w:val="28"/>
        </w:rPr>
        <w:t xml:space="preserve">           </w:t>
      </w:r>
    </w:p>
    <w:p w:rsidR="009B2D81" w:rsidP="009B2D81">
      <w:pPr>
        <w:ind w:left="-567"/>
        <w:jc w:val="both"/>
        <w:rPr>
          <w:sz w:val="28"/>
          <w:szCs w:val="28"/>
        </w:rPr>
      </w:pPr>
      <w:r>
        <w:rPr>
          <w:sz w:val="28"/>
          <w:szCs w:val="28"/>
        </w:rPr>
        <w:t xml:space="preserve">             Изучением личности подсудимого устан</w:t>
      </w:r>
      <w:r w:rsidR="00E562F8">
        <w:rPr>
          <w:sz w:val="28"/>
          <w:szCs w:val="28"/>
        </w:rPr>
        <w:t xml:space="preserve">овлено, что он на учете у врачей </w:t>
      </w:r>
      <w:r>
        <w:rPr>
          <w:sz w:val="28"/>
          <w:szCs w:val="28"/>
        </w:rPr>
        <w:t>нарколога</w:t>
      </w:r>
      <w:r w:rsidR="00E562F8">
        <w:rPr>
          <w:sz w:val="28"/>
          <w:szCs w:val="28"/>
        </w:rPr>
        <w:t xml:space="preserve"> и психиатра</w:t>
      </w:r>
      <w:r>
        <w:rPr>
          <w:sz w:val="28"/>
          <w:szCs w:val="28"/>
        </w:rPr>
        <w:t xml:space="preserve"> ГБУЗ СК «Новоалександровская РБ» не состоит (л.д.10</w:t>
      </w:r>
      <w:r w:rsidR="00E562F8">
        <w:rPr>
          <w:sz w:val="28"/>
          <w:szCs w:val="28"/>
        </w:rPr>
        <w:t>7</w:t>
      </w:r>
      <w:r>
        <w:rPr>
          <w:sz w:val="28"/>
          <w:szCs w:val="28"/>
        </w:rPr>
        <w:t xml:space="preserve">), по месту жительства характеризуется </w:t>
      </w:r>
      <w:r w:rsidR="00E562F8">
        <w:rPr>
          <w:sz w:val="28"/>
          <w:szCs w:val="28"/>
        </w:rPr>
        <w:t>как лицо, склонное к употреблению спиртного (л.109</w:t>
      </w:r>
      <w:r>
        <w:rPr>
          <w:sz w:val="28"/>
          <w:szCs w:val="28"/>
        </w:rPr>
        <w:t xml:space="preserve">), не снятых и не погашенных </w:t>
      </w:r>
      <w:r w:rsidR="00E562F8">
        <w:rPr>
          <w:sz w:val="28"/>
          <w:szCs w:val="28"/>
        </w:rPr>
        <w:t>судимостей не имеет (л.д.105</w:t>
      </w:r>
      <w:r>
        <w:rPr>
          <w:sz w:val="28"/>
          <w:szCs w:val="28"/>
        </w:rPr>
        <w:t xml:space="preserve">).     </w:t>
      </w:r>
    </w:p>
    <w:p w:rsidR="007448E4" w:rsidP="009B2D81">
      <w:pPr>
        <w:ind w:left="-567"/>
        <w:jc w:val="both"/>
        <w:rPr>
          <w:sz w:val="28"/>
          <w:szCs w:val="28"/>
        </w:rPr>
      </w:pPr>
      <w:r>
        <w:rPr>
          <w:sz w:val="28"/>
          <w:szCs w:val="28"/>
        </w:rPr>
        <w:t xml:space="preserve">      </w:t>
      </w:r>
      <w:r w:rsidR="009B2D81">
        <w:rPr>
          <w:sz w:val="28"/>
          <w:szCs w:val="28"/>
        </w:rPr>
        <w:t xml:space="preserve">       </w:t>
      </w:r>
      <w:r>
        <w:rPr>
          <w:sz w:val="28"/>
          <w:szCs w:val="28"/>
        </w:rPr>
        <w:t>В соответствии со ст.6 Уголовного кодекса Российской Федерации, наказание, применяемое к лицу, совершившему преступление, должно быть справедливым, то есть соответствовать характеру и степени общественной опасности преступления, обстоятельствам его совершения и личности виновного.</w:t>
      </w:r>
    </w:p>
    <w:p w:rsidR="007448E4" w:rsidP="007448E4">
      <w:pPr>
        <w:pStyle w:val="NoSpacing"/>
        <w:ind w:left="-567" w:firstLine="851"/>
        <w:jc w:val="both"/>
        <w:rPr>
          <w:sz w:val="28"/>
          <w:szCs w:val="28"/>
        </w:rPr>
      </w:pPr>
      <w:r>
        <w:rPr>
          <w:sz w:val="28"/>
          <w:szCs w:val="28"/>
        </w:rPr>
        <w:t>Согласно ч.2 ст.43 данного Кодекса, наказание применяется в целях</w:t>
      </w:r>
      <w:r>
        <w:rPr>
          <w:sz w:val="28"/>
          <w:szCs w:val="28"/>
        </w:rPr>
        <w:tab/>
        <w:t xml:space="preserve"> восстановления социальной справедливости, а также в целях исправления осужденного и предупреждения совершения им новых преступлений.</w:t>
      </w:r>
    </w:p>
    <w:p w:rsidR="007448E4" w:rsidP="007448E4">
      <w:pPr>
        <w:pStyle w:val="NoSpacing"/>
        <w:ind w:left="-567" w:firstLine="851"/>
        <w:jc w:val="both"/>
        <w:rPr>
          <w:sz w:val="28"/>
          <w:szCs w:val="28"/>
        </w:rPr>
      </w:pPr>
      <w:r>
        <w:rPr>
          <w:sz w:val="28"/>
          <w:szCs w:val="28"/>
        </w:rPr>
        <w:t xml:space="preserve"> Частью 3 ст.60 Уголовного кодекса Российской Федерации установлено, что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E562F8" w:rsidP="007448E4">
      <w:pPr>
        <w:pStyle w:val="NoSpacing"/>
        <w:ind w:left="-567" w:firstLine="851"/>
        <w:jc w:val="both"/>
        <w:rPr>
          <w:sz w:val="28"/>
          <w:szCs w:val="28"/>
        </w:rPr>
      </w:pPr>
    </w:p>
    <w:p w:rsidR="007448E4" w:rsidP="007448E4">
      <w:pPr>
        <w:spacing w:after="1" w:line="280" w:lineRule="atLeast"/>
        <w:ind w:left="-567"/>
        <w:jc w:val="both"/>
        <w:rPr>
          <w:sz w:val="28"/>
          <w:szCs w:val="28"/>
        </w:rPr>
      </w:pPr>
      <w:r>
        <w:rPr>
          <w:sz w:val="28"/>
          <w:szCs w:val="28"/>
        </w:rPr>
        <w:t xml:space="preserve">             </w:t>
      </w:r>
      <w:r w:rsidR="006620E6">
        <w:rPr>
          <w:sz w:val="28"/>
          <w:szCs w:val="28"/>
        </w:rPr>
        <w:t xml:space="preserve"> </w:t>
      </w:r>
      <w:r>
        <w:rPr>
          <w:sz w:val="28"/>
          <w:szCs w:val="28"/>
        </w:rPr>
        <w:t>Обстоятельств</w:t>
      </w:r>
      <w:r w:rsidR="006620E6">
        <w:rPr>
          <w:sz w:val="28"/>
          <w:szCs w:val="28"/>
        </w:rPr>
        <w:t>ами</w:t>
      </w:r>
      <w:r>
        <w:rPr>
          <w:sz w:val="28"/>
          <w:szCs w:val="28"/>
        </w:rPr>
        <w:t>, смягчающи</w:t>
      </w:r>
      <w:r w:rsidR="00E562F8">
        <w:rPr>
          <w:sz w:val="28"/>
          <w:szCs w:val="28"/>
        </w:rPr>
        <w:t>м</w:t>
      </w:r>
      <w:r w:rsidR="006620E6">
        <w:rPr>
          <w:sz w:val="28"/>
          <w:szCs w:val="28"/>
        </w:rPr>
        <w:t>и</w:t>
      </w:r>
      <w:r>
        <w:rPr>
          <w:sz w:val="28"/>
          <w:szCs w:val="28"/>
        </w:rPr>
        <w:t xml:space="preserve"> наказание подсудимому, в соответствии с </w:t>
      </w:r>
      <w:r w:rsidR="00E562F8">
        <w:rPr>
          <w:sz w:val="28"/>
          <w:szCs w:val="28"/>
        </w:rPr>
        <w:t>п. «и»</w:t>
      </w:r>
      <w:r w:rsidR="00043A8B">
        <w:rPr>
          <w:sz w:val="28"/>
          <w:szCs w:val="28"/>
        </w:rPr>
        <w:t>, п. «к»</w:t>
      </w:r>
      <w:r w:rsidR="00E562F8">
        <w:rPr>
          <w:sz w:val="28"/>
          <w:szCs w:val="28"/>
        </w:rPr>
        <w:t xml:space="preserve"> </w:t>
      </w:r>
      <w:r>
        <w:rPr>
          <w:sz w:val="28"/>
          <w:szCs w:val="28"/>
        </w:rPr>
        <w:t>ч.1 ст.61 Уголовного ко</w:t>
      </w:r>
      <w:r w:rsidR="00E562F8">
        <w:rPr>
          <w:sz w:val="28"/>
          <w:szCs w:val="28"/>
        </w:rPr>
        <w:t>декса Российской Федерации,</w:t>
      </w:r>
      <w:r w:rsidR="00370A79">
        <w:rPr>
          <w:sz w:val="28"/>
          <w:szCs w:val="28"/>
        </w:rPr>
        <w:t xml:space="preserve"> по обоим составам обвинения</w:t>
      </w:r>
      <w:r w:rsidR="00E562F8">
        <w:rPr>
          <w:sz w:val="28"/>
          <w:szCs w:val="28"/>
        </w:rPr>
        <w:t xml:space="preserve"> явля</w:t>
      </w:r>
      <w:r w:rsidR="006620E6">
        <w:rPr>
          <w:sz w:val="28"/>
          <w:szCs w:val="28"/>
        </w:rPr>
        <w:t>ю</w:t>
      </w:r>
      <w:r w:rsidR="00E562F8">
        <w:rPr>
          <w:sz w:val="28"/>
          <w:szCs w:val="28"/>
        </w:rPr>
        <w:t xml:space="preserve">тся </w:t>
      </w:r>
      <w:r w:rsidR="00997D25">
        <w:rPr>
          <w:sz w:val="28"/>
          <w:szCs w:val="28"/>
        </w:rPr>
        <w:t xml:space="preserve">активное способствование </w:t>
      </w:r>
      <w:r w:rsidR="00E562F8">
        <w:rPr>
          <w:sz w:val="28"/>
          <w:szCs w:val="28"/>
        </w:rPr>
        <w:t>раскрытию и расследованию преступления</w:t>
      </w:r>
      <w:r w:rsidR="00043A8B">
        <w:rPr>
          <w:sz w:val="28"/>
          <w:szCs w:val="28"/>
        </w:rPr>
        <w:t>; добровольное возмещение имущественного ущерба и морального вреда, причиненных в результате преступления</w:t>
      </w:r>
      <w:r>
        <w:rPr>
          <w:sz w:val="28"/>
          <w:szCs w:val="28"/>
        </w:rPr>
        <w:t>.</w:t>
      </w:r>
    </w:p>
    <w:p w:rsidR="006620E6" w:rsidP="007448E4">
      <w:pPr>
        <w:spacing w:after="1" w:line="280" w:lineRule="atLeast"/>
        <w:ind w:left="-567"/>
        <w:jc w:val="both"/>
        <w:rPr>
          <w:sz w:val="28"/>
          <w:szCs w:val="28"/>
        </w:rPr>
      </w:pPr>
      <w:r>
        <w:rPr>
          <w:sz w:val="28"/>
          <w:szCs w:val="28"/>
        </w:rPr>
        <w:t xml:space="preserve">              Согласно ч.2 ст.61 данного Кодекса, смягчающим</w:t>
      </w:r>
      <w:r>
        <w:rPr>
          <w:sz w:val="28"/>
          <w:szCs w:val="28"/>
        </w:rPr>
        <w:t>и наказание обстоятельства</w:t>
      </w:r>
      <w:r>
        <w:rPr>
          <w:sz w:val="28"/>
          <w:szCs w:val="28"/>
        </w:rPr>
        <w:t>м</w:t>
      </w:r>
      <w:r>
        <w:rPr>
          <w:sz w:val="28"/>
          <w:szCs w:val="28"/>
        </w:rPr>
        <w:t>и</w:t>
      </w:r>
      <w:r>
        <w:rPr>
          <w:sz w:val="28"/>
          <w:szCs w:val="28"/>
        </w:rPr>
        <w:t xml:space="preserve"> суд признает</w:t>
      </w:r>
      <w:r w:rsidR="00043A8B">
        <w:rPr>
          <w:sz w:val="28"/>
          <w:szCs w:val="28"/>
        </w:rPr>
        <w:t xml:space="preserve"> </w:t>
      </w:r>
      <w:r>
        <w:rPr>
          <w:sz w:val="28"/>
          <w:szCs w:val="28"/>
        </w:rPr>
        <w:t xml:space="preserve">также </w:t>
      </w:r>
      <w:r w:rsidR="00997D25">
        <w:rPr>
          <w:sz w:val="28"/>
          <w:szCs w:val="28"/>
        </w:rPr>
        <w:t xml:space="preserve">частичное </w:t>
      </w:r>
      <w:r w:rsidR="00043A8B">
        <w:rPr>
          <w:sz w:val="28"/>
          <w:szCs w:val="28"/>
        </w:rPr>
        <w:t>признание вины, раскаяние в содеянном</w:t>
      </w:r>
      <w:r>
        <w:rPr>
          <w:sz w:val="28"/>
          <w:szCs w:val="28"/>
        </w:rPr>
        <w:t xml:space="preserve">. </w:t>
      </w:r>
    </w:p>
    <w:p w:rsidR="006620E6" w:rsidP="007448E4">
      <w:pPr>
        <w:pStyle w:val="NoSpacing"/>
        <w:ind w:left="-567" w:firstLine="851"/>
        <w:jc w:val="both"/>
        <w:rPr>
          <w:sz w:val="28"/>
          <w:szCs w:val="28"/>
        </w:rPr>
      </w:pPr>
      <w:r>
        <w:rPr>
          <w:sz w:val="28"/>
          <w:szCs w:val="28"/>
        </w:rPr>
        <w:t xml:space="preserve">  Обстоятельств, отягчающих наказание подсудимому,</w:t>
      </w:r>
      <w:r w:rsidR="00370A79">
        <w:rPr>
          <w:sz w:val="28"/>
          <w:szCs w:val="28"/>
        </w:rPr>
        <w:t xml:space="preserve"> по обоим составам обвинения</w:t>
      </w:r>
      <w:r>
        <w:rPr>
          <w:sz w:val="28"/>
          <w:szCs w:val="28"/>
        </w:rPr>
        <w:t xml:space="preserve"> суд не усматривает.</w:t>
      </w:r>
    </w:p>
    <w:p w:rsidR="006620E6" w:rsidP="007448E4">
      <w:pPr>
        <w:pStyle w:val="NoSpacing"/>
        <w:ind w:left="-567" w:firstLine="851"/>
        <w:jc w:val="both"/>
        <w:rPr>
          <w:sz w:val="28"/>
          <w:szCs w:val="28"/>
        </w:rPr>
      </w:pPr>
      <w:r>
        <w:rPr>
          <w:sz w:val="28"/>
          <w:szCs w:val="28"/>
        </w:rPr>
        <w:t xml:space="preserve">  Оснований для освобождения от уголовной ответственности за совершение преступлений с учетом правил, предусмотренных ст.76.2 Уголовного кодекса Российской Федерации и ст.25.1 Уголовно-процессуального кодекса Российской Федерации, не имеется.</w:t>
      </w:r>
    </w:p>
    <w:p w:rsidR="006620E6" w:rsidP="007448E4">
      <w:pPr>
        <w:pStyle w:val="NoSpacing"/>
        <w:ind w:left="-567" w:firstLine="851"/>
        <w:jc w:val="both"/>
        <w:rPr>
          <w:sz w:val="28"/>
          <w:szCs w:val="28"/>
        </w:rPr>
      </w:pPr>
      <w:r>
        <w:rPr>
          <w:sz w:val="28"/>
          <w:szCs w:val="28"/>
        </w:rPr>
        <w:t xml:space="preserve">  Суд не находит оснований и для прекращения настоящего уголовного дела лишь за примирением сторон.</w:t>
      </w:r>
    </w:p>
    <w:p w:rsidR="007448E4" w:rsidP="007448E4">
      <w:pPr>
        <w:pStyle w:val="NoSpacing"/>
        <w:ind w:left="-567" w:firstLine="851"/>
        <w:jc w:val="both"/>
        <w:rPr>
          <w:sz w:val="28"/>
          <w:szCs w:val="28"/>
        </w:rPr>
      </w:pPr>
      <w:r>
        <w:rPr>
          <w:sz w:val="28"/>
          <w:szCs w:val="28"/>
        </w:rPr>
        <w:t xml:space="preserve">  Не усматривает суд и оснований для постановления приговора без назначения наказания или освобождения подсудимого от наказания.</w:t>
      </w:r>
    </w:p>
    <w:p w:rsidR="007448E4" w:rsidP="007448E4">
      <w:pPr>
        <w:pStyle w:val="NoSpacing"/>
        <w:ind w:left="-567" w:firstLine="851"/>
        <w:jc w:val="both"/>
        <w:rPr>
          <w:sz w:val="28"/>
          <w:szCs w:val="28"/>
        </w:rPr>
      </w:pPr>
    </w:p>
    <w:p w:rsidR="007448E4" w:rsidP="007448E4">
      <w:pPr>
        <w:pStyle w:val="NoSpacing"/>
        <w:ind w:left="-567" w:firstLine="851"/>
        <w:jc w:val="both"/>
        <w:rPr>
          <w:sz w:val="28"/>
          <w:szCs w:val="28"/>
        </w:rPr>
      </w:pPr>
      <w:r>
        <w:rPr>
          <w:sz w:val="28"/>
          <w:szCs w:val="28"/>
        </w:rPr>
        <w:t xml:space="preserve">  Учитывая характер и степень общественной опасности совершённых преступлений, которые относятся, в соответствии с ч.2 ст.15 Уголовного кодекса Российской Федерации, к преступлениям небольшой тяжести, личность виновного, влияние назначенного наказания на исправление осуждённого, суд полагает необходимым назначить ему наказание в виде обязательных работ с соблюдением положений ст.49 Уголовного кодекса Российской Федерации, что обеспечит достижение целей наказания, восстановление социальной справедливости, исправление осужденного и предупреждение совершения им новых преступлений.</w:t>
      </w:r>
    </w:p>
    <w:p w:rsidR="007448E4" w:rsidP="007448E4">
      <w:pPr>
        <w:shd w:val="clear" w:color="auto" w:fill="FFFFFF"/>
        <w:autoSpaceDE w:val="0"/>
        <w:autoSpaceDN w:val="0"/>
        <w:adjustRightInd w:val="0"/>
        <w:ind w:left="-567" w:firstLine="851"/>
        <w:jc w:val="both"/>
        <w:rPr>
          <w:color w:val="000000"/>
          <w:sz w:val="28"/>
          <w:szCs w:val="28"/>
        </w:rPr>
      </w:pPr>
      <w:r>
        <w:rPr>
          <w:color w:val="000000"/>
          <w:sz w:val="28"/>
          <w:szCs w:val="28"/>
        </w:rPr>
        <w:t xml:space="preserve">  Наказание в виде обязательных работ предусмотрено ст.49 Уголовного кодекса Российской Федерации. </w:t>
      </w:r>
    </w:p>
    <w:p w:rsidR="007448E4" w:rsidP="007448E4">
      <w:pPr>
        <w:shd w:val="clear" w:color="auto" w:fill="FFFFFF"/>
        <w:autoSpaceDE w:val="0"/>
        <w:autoSpaceDN w:val="0"/>
        <w:adjustRightInd w:val="0"/>
        <w:ind w:left="-567" w:firstLine="851"/>
        <w:jc w:val="both"/>
        <w:rPr>
          <w:sz w:val="28"/>
          <w:szCs w:val="28"/>
        </w:rPr>
      </w:pPr>
      <w:r>
        <w:rPr>
          <w:color w:val="000000"/>
          <w:sz w:val="28"/>
          <w:szCs w:val="28"/>
        </w:rPr>
        <w:t xml:space="preserve">  Обстоятельств, препятствующих назначению наказания, предусмотренных ч.4 ст.49 Уголовного кодекса Российской Федерации, в отношении </w:t>
      </w:r>
      <w:r w:rsidR="006620E6">
        <w:rPr>
          <w:color w:val="000000"/>
          <w:sz w:val="28"/>
          <w:szCs w:val="28"/>
        </w:rPr>
        <w:t>Багирянца</w:t>
      </w:r>
      <w:r w:rsidR="006620E6">
        <w:rPr>
          <w:color w:val="000000"/>
          <w:sz w:val="28"/>
          <w:szCs w:val="28"/>
        </w:rPr>
        <w:t xml:space="preserve"> А.А.</w:t>
      </w:r>
      <w:r>
        <w:rPr>
          <w:color w:val="000000"/>
          <w:sz w:val="28"/>
          <w:szCs w:val="28"/>
        </w:rPr>
        <w:t xml:space="preserve"> не имеется, поскольку он не относится к лицам, которым не могут быть назначены обязательные работы, </w:t>
      </w:r>
      <w:r>
        <w:rPr>
          <w:sz w:val="28"/>
          <w:szCs w:val="28"/>
        </w:rPr>
        <w:t>ограничений к труду по состоянию здоровья не имеет.</w:t>
      </w:r>
    </w:p>
    <w:p w:rsidR="007448E4" w:rsidP="007448E4">
      <w:pPr>
        <w:shd w:val="clear" w:color="auto" w:fill="FFFFFF"/>
        <w:autoSpaceDE w:val="0"/>
        <w:autoSpaceDN w:val="0"/>
        <w:adjustRightInd w:val="0"/>
        <w:ind w:left="-567" w:firstLine="851"/>
        <w:jc w:val="both"/>
        <w:rPr>
          <w:sz w:val="28"/>
          <w:szCs w:val="28"/>
        </w:rPr>
      </w:pPr>
      <w:r>
        <w:rPr>
          <w:sz w:val="28"/>
          <w:szCs w:val="28"/>
        </w:rPr>
        <w:t xml:space="preserve">  Поскольку </w:t>
      </w:r>
      <w:r w:rsidR="006620E6">
        <w:rPr>
          <w:sz w:val="28"/>
          <w:szCs w:val="28"/>
        </w:rPr>
        <w:t>Багирянцем</w:t>
      </w:r>
      <w:r w:rsidR="006620E6">
        <w:rPr>
          <w:sz w:val="28"/>
          <w:szCs w:val="28"/>
        </w:rPr>
        <w:t xml:space="preserve"> А.А.</w:t>
      </w:r>
      <w:r>
        <w:rPr>
          <w:sz w:val="28"/>
          <w:szCs w:val="28"/>
        </w:rPr>
        <w:t xml:space="preserve"> совершены два преступления, наказание ему подлежит назначению в соответствии с правилами ч.2 ст.69 Уголовного кодекса Российской Федерации, согласно  которой, если все преступления, совершенные по совокупности, являются преступлениями  небольшой или средней тяжести либо приготовлением к тяжкому либо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rsidR="00997D25" w:rsidP="007448E4">
      <w:pPr>
        <w:shd w:val="clear" w:color="auto" w:fill="FFFFFF"/>
        <w:autoSpaceDE w:val="0"/>
        <w:autoSpaceDN w:val="0"/>
        <w:adjustRightInd w:val="0"/>
        <w:ind w:left="-567" w:firstLine="851"/>
        <w:jc w:val="both"/>
        <w:rPr>
          <w:sz w:val="28"/>
          <w:szCs w:val="28"/>
        </w:rPr>
      </w:pPr>
    </w:p>
    <w:p w:rsidR="00C77F12" w:rsidP="007448E4">
      <w:pPr>
        <w:shd w:val="clear" w:color="auto" w:fill="FFFFFF"/>
        <w:autoSpaceDE w:val="0"/>
        <w:autoSpaceDN w:val="0"/>
        <w:adjustRightInd w:val="0"/>
        <w:ind w:left="-567" w:firstLine="851"/>
        <w:jc w:val="both"/>
        <w:rPr>
          <w:sz w:val="28"/>
          <w:szCs w:val="28"/>
        </w:rPr>
      </w:pPr>
      <w:r>
        <w:rPr>
          <w:sz w:val="28"/>
          <w:szCs w:val="28"/>
        </w:rPr>
        <w:t>Оснований для применения ст.15 и ст.64 Уголовного кодекса Россий</w:t>
      </w:r>
      <w:r w:rsidR="00726E5C">
        <w:rPr>
          <w:sz w:val="28"/>
          <w:szCs w:val="28"/>
        </w:rPr>
        <w:t>с</w:t>
      </w:r>
      <w:r>
        <w:rPr>
          <w:sz w:val="28"/>
          <w:szCs w:val="28"/>
        </w:rPr>
        <w:t>кой Федерации суд также не усм</w:t>
      </w:r>
      <w:r w:rsidR="00726E5C">
        <w:rPr>
          <w:sz w:val="28"/>
          <w:szCs w:val="28"/>
        </w:rPr>
        <w:t>ат</w:t>
      </w:r>
      <w:r>
        <w:rPr>
          <w:sz w:val="28"/>
          <w:szCs w:val="28"/>
        </w:rPr>
        <w:t>рив</w:t>
      </w:r>
      <w:r w:rsidR="00726E5C">
        <w:rPr>
          <w:sz w:val="28"/>
          <w:szCs w:val="28"/>
        </w:rPr>
        <w:t>ае</w:t>
      </w:r>
      <w:r>
        <w:rPr>
          <w:sz w:val="28"/>
          <w:szCs w:val="28"/>
        </w:rPr>
        <w:t>т</w:t>
      </w:r>
      <w:r w:rsidR="00726E5C">
        <w:rPr>
          <w:sz w:val="28"/>
          <w:szCs w:val="28"/>
        </w:rPr>
        <w:t>.</w:t>
      </w:r>
    </w:p>
    <w:p w:rsidR="007448E4" w:rsidRPr="007448E4" w:rsidP="007448E4">
      <w:pPr>
        <w:shd w:val="clear" w:color="auto" w:fill="FFFFFF"/>
        <w:autoSpaceDE w:val="0"/>
        <w:autoSpaceDN w:val="0"/>
        <w:adjustRightInd w:val="0"/>
        <w:ind w:left="-567" w:firstLine="851"/>
        <w:jc w:val="both"/>
        <w:rPr>
          <w:sz w:val="28"/>
          <w:szCs w:val="28"/>
        </w:rPr>
      </w:pPr>
    </w:p>
    <w:p w:rsidR="007448E4" w:rsidP="007448E4">
      <w:pPr>
        <w:shd w:val="clear" w:color="auto" w:fill="FFFFFF"/>
        <w:autoSpaceDE w:val="0"/>
        <w:autoSpaceDN w:val="0"/>
        <w:adjustRightInd w:val="0"/>
        <w:ind w:left="-567" w:firstLine="851"/>
        <w:jc w:val="both"/>
        <w:rPr>
          <w:color w:val="000000"/>
          <w:sz w:val="28"/>
          <w:szCs w:val="28"/>
        </w:rPr>
      </w:pPr>
      <w:r>
        <w:rPr>
          <w:color w:val="000000"/>
          <w:sz w:val="28"/>
          <w:szCs w:val="28"/>
        </w:rPr>
        <w:t xml:space="preserve">  Суд находит необходимым избранную </w:t>
      </w:r>
      <w:r w:rsidR="00CA043D">
        <w:rPr>
          <w:color w:val="000000"/>
          <w:sz w:val="28"/>
          <w:szCs w:val="28"/>
        </w:rPr>
        <w:t>Багирянцу</w:t>
      </w:r>
      <w:r w:rsidR="00CA043D">
        <w:rPr>
          <w:color w:val="000000"/>
          <w:sz w:val="28"/>
          <w:szCs w:val="28"/>
        </w:rPr>
        <w:t xml:space="preserve"> А.А.</w:t>
      </w:r>
      <w:r>
        <w:rPr>
          <w:color w:val="000000"/>
          <w:sz w:val="28"/>
          <w:szCs w:val="28"/>
        </w:rPr>
        <w:t xml:space="preserve"> в ходе предварительного расследования меру пресечения в виде подписки о невыезде и </w:t>
      </w:r>
      <w:r>
        <w:rPr>
          <w:color w:val="000000"/>
          <w:sz w:val="28"/>
          <w:szCs w:val="28"/>
        </w:rPr>
        <w:t>надлежащем поведении в целях обеспечения исполнения приговора оставить прежней до вступления настоящего приговора в законную силу.</w:t>
      </w:r>
    </w:p>
    <w:p w:rsidR="007448E4" w:rsidP="007448E4">
      <w:pPr>
        <w:shd w:val="clear" w:color="auto" w:fill="FFFFFF"/>
        <w:autoSpaceDE w:val="0"/>
        <w:autoSpaceDN w:val="0"/>
        <w:adjustRightInd w:val="0"/>
        <w:ind w:left="-567" w:firstLine="851"/>
        <w:jc w:val="both"/>
        <w:rPr>
          <w:color w:val="000000"/>
          <w:sz w:val="28"/>
          <w:szCs w:val="28"/>
        </w:rPr>
      </w:pPr>
    </w:p>
    <w:p w:rsidR="00E43F09" w:rsidP="00E43F09">
      <w:pPr>
        <w:pStyle w:val="NoSpacing"/>
        <w:ind w:left="-567" w:firstLine="851"/>
        <w:jc w:val="both"/>
        <w:rPr>
          <w:sz w:val="28"/>
          <w:szCs w:val="28"/>
        </w:rPr>
      </w:pPr>
      <w:r>
        <w:rPr>
          <w:sz w:val="28"/>
          <w:szCs w:val="28"/>
        </w:rPr>
        <w:t xml:space="preserve">  Гражданский иск по делу не заявлен.</w:t>
      </w:r>
    </w:p>
    <w:p w:rsidR="00E43F09" w:rsidP="00E43F09">
      <w:pPr>
        <w:pStyle w:val="NoSpacing"/>
        <w:ind w:left="-567" w:firstLine="851"/>
        <w:jc w:val="both"/>
        <w:rPr>
          <w:sz w:val="28"/>
          <w:szCs w:val="28"/>
        </w:rPr>
      </w:pPr>
    </w:p>
    <w:p w:rsidR="00CA043D" w:rsidP="00370A79">
      <w:pPr>
        <w:pStyle w:val="NoSpacing"/>
        <w:ind w:left="-567" w:firstLine="851"/>
        <w:jc w:val="both"/>
        <w:rPr>
          <w:sz w:val="28"/>
          <w:szCs w:val="28"/>
        </w:rPr>
      </w:pPr>
      <w:r>
        <w:rPr>
          <w:sz w:val="28"/>
          <w:szCs w:val="28"/>
        </w:rPr>
        <w:t xml:space="preserve">  </w:t>
      </w:r>
      <w:r w:rsidR="007448E4">
        <w:rPr>
          <w:color w:val="000000"/>
          <w:sz w:val="28"/>
          <w:szCs w:val="28"/>
        </w:rPr>
        <w:t>В соответствии с п.1</w:t>
      </w:r>
      <w:r w:rsidR="00EC454A">
        <w:rPr>
          <w:color w:val="000000"/>
          <w:sz w:val="28"/>
          <w:szCs w:val="28"/>
        </w:rPr>
        <w:t>, п.6</w:t>
      </w:r>
      <w:r w:rsidR="007448E4">
        <w:rPr>
          <w:color w:val="000000"/>
          <w:sz w:val="28"/>
          <w:szCs w:val="28"/>
        </w:rPr>
        <w:t xml:space="preserve"> ч.3 ст.81 Уголовно-процессуального кодекса Российской Федерации, при вынесении приговора по уголовному делу должен быть решен вопрос о вещественных доказательствах, при этом </w:t>
      </w:r>
      <w:r w:rsidR="007448E4">
        <w:rPr>
          <w:sz w:val="28"/>
        </w:rPr>
        <w:t xml:space="preserve">орудия, оборудование или иные средства совершения преступления, принадлежащие обвиняемому, подлежат </w:t>
      </w:r>
      <w:hyperlink r:id="rId4" w:history="1">
        <w:r w:rsidR="007448E4">
          <w:rPr>
            <w:rStyle w:val="Hyperlink"/>
            <w:sz w:val="28"/>
            <w:u w:val="none"/>
          </w:rPr>
          <w:t>конфискации</w:t>
        </w:r>
      </w:hyperlink>
      <w:r w:rsidR="007448E4">
        <w:rPr>
          <w:sz w:val="28"/>
        </w:rPr>
        <w:t>, или передаются в соответствующие учреждения, или уничтожаются</w:t>
      </w:r>
      <w:r w:rsidR="00512494">
        <w:rPr>
          <w:sz w:val="28"/>
          <w:szCs w:val="28"/>
        </w:rPr>
        <w:t>;</w:t>
      </w:r>
      <w:r>
        <w:rPr>
          <w:sz w:val="28"/>
          <w:szCs w:val="28"/>
        </w:rPr>
        <w:t xml:space="preserve"> </w:t>
      </w:r>
      <w:r w:rsidR="00EC454A">
        <w:rPr>
          <w:sz w:val="28"/>
        </w:rPr>
        <w:t xml:space="preserve">остальные предметы передаются законным владельцам, а при </w:t>
      </w:r>
      <w:r w:rsidR="00EC454A">
        <w:rPr>
          <w:sz w:val="28"/>
        </w:rPr>
        <w:t>неустановлении</w:t>
      </w:r>
      <w:r w:rsidR="00EC454A">
        <w:rPr>
          <w:sz w:val="28"/>
        </w:rPr>
        <w:t xml:space="preserve">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CA043D" w:rsidP="00CA043D">
      <w:pPr>
        <w:ind w:left="-567"/>
        <w:jc w:val="both"/>
        <w:rPr>
          <w:sz w:val="28"/>
          <w:szCs w:val="28"/>
        </w:rPr>
      </w:pPr>
      <w:r>
        <w:rPr>
          <w:sz w:val="28"/>
          <w:szCs w:val="28"/>
        </w:rPr>
        <w:t xml:space="preserve">              Таким образом, признанны</w:t>
      </w:r>
      <w:r w:rsidR="00EC454A">
        <w:rPr>
          <w:sz w:val="28"/>
          <w:szCs w:val="28"/>
        </w:rPr>
        <w:t>е</w:t>
      </w:r>
      <w:r>
        <w:rPr>
          <w:sz w:val="28"/>
          <w:szCs w:val="28"/>
        </w:rPr>
        <w:t xml:space="preserve"> по уголовному делу в качестве вещественн</w:t>
      </w:r>
      <w:r w:rsidR="00EC454A">
        <w:rPr>
          <w:sz w:val="28"/>
          <w:szCs w:val="28"/>
        </w:rPr>
        <w:t>ых доказательств</w:t>
      </w:r>
      <w:r>
        <w:rPr>
          <w:sz w:val="28"/>
          <w:szCs w:val="28"/>
        </w:rPr>
        <w:t xml:space="preserve">, в соответствии с требованиями ст.81 Уголовно-процессуального кодекса Российской Федерации: </w:t>
      </w:r>
      <w:r>
        <w:rPr>
          <w:sz w:val="28"/>
          <w:szCs w:val="28"/>
        </w:rPr>
        <w:t>бумажный пакет</w:t>
      </w:r>
      <w:r>
        <w:rPr>
          <w:sz w:val="28"/>
          <w:szCs w:val="28"/>
        </w:rPr>
        <w:t xml:space="preserve"> с находящимся в </w:t>
      </w:r>
      <w:r>
        <w:rPr>
          <w:sz w:val="28"/>
          <w:szCs w:val="28"/>
        </w:rPr>
        <w:t>нё</w:t>
      </w:r>
      <w:r>
        <w:rPr>
          <w:sz w:val="28"/>
          <w:szCs w:val="28"/>
        </w:rPr>
        <w:t xml:space="preserve">м ножом, являющимся орудием совершения преступления, </w:t>
      </w:r>
      <w:r w:rsidR="00EC454A">
        <w:rPr>
          <w:sz w:val="28"/>
          <w:szCs w:val="28"/>
        </w:rPr>
        <w:t>-</w:t>
      </w:r>
      <w:r>
        <w:rPr>
          <w:sz w:val="28"/>
          <w:szCs w:val="28"/>
        </w:rPr>
        <w:t xml:space="preserve"> следует уничтожить</w:t>
      </w:r>
      <w:r>
        <w:rPr>
          <w:sz w:val="28"/>
          <w:szCs w:val="28"/>
        </w:rPr>
        <w:t>, полимерный пакет с находящейся в н</w:t>
      </w:r>
      <w:r w:rsidR="00EC454A">
        <w:rPr>
          <w:sz w:val="28"/>
          <w:szCs w:val="28"/>
        </w:rPr>
        <w:t>ё</w:t>
      </w:r>
      <w:r>
        <w:rPr>
          <w:sz w:val="28"/>
          <w:szCs w:val="28"/>
        </w:rPr>
        <w:t xml:space="preserve">м рубашкой </w:t>
      </w:r>
      <w:r w:rsidR="00EC454A">
        <w:rPr>
          <w:sz w:val="28"/>
          <w:szCs w:val="28"/>
        </w:rPr>
        <w:t>-</w:t>
      </w:r>
      <w:r w:rsidR="00512494">
        <w:rPr>
          <w:sz w:val="28"/>
          <w:szCs w:val="28"/>
        </w:rPr>
        <w:t xml:space="preserve"> </w:t>
      </w:r>
      <w:r>
        <w:rPr>
          <w:sz w:val="28"/>
          <w:szCs w:val="28"/>
        </w:rPr>
        <w:t xml:space="preserve"> возвратить потерпевшей Бац Г.А.</w:t>
      </w:r>
      <w:r>
        <w:rPr>
          <w:sz w:val="28"/>
          <w:szCs w:val="28"/>
        </w:rPr>
        <w:t xml:space="preserve">  после вступления приговора суда в законную силу.</w:t>
      </w:r>
    </w:p>
    <w:p w:rsidR="00CA043D" w:rsidP="007448E4">
      <w:pPr>
        <w:ind w:left="-567"/>
        <w:jc w:val="both"/>
        <w:rPr>
          <w:sz w:val="28"/>
          <w:szCs w:val="28"/>
        </w:rPr>
      </w:pPr>
      <w:r>
        <w:rPr>
          <w:sz w:val="28"/>
          <w:szCs w:val="28"/>
        </w:rPr>
        <w:t xml:space="preserve">              </w:t>
      </w:r>
      <w:r w:rsidR="00EC454A">
        <w:rPr>
          <w:sz w:val="28"/>
          <w:szCs w:val="28"/>
        </w:rPr>
        <w:t xml:space="preserve"> </w:t>
      </w:r>
      <w:r>
        <w:rPr>
          <w:sz w:val="28"/>
          <w:szCs w:val="28"/>
        </w:rPr>
        <w:t>Поскольку первон</w:t>
      </w:r>
      <w:r w:rsidR="00997D25">
        <w:rPr>
          <w:sz w:val="28"/>
          <w:szCs w:val="28"/>
        </w:rPr>
        <w:t>ачально</w:t>
      </w:r>
      <w:r>
        <w:rPr>
          <w:sz w:val="28"/>
          <w:szCs w:val="28"/>
        </w:rPr>
        <w:t xml:space="preserve"> </w:t>
      </w:r>
      <w:r>
        <w:rPr>
          <w:sz w:val="28"/>
          <w:szCs w:val="28"/>
        </w:rPr>
        <w:t>Багирянцем</w:t>
      </w:r>
      <w:r>
        <w:rPr>
          <w:sz w:val="28"/>
          <w:szCs w:val="28"/>
        </w:rPr>
        <w:t xml:space="preserve"> А.А. было заявлено ходатайство о рассмотрении уголовного дела при особом порядке судебного заседания без проведения судебного разбирательства, процессуальные издержки по оплате услуг защитника, в соответствии с ч.10 ст.316 УПК РФ, взысканию с подсудимого не подлежат.</w:t>
      </w:r>
    </w:p>
    <w:p w:rsidR="007448E4" w:rsidP="007448E4">
      <w:pPr>
        <w:spacing w:before="120" w:after="120"/>
        <w:ind w:left="-567" w:firstLine="747"/>
        <w:jc w:val="both"/>
        <w:rPr>
          <w:sz w:val="28"/>
          <w:szCs w:val="28"/>
        </w:rPr>
      </w:pPr>
      <w:r>
        <w:rPr>
          <w:sz w:val="28"/>
          <w:szCs w:val="28"/>
        </w:rPr>
        <w:t xml:space="preserve">   </w:t>
      </w:r>
      <w:r w:rsidR="00370A79">
        <w:rPr>
          <w:sz w:val="28"/>
          <w:szCs w:val="28"/>
        </w:rPr>
        <w:t xml:space="preserve">  </w:t>
      </w:r>
      <w:r>
        <w:rPr>
          <w:sz w:val="28"/>
          <w:szCs w:val="28"/>
        </w:rPr>
        <w:t xml:space="preserve">Руководствуясь ст.ст.307, 308, 309 Уголовно-процессуального кодекса Российской Федерации, суд </w:t>
      </w:r>
    </w:p>
    <w:p w:rsidR="00512494" w:rsidP="007448E4">
      <w:pPr>
        <w:spacing w:before="120" w:after="120"/>
        <w:ind w:left="-567" w:firstLine="747"/>
        <w:jc w:val="both"/>
        <w:rPr>
          <w:sz w:val="28"/>
          <w:szCs w:val="28"/>
        </w:rPr>
      </w:pPr>
      <w:r>
        <w:rPr>
          <w:sz w:val="28"/>
          <w:szCs w:val="28"/>
        </w:rPr>
        <w:t xml:space="preserve">                                            П Р И Г О </w:t>
      </w:r>
      <w:r>
        <w:rPr>
          <w:sz w:val="28"/>
          <w:szCs w:val="28"/>
        </w:rPr>
        <w:t>В О</w:t>
      </w:r>
      <w:r>
        <w:rPr>
          <w:sz w:val="28"/>
          <w:szCs w:val="28"/>
        </w:rPr>
        <w:t xml:space="preserve"> Р И Л:</w:t>
      </w:r>
    </w:p>
    <w:p w:rsidR="00CA043D" w:rsidP="007448E4">
      <w:pPr>
        <w:ind w:left="-567" w:firstLine="567"/>
        <w:jc w:val="both"/>
        <w:rPr>
          <w:sz w:val="28"/>
          <w:szCs w:val="28"/>
        </w:rPr>
      </w:pPr>
      <w:r>
        <w:rPr>
          <w:sz w:val="28"/>
          <w:szCs w:val="28"/>
        </w:rPr>
        <w:t xml:space="preserve">      </w:t>
      </w:r>
      <w:r>
        <w:rPr>
          <w:sz w:val="28"/>
          <w:szCs w:val="28"/>
        </w:rPr>
        <w:t>Багирянца</w:t>
      </w:r>
      <w:r>
        <w:rPr>
          <w:sz w:val="28"/>
          <w:szCs w:val="28"/>
        </w:rPr>
        <w:t xml:space="preserve"> А</w:t>
      </w:r>
      <w:r w:rsidR="009212A6">
        <w:rPr>
          <w:sz w:val="28"/>
          <w:szCs w:val="28"/>
        </w:rPr>
        <w:t>.</w:t>
      </w:r>
      <w:r>
        <w:rPr>
          <w:sz w:val="28"/>
          <w:szCs w:val="28"/>
        </w:rPr>
        <w:t>А</w:t>
      </w:r>
      <w:r w:rsidR="009212A6">
        <w:rPr>
          <w:sz w:val="28"/>
          <w:szCs w:val="28"/>
        </w:rPr>
        <w:t>.</w:t>
      </w:r>
      <w:r>
        <w:rPr>
          <w:sz w:val="28"/>
          <w:szCs w:val="28"/>
        </w:rPr>
        <w:t xml:space="preserve"> признать виновным в совершении преступления, предусмотренного ч.1 ст.119 Уголовного кодекса Российской Федерации, и назначить ему наказание в виде обязательных работ сроком 200 (двести) часов.</w:t>
      </w:r>
    </w:p>
    <w:p w:rsidR="007448E4" w:rsidP="007448E4">
      <w:pPr>
        <w:ind w:left="-567" w:firstLine="567"/>
        <w:jc w:val="both"/>
        <w:rPr>
          <w:sz w:val="28"/>
          <w:szCs w:val="28"/>
        </w:rPr>
      </w:pPr>
      <w:r>
        <w:rPr>
          <w:sz w:val="28"/>
          <w:szCs w:val="28"/>
        </w:rPr>
        <w:t xml:space="preserve">      Признать </w:t>
      </w:r>
      <w:r w:rsidR="00CA043D">
        <w:rPr>
          <w:sz w:val="28"/>
          <w:szCs w:val="28"/>
        </w:rPr>
        <w:t>Багирянца</w:t>
      </w:r>
      <w:r w:rsidR="00CA043D">
        <w:rPr>
          <w:sz w:val="28"/>
          <w:szCs w:val="28"/>
        </w:rPr>
        <w:t xml:space="preserve"> А</w:t>
      </w:r>
      <w:r w:rsidR="009212A6">
        <w:rPr>
          <w:sz w:val="28"/>
          <w:szCs w:val="28"/>
        </w:rPr>
        <w:t>.</w:t>
      </w:r>
      <w:r w:rsidR="00CA043D">
        <w:rPr>
          <w:sz w:val="28"/>
          <w:szCs w:val="28"/>
        </w:rPr>
        <w:t>А</w:t>
      </w:r>
      <w:r w:rsidR="009212A6">
        <w:rPr>
          <w:sz w:val="28"/>
          <w:szCs w:val="28"/>
        </w:rPr>
        <w:t>.</w:t>
      </w:r>
      <w:r>
        <w:rPr>
          <w:sz w:val="28"/>
          <w:szCs w:val="28"/>
        </w:rPr>
        <w:t xml:space="preserve"> также виновным в совершении преступления, предусмотренного п. «в» ч.2 ст.115 Уголовного кодекса Российской Федерации, и назначить ему наказание в виде обязательных работ сроком 200 (двести) часов.</w:t>
      </w:r>
    </w:p>
    <w:p w:rsidR="00CA043D" w:rsidP="007448E4">
      <w:pPr>
        <w:ind w:left="-567" w:firstLine="567"/>
        <w:jc w:val="both"/>
        <w:rPr>
          <w:sz w:val="28"/>
          <w:szCs w:val="28"/>
        </w:rPr>
      </w:pPr>
    </w:p>
    <w:p w:rsidR="007448E4" w:rsidP="007448E4">
      <w:pPr>
        <w:shd w:val="clear" w:color="auto" w:fill="FFFFFF"/>
        <w:ind w:left="-567" w:firstLine="709"/>
        <w:jc w:val="both"/>
        <w:rPr>
          <w:sz w:val="28"/>
          <w:szCs w:val="28"/>
        </w:rPr>
      </w:pPr>
      <w:r>
        <w:rPr>
          <w:sz w:val="28"/>
          <w:szCs w:val="28"/>
        </w:rPr>
        <w:t xml:space="preserve">    В соответствии с ч.2 ст.69 Уголовного кодекса Российской Федерации, по совокупности преступлений, путем частичного сложения назначенных наказаний назначить </w:t>
      </w:r>
      <w:r w:rsidR="00CA043D">
        <w:rPr>
          <w:sz w:val="28"/>
          <w:szCs w:val="28"/>
        </w:rPr>
        <w:t>Багирянцу</w:t>
      </w:r>
      <w:r w:rsidR="00CA043D">
        <w:rPr>
          <w:sz w:val="28"/>
          <w:szCs w:val="28"/>
        </w:rPr>
        <w:t xml:space="preserve"> А</w:t>
      </w:r>
      <w:r w:rsidR="009212A6">
        <w:rPr>
          <w:sz w:val="28"/>
          <w:szCs w:val="28"/>
        </w:rPr>
        <w:t>.</w:t>
      </w:r>
      <w:r w:rsidR="00CA043D">
        <w:rPr>
          <w:sz w:val="28"/>
          <w:szCs w:val="28"/>
        </w:rPr>
        <w:t>А</w:t>
      </w:r>
      <w:r w:rsidR="009212A6">
        <w:rPr>
          <w:sz w:val="28"/>
          <w:szCs w:val="28"/>
        </w:rPr>
        <w:t>.</w:t>
      </w:r>
      <w:r w:rsidR="00CA043D">
        <w:rPr>
          <w:sz w:val="28"/>
          <w:szCs w:val="28"/>
        </w:rPr>
        <w:t xml:space="preserve"> </w:t>
      </w:r>
      <w:r>
        <w:rPr>
          <w:sz w:val="28"/>
          <w:szCs w:val="28"/>
        </w:rPr>
        <w:t>окончательное наказание в виде обязательных работ сроком 2</w:t>
      </w:r>
      <w:r w:rsidR="009228DE">
        <w:rPr>
          <w:sz w:val="28"/>
          <w:szCs w:val="28"/>
        </w:rPr>
        <w:t>6</w:t>
      </w:r>
      <w:r>
        <w:rPr>
          <w:sz w:val="28"/>
          <w:szCs w:val="28"/>
        </w:rPr>
        <w:t xml:space="preserve">0 (двести </w:t>
      </w:r>
      <w:r w:rsidR="009228DE">
        <w:rPr>
          <w:sz w:val="28"/>
          <w:szCs w:val="28"/>
        </w:rPr>
        <w:t>шест</w:t>
      </w:r>
      <w:r>
        <w:rPr>
          <w:sz w:val="28"/>
          <w:szCs w:val="28"/>
        </w:rPr>
        <w:t>ьдесят) часов.</w:t>
      </w:r>
    </w:p>
    <w:p w:rsidR="00EC454A" w:rsidP="007448E4">
      <w:pPr>
        <w:spacing w:before="120" w:after="120"/>
        <w:ind w:left="-567" w:firstLine="747"/>
        <w:jc w:val="both"/>
        <w:rPr>
          <w:sz w:val="28"/>
          <w:szCs w:val="28"/>
        </w:rPr>
      </w:pPr>
      <w:r>
        <w:rPr>
          <w:sz w:val="28"/>
          <w:szCs w:val="28"/>
        </w:rPr>
        <w:t xml:space="preserve">   Меру </w:t>
      </w:r>
      <w:r>
        <w:rPr>
          <w:color w:val="000000"/>
          <w:sz w:val="28"/>
          <w:szCs w:val="28"/>
        </w:rPr>
        <w:t xml:space="preserve">пресечения </w:t>
      </w:r>
      <w:r w:rsidR="00CA043D">
        <w:rPr>
          <w:sz w:val="28"/>
          <w:szCs w:val="28"/>
        </w:rPr>
        <w:t>Багирянцу</w:t>
      </w:r>
      <w:r w:rsidR="00CA043D">
        <w:rPr>
          <w:sz w:val="28"/>
          <w:szCs w:val="28"/>
        </w:rPr>
        <w:t xml:space="preserve"> А</w:t>
      </w:r>
      <w:r w:rsidR="009212A6">
        <w:rPr>
          <w:sz w:val="28"/>
          <w:szCs w:val="28"/>
        </w:rPr>
        <w:t>.</w:t>
      </w:r>
      <w:r w:rsidR="00CA043D">
        <w:rPr>
          <w:sz w:val="28"/>
          <w:szCs w:val="28"/>
        </w:rPr>
        <w:t>А</w:t>
      </w:r>
      <w:r w:rsidR="009212A6">
        <w:rPr>
          <w:sz w:val="28"/>
          <w:szCs w:val="28"/>
        </w:rPr>
        <w:t>.</w:t>
      </w:r>
      <w:r w:rsidR="00CA043D">
        <w:rPr>
          <w:sz w:val="28"/>
          <w:szCs w:val="28"/>
        </w:rPr>
        <w:t xml:space="preserve"> </w:t>
      </w:r>
      <w:r>
        <w:rPr>
          <w:color w:val="000000"/>
          <w:sz w:val="28"/>
          <w:szCs w:val="28"/>
        </w:rPr>
        <w:t>в виде подписки о невыезде и надлежащем поведении оставить прежней до вступления настоящего приговора в законную силу</w:t>
      </w:r>
      <w:r>
        <w:rPr>
          <w:sz w:val="28"/>
          <w:szCs w:val="28"/>
        </w:rPr>
        <w:t>.</w:t>
      </w:r>
    </w:p>
    <w:p w:rsidR="005829BB" w:rsidP="000753C5">
      <w:pPr>
        <w:spacing w:before="120" w:after="120"/>
        <w:ind w:left="-567" w:firstLine="747"/>
        <w:jc w:val="both"/>
        <w:rPr>
          <w:sz w:val="28"/>
          <w:szCs w:val="28"/>
        </w:rPr>
      </w:pPr>
      <w:r>
        <w:rPr>
          <w:sz w:val="28"/>
          <w:szCs w:val="28"/>
        </w:rPr>
        <w:t xml:space="preserve">   Вещественные доказательства: бумажный пакет с находящимся в нём ножом, являющимся орудием совершения преступления, - уничтожить, полимерный пакет с находящейся в нём рубашкой - возвратить потерпевшей Бац Г.А.  по</w:t>
      </w:r>
      <w:r w:rsidR="000753C5">
        <w:rPr>
          <w:sz w:val="28"/>
          <w:szCs w:val="28"/>
        </w:rPr>
        <w:t>с</w:t>
      </w:r>
      <w:r>
        <w:rPr>
          <w:sz w:val="28"/>
          <w:szCs w:val="28"/>
        </w:rPr>
        <w:t>ле вступления приговора суда в законную силу.</w:t>
      </w:r>
      <w:r w:rsidR="007448E4">
        <w:rPr>
          <w:sz w:val="28"/>
          <w:szCs w:val="28"/>
        </w:rPr>
        <w:t xml:space="preserve">   </w:t>
      </w:r>
    </w:p>
    <w:p w:rsidR="007448E4" w:rsidP="00EC454A">
      <w:pPr>
        <w:spacing w:after="240"/>
        <w:ind w:left="-567" w:firstLine="747"/>
        <w:jc w:val="both"/>
        <w:rPr>
          <w:sz w:val="28"/>
          <w:szCs w:val="28"/>
        </w:rPr>
      </w:pPr>
      <w:r>
        <w:rPr>
          <w:sz w:val="28"/>
          <w:szCs w:val="28"/>
        </w:rPr>
        <w:t xml:space="preserve">   </w:t>
      </w:r>
      <w:r>
        <w:rPr>
          <w:sz w:val="28"/>
          <w:szCs w:val="28"/>
        </w:rPr>
        <w:t>На приговор может быть подана жалоба или внесено представление в Новоалександровский районный суд Ставропольского края в течение 1</w:t>
      </w:r>
      <w:r w:rsidR="00EC454A">
        <w:rPr>
          <w:sz w:val="28"/>
          <w:szCs w:val="28"/>
        </w:rPr>
        <w:t>5</w:t>
      </w:r>
      <w:r>
        <w:rPr>
          <w:sz w:val="28"/>
          <w:szCs w:val="28"/>
        </w:rPr>
        <w:t xml:space="preserve"> суток со дня провозглашения через мирового судью судебного участка № 2 </w:t>
      </w:r>
      <w:r>
        <w:rPr>
          <w:sz w:val="28"/>
          <w:szCs w:val="28"/>
        </w:rPr>
        <w:t>Новоалександровского</w:t>
      </w:r>
      <w:r>
        <w:rPr>
          <w:sz w:val="28"/>
          <w:szCs w:val="28"/>
        </w:rPr>
        <w:t xml:space="preserve"> района Ставропольского края. Осужденный вправе ходатайствовать об участии в рассмотрении уголовного </w:t>
      </w:r>
      <w:r>
        <w:rPr>
          <w:sz w:val="28"/>
          <w:szCs w:val="28"/>
        </w:rPr>
        <w:t>дела  судом</w:t>
      </w:r>
      <w:r>
        <w:rPr>
          <w:sz w:val="28"/>
          <w:szCs w:val="28"/>
        </w:rPr>
        <w:t xml:space="preserve"> апелляционной инстанции.</w:t>
      </w:r>
    </w:p>
    <w:p w:rsidR="00EC454A" w:rsidP="00EC454A">
      <w:pPr>
        <w:spacing w:after="240"/>
        <w:ind w:left="-567" w:firstLine="747"/>
        <w:jc w:val="both"/>
        <w:rPr>
          <w:sz w:val="28"/>
          <w:szCs w:val="28"/>
        </w:rPr>
      </w:pPr>
    </w:p>
    <w:p w:rsidR="007448E4" w:rsidP="007448E4">
      <w:pPr>
        <w:spacing w:after="240"/>
        <w:ind w:left="-567" w:firstLine="747"/>
        <w:jc w:val="both"/>
      </w:pPr>
      <w:r>
        <w:rPr>
          <w:sz w:val="28"/>
          <w:szCs w:val="28"/>
        </w:rPr>
        <w:t xml:space="preserve">    Мировой судья                                                                        Е.Г. Калинина</w:t>
      </w:r>
    </w:p>
    <w:p w:rsidR="007448E4" w:rsidP="007448E4"/>
    <w:p w:rsidR="006C056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94ACF"/>
    <w:multiLevelType w:val="multilevel"/>
    <w:tmpl w:val="3B5CA7B6"/>
    <w:lvl w:ilvl="0">
      <w:start w:val="2024"/>
      <w:numFmt w:val="decimal"/>
      <w:lvlText w:val="17.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08"/>
    <w:rsid w:val="00043A8B"/>
    <w:rsid w:val="000753C5"/>
    <w:rsid w:val="00091413"/>
    <w:rsid w:val="000A418A"/>
    <w:rsid w:val="000C228B"/>
    <w:rsid w:val="000E7C50"/>
    <w:rsid w:val="000F41DD"/>
    <w:rsid w:val="00187F52"/>
    <w:rsid w:val="00204466"/>
    <w:rsid w:val="00285DC7"/>
    <w:rsid w:val="002B7A97"/>
    <w:rsid w:val="00313F5D"/>
    <w:rsid w:val="00370A79"/>
    <w:rsid w:val="003A4389"/>
    <w:rsid w:val="00440FE8"/>
    <w:rsid w:val="00450CA4"/>
    <w:rsid w:val="004C0B73"/>
    <w:rsid w:val="00512494"/>
    <w:rsid w:val="005829BB"/>
    <w:rsid w:val="0064628C"/>
    <w:rsid w:val="006620E6"/>
    <w:rsid w:val="006C056F"/>
    <w:rsid w:val="006E64D2"/>
    <w:rsid w:val="00726E5C"/>
    <w:rsid w:val="007448E4"/>
    <w:rsid w:val="00756E7E"/>
    <w:rsid w:val="007A086E"/>
    <w:rsid w:val="007E052D"/>
    <w:rsid w:val="008A5977"/>
    <w:rsid w:val="00900F76"/>
    <w:rsid w:val="009212A6"/>
    <w:rsid w:val="009228DE"/>
    <w:rsid w:val="00984DB1"/>
    <w:rsid w:val="00997D25"/>
    <w:rsid w:val="009B2D81"/>
    <w:rsid w:val="009D10A6"/>
    <w:rsid w:val="009D7A69"/>
    <w:rsid w:val="00B14C93"/>
    <w:rsid w:val="00B75646"/>
    <w:rsid w:val="00C77F12"/>
    <w:rsid w:val="00CA043D"/>
    <w:rsid w:val="00CA3FA9"/>
    <w:rsid w:val="00D01C9A"/>
    <w:rsid w:val="00D03A03"/>
    <w:rsid w:val="00D1785B"/>
    <w:rsid w:val="00D247F7"/>
    <w:rsid w:val="00E43F09"/>
    <w:rsid w:val="00E562F8"/>
    <w:rsid w:val="00E60A08"/>
    <w:rsid w:val="00E95FE9"/>
    <w:rsid w:val="00EC454A"/>
    <w:rsid w:val="00EC79A2"/>
    <w:rsid w:val="00F61E00"/>
    <w:rsid w:val="00F67D6D"/>
    <w:rsid w:val="00F938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5B5BB7-E108-4EBC-A053-F37DCF7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E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8E4"/>
    <w:rPr>
      <w:color w:val="0000FF"/>
      <w:u w:val="single"/>
    </w:rPr>
  </w:style>
  <w:style w:type="paragraph" w:styleId="NoSpacing">
    <w:name w:val="No Spacing"/>
    <w:uiPriority w:val="1"/>
    <w:qFormat/>
    <w:rsid w:val="007448E4"/>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locked/>
    <w:rsid w:val="007448E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7448E4"/>
    <w:pPr>
      <w:widowControl w:val="0"/>
      <w:shd w:val="clear" w:color="auto" w:fill="FFFFFF"/>
      <w:spacing w:after="60" w:line="0" w:lineRule="atLeast"/>
    </w:pPr>
    <w:rPr>
      <w:sz w:val="28"/>
      <w:szCs w:val="28"/>
      <w:lang w:eastAsia="en-US"/>
    </w:rPr>
  </w:style>
  <w:style w:type="paragraph" w:customStyle="1" w:styleId="ConsPlusNormal">
    <w:name w:val="ConsPlusNormal"/>
    <w:rsid w:val="007448E4"/>
    <w:pPr>
      <w:widowControl w:val="0"/>
      <w:autoSpaceDE w:val="0"/>
      <w:autoSpaceDN w:val="0"/>
      <w:spacing w:after="0" w:line="240" w:lineRule="auto"/>
    </w:pPr>
    <w:rPr>
      <w:rFonts w:ascii="Arial" w:hAnsi="Arial" w:eastAsiaTheme="minorEastAsia" w:cs="Arial"/>
      <w:sz w:val="20"/>
      <w:lang w:eastAsia="ru-RU"/>
    </w:rPr>
  </w:style>
  <w:style w:type="paragraph" w:styleId="BalloonText">
    <w:name w:val="Balloon Text"/>
    <w:basedOn w:val="Normal"/>
    <w:link w:val="a"/>
    <w:uiPriority w:val="99"/>
    <w:semiHidden/>
    <w:unhideWhenUsed/>
    <w:rsid w:val="00726E5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26E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9164B2AA774FE3B7A1CFABAF87A8F75ACE0C6E3B25D8E0FA0E0B4E1C1AD37E2C7F07644132FFA700E9F4003EC8C18DA904D73DD014F755Y5A6H"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