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F3FBA" w:rsidP="00031AAD">
      <w:pPr>
        <w:jc w:val="both"/>
      </w:pPr>
      <w:r w:rsidRPr="00BA1679">
        <w:t xml:space="preserve">                                                                                                        </w:t>
      </w:r>
      <w:r>
        <w:t xml:space="preserve">                             </w:t>
      </w:r>
      <w:r w:rsidRPr="00BA1679">
        <w:t xml:space="preserve">              </w:t>
      </w:r>
      <w:r>
        <w:t xml:space="preserve">      </w:t>
      </w:r>
    </w:p>
    <w:p w:rsidR="00CE1B72" w:rsidRPr="00BA1679" w:rsidP="00031AAD">
      <w:pPr>
        <w:jc w:val="both"/>
      </w:pPr>
      <w:r>
        <w:t xml:space="preserve">                                                                                                                                                 </w:t>
      </w:r>
      <w:r w:rsidR="00E72B5F">
        <w:t xml:space="preserve"> </w:t>
      </w:r>
      <w:r w:rsidRPr="00BA1679">
        <w:t xml:space="preserve">           </w:t>
      </w:r>
    </w:p>
    <w:p w:rsidR="00CE1B72" w:rsidRPr="00031AAD" w:rsidP="00031AAD">
      <w:pPr>
        <w:jc w:val="both"/>
        <w:rPr>
          <w:sz w:val="20"/>
          <w:szCs w:val="20"/>
        </w:rPr>
      </w:pPr>
      <w:r w:rsidRPr="00031AA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№ 1-1-31-525/2024</w:t>
      </w:r>
    </w:p>
    <w:p w:rsidR="00CE1B72" w:rsidRPr="00031AAD" w:rsidP="00031AAD">
      <w:pPr>
        <w:jc w:val="both"/>
        <w:rPr>
          <w:sz w:val="20"/>
          <w:szCs w:val="20"/>
        </w:rPr>
      </w:pPr>
      <w:r w:rsidRPr="00031AAD">
        <w:rPr>
          <w:sz w:val="20"/>
          <w:szCs w:val="20"/>
        </w:rPr>
        <w:t xml:space="preserve">                                                                                                                         УИД</w:t>
      </w:r>
      <w:r w:rsidRPr="00031AAD">
        <w:rPr>
          <w:rFonts w:ascii="Tahoma" w:hAnsi="Tahoma" w:cs="Tahoma"/>
          <w:bCs/>
          <w:sz w:val="20"/>
          <w:szCs w:val="20"/>
        </w:rPr>
        <w:t xml:space="preserve"> 26MS0110-01-2023-003634-72</w:t>
      </w:r>
    </w:p>
    <w:p w:rsidR="00CE1B72" w:rsidRPr="00031AAD" w:rsidP="00031AAD">
      <w:pPr>
        <w:jc w:val="both"/>
        <w:rPr>
          <w:sz w:val="20"/>
          <w:szCs w:val="20"/>
        </w:rPr>
      </w:pPr>
    </w:p>
    <w:p w:rsidR="00CE1B72" w:rsidRPr="00BA1679" w:rsidP="00031AAD">
      <w:pPr>
        <w:jc w:val="both"/>
      </w:pPr>
    </w:p>
    <w:p w:rsidR="00CE1B72" w:rsidRPr="00BA1679" w:rsidP="00031AAD">
      <w:pPr>
        <w:jc w:val="center"/>
      </w:pPr>
      <w:r w:rsidRPr="00BA1679">
        <w:t>П</w:t>
      </w:r>
      <w:r w:rsidRPr="00BA1679">
        <w:t xml:space="preserve"> Р И Г О В О Р</w:t>
      </w:r>
    </w:p>
    <w:p w:rsidR="00CE1B72" w:rsidRPr="00BA1679" w:rsidP="00031AAD">
      <w:pPr>
        <w:jc w:val="center"/>
      </w:pPr>
      <w:r w:rsidRPr="00BA1679">
        <w:t>ИМЕНЕМ РОССИЙСКОЙ ФЕДЕРАЦИИ</w:t>
      </w:r>
    </w:p>
    <w:p w:rsidR="00CE1B72" w:rsidRPr="00BA1679" w:rsidP="00031AAD">
      <w:pPr>
        <w:jc w:val="both"/>
        <w:rPr>
          <w:bCs/>
        </w:rPr>
      </w:pPr>
    </w:p>
    <w:p w:rsidR="00CE1B72" w:rsidRPr="00BA1679" w:rsidP="00031AAD">
      <w:pPr>
        <w:jc w:val="both"/>
        <w:rPr>
          <w:bCs/>
        </w:rPr>
      </w:pPr>
      <w:r w:rsidRPr="00BA1679">
        <w:rPr>
          <w:bCs/>
        </w:rPr>
        <w:t xml:space="preserve">          </w:t>
      </w:r>
    </w:p>
    <w:p w:rsidR="00CE1B72" w:rsidRPr="00BA1679" w:rsidP="00031AAD">
      <w:pPr>
        <w:jc w:val="both"/>
        <w:rPr>
          <w:bCs/>
        </w:rPr>
      </w:pPr>
      <w:r w:rsidRPr="00BA1679">
        <w:rPr>
          <w:bCs/>
        </w:rPr>
        <w:t xml:space="preserve">          10 января 2024 года </w:t>
      </w:r>
      <w:r w:rsidRPr="00BA1679">
        <w:rPr>
          <w:bCs/>
        </w:rPr>
        <w:tab/>
      </w:r>
      <w:r w:rsidRPr="00BA1679">
        <w:rPr>
          <w:bCs/>
        </w:rPr>
        <w:tab/>
      </w:r>
      <w:r w:rsidRPr="00BA1679">
        <w:rPr>
          <w:bCs/>
        </w:rPr>
        <w:tab/>
      </w:r>
      <w:r w:rsidRPr="00BA1679">
        <w:rPr>
          <w:bCs/>
        </w:rPr>
        <w:tab/>
        <w:t xml:space="preserve">              </w:t>
      </w:r>
      <w:r w:rsidRPr="00BA1679" w:rsidR="00E94600">
        <w:rPr>
          <w:bCs/>
        </w:rPr>
        <w:t xml:space="preserve">                    </w:t>
      </w:r>
      <w:r w:rsidRPr="00BA1679">
        <w:rPr>
          <w:bCs/>
        </w:rPr>
        <w:t xml:space="preserve">    ст. Ессентукская</w:t>
      </w:r>
    </w:p>
    <w:p w:rsidR="00CE1B72" w:rsidRPr="00BA1679" w:rsidP="00031AAD">
      <w:pPr>
        <w:jc w:val="both"/>
      </w:pPr>
      <w:r w:rsidRPr="00BA1679">
        <w:t xml:space="preserve">       </w:t>
      </w:r>
    </w:p>
    <w:p w:rsidR="00CE1B72" w:rsidRPr="00BA1679" w:rsidP="00031AAD">
      <w:pPr>
        <w:jc w:val="both"/>
      </w:pPr>
      <w:r w:rsidRPr="00BA1679">
        <w:t xml:space="preserve">     </w:t>
      </w:r>
      <w:r w:rsidRPr="00BA1679">
        <w:tab/>
        <w:t xml:space="preserve">Суд в составе председательствующего: мирового судьи судебного участка № 2 Предгорного района Ставропольского края Шишковой В.А., </w:t>
      </w:r>
    </w:p>
    <w:p w:rsidR="00CE1B72" w:rsidRPr="00BA1679" w:rsidP="00031AAD">
      <w:pPr>
        <w:jc w:val="both"/>
      </w:pPr>
      <w:r w:rsidRPr="00BA1679">
        <w:t>с ведением протокола судебного заседания секретарем судебного заседания П</w:t>
      </w:r>
      <w:r w:rsidR="00E72B5F">
        <w:t xml:space="preserve">.  </w:t>
      </w:r>
      <w:r w:rsidRPr="00BA1679">
        <w:t>, помощником судьи С</w:t>
      </w:r>
      <w:r w:rsidR="00E72B5F">
        <w:t xml:space="preserve">.  </w:t>
      </w:r>
      <w:r w:rsidRPr="00BA1679">
        <w:t>,</w:t>
      </w:r>
    </w:p>
    <w:p w:rsidR="00CE1B72" w:rsidRPr="00BA1679" w:rsidP="00031AAD">
      <w:pPr>
        <w:jc w:val="both"/>
      </w:pPr>
      <w:r w:rsidRPr="00BA1679">
        <w:t>с участием:</w:t>
      </w:r>
    </w:p>
    <w:p w:rsidR="00CE1B72" w:rsidRPr="00BA1679" w:rsidP="00031AAD">
      <w:pPr>
        <w:jc w:val="both"/>
        <w:rPr>
          <w:color w:val="000000"/>
        </w:rPr>
      </w:pPr>
      <w:r w:rsidRPr="00BA1679">
        <w:t>частного обвинителя – потерпевшей (гражданского истца)  – М</w:t>
      </w:r>
      <w:r w:rsidR="00E72B5F">
        <w:t xml:space="preserve">.  </w:t>
      </w:r>
      <w:r w:rsidRPr="00BA1679">
        <w:t xml:space="preserve">, </w:t>
      </w:r>
    </w:p>
    <w:p w:rsidR="00CE1B72" w:rsidRPr="00BA1679" w:rsidP="00031AAD">
      <w:pPr>
        <w:jc w:val="both"/>
      </w:pPr>
      <w:r w:rsidRPr="00BA1679">
        <w:t>представителя потерпевшей – С</w:t>
      </w:r>
      <w:r w:rsidR="00E72B5F">
        <w:t xml:space="preserve">.  </w:t>
      </w:r>
      <w:r w:rsidRPr="00BA1679">
        <w:t xml:space="preserve">, действующего по доверенности </w:t>
      </w:r>
      <w:r w:rsidR="00E72B5F">
        <w:t>**</w:t>
      </w:r>
      <w:r w:rsidRPr="00BA1679">
        <w:t xml:space="preserve"> от 06 октября 2023 года, выданной сроком на три года, </w:t>
      </w:r>
    </w:p>
    <w:p w:rsidR="00CE1B72" w:rsidRPr="00BA1679" w:rsidP="00031AAD">
      <w:pPr>
        <w:jc w:val="both"/>
      </w:pPr>
      <w:r w:rsidRPr="00BA1679">
        <w:t xml:space="preserve">подсудимого (гражданского ответчика)  – </w:t>
      </w:r>
      <w:r w:rsidRPr="00BA1679" w:rsidR="00AE1523">
        <w:t>Б</w:t>
      </w:r>
      <w:r w:rsidR="00E72B5F">
        <w:t xml:space="preserve">.  </w:t>
      </w:r>
      <w:r w:rsidRPr="00BA1679">
        <w:t>,</w:t>
      </w:r>
    </w:p>
    <w:p w:rsidR="00CE1B72" w:rsidRPr="00BA1679" w:rsidP="00031AAD">
      <w:pPr>
        <w:jc w:val="both"/>
      </w:pPr>
      <w:r w:rsidRPr="00BA1679">
        <w:t xml:space="preserve">защитника – адвоката </w:t>
      </w:r>
      <w:r w:rsidRPr="00BA1679" w:rsidR="00AE1523">
        <w:t>С</w:t>
      </w:r>
      <w:r w:rsidR="00E72B5F">
        <w:t xml:space="preserve">.  </w:t>
      </w:r>
      <w:r w:rsidRPr="00BA1679" w:rsidR="00AE1523">
        <w:t>,</w:t>
      </w:r>
      <w:r w:rsidRPr="00BA1679">
        <w:t xml:space="preserve"> предоставившего </w:t>
      </w:r>
      <w:r w:rsidRPr="00BA1679">
        <w:rPr>
          <w:color w:val="000000"/>
        </w:rPr>
        <w:t xml:space="preserve">удостоверение № </w:t>
      </w:r>
      <w:r w:rsidR="00E72B5F">
        <w:rPr>
          <w:color w:val="000000"/>
        </w:rPr>
        <w:t>****</w:t>
      </w:r>
      <w:r w:rsidRPr="00BA1679" w:rsidR="00AE1523">
        <w:rPr>
          <w:color w:val="000000"/>
        </w:rPr>
        <w:t xml:space="preserve"> </w:t>
      </w:r>
      <w:r w:rsidRPr="00BA1679">
        <w:rPr>
          <w:color w:val="000000"/>
        </w:rPr>
        <w:t xml:space="preserve">от </w:t>
      </w:r>
      <w:r w:rsidRPr="00BA1679" w:rsidR="00AE1523">
        <w:rPr>
          <w:color w:val="000000"/>
        </w:rPr>
        <w:t>31.908.2007</w:t>
      </w:r>
      <w:r w:rsidRPr="00BA1679">
        <w:rPr>
          <w:color w:val="000000"/>
        </w:rPr>
        <w:t xml:space="preserve"> и ордер </w:t>
      </w:r>
      <w:r w:rsidRPr="00BA1679" w:rsidR="00AE1523">
        <w:rPr>
          <w:color w:val="000000"/>
        </w:rPr>
        <w:t xml:space="preserve">№ </w:t>
      </w:r>
      <w:r w:rsidR="00E72B5F">
        <w:rPr>
          <w:color w:val="000000"/>
        </w:rPr>
        <w:t>***</w:t>
      </w:r>
      <w:r w:rsidRPr="00BA1679" w:rsidR="00AE1523">
        <w:rPr>
          <w:color w:val="000000"/>
        </w:rPr>
        <w:t xml:space="preserve"> от 20.10.2023 года</w:t>
      </w:r>
      <w:r w:rsidRPr="00BA1679">
        <w:rPr>
          <w:color w:val="000000"/>
        </w:rPr>
        <w:t>,</w:t>
      </w:r>
    </w:p>
    <w:p w:rsidR="00CE1B72" w:rsidRPr="00BA1679" w:rsidP="00031AAD">
      <w:pPr>
        <w:ind w:firstLine="254"/>
        <w:jc w:val="both"/>
      </w:pPr>
      <w:r w:rsidRPr="00BA1679">
        <w:tab/>
        <w:t xml:space="preserve">рассмотрев в открытом судебном заседании в зале </w:t>
      </w:r>
      <w:r w:rsidRPr="00BA1679" w:rsidR="00AE1523">
        <w:t>судебного участка № 2 Предгорного района Ставропольского края</w:t>
      </w:r>
      <w:r w:rsidRPr="00BA1679">
        <w:t>: ст. Ессентукская, ул. Садовое кольцо, 4/2, материалы уголовного дела в отношении:</w:t>
      </w:r>
    </w:p>
    <w:p w:rsidR="00CE1B72" w:rsidRPr="00BA1679" w:rsidP="00031AAD">
      <w:pPr>
        <w:ind w:left="2127" w:hanging="2127"/>
        <w:jc w:val="both"/>
      </w:pPr>
      <w:r w:rsidRPr="00BA1679">
        <w:t xml:space="preserve">                              </w:t>
      </w:r>
      <w:r w:rsidRPr="00BA1679" w:rsidR="00897DEC">
        <w:t xml:space="preserve">      </w:t>
      </w:r>
      <w:r w:rsidRPr="00BA1679">
        <w:t>Б</w:t>
      </w:r>
      <w:r w:rsidR="00E72B5F">
        <w:t xml:space="preserve">.  </w:t>
      </w:r>
      <w:r w:rsidRPr="00BA1679" w:rsidR="00897DEC">
        <w:t>,</w:t>
      </w:r>
    </w:p>
    <w:p w:rsidR="00CE1B72" w:rsidRPr="00BA1679" w:rsidP="00031AAD">
      <w:pPr>
        <w:ind w:left="2127" w:hanging="2127"/>
        <w:jc w:val="both"/>
      </w:pPr>
      <w:r w:rsidRPr="00BA1679">
        <w:t xml:space="preserve">   обвиняемого в совершении преступления, предусмотренного </w:t>
      </w:r>
      <w:r w:rsidRPr="00BA1679">
        <w:t>ч</w:t>
      </w:r>
      <w:r w:rsidRPr="00BA1679">
        <w:t xml:space="preserve">. 1 ст. 115 УК РФ, </w:t>
      </w:r>
    </w:p>
    <w:p w:rsidR="00897DEC" w:rsidRPr="00BA1679" w:rsidP="00031AAD">
      <w:pPr>
        <w:ind w:firstLine="708"/>
        <w:jc w:val="both"/>
        <w:rPr>
          <w:color w:val="000000"/>
        </w:rPr>
      </w:pPr>
      <w:r w:rsidRPr="00BA1679">
        <w:rPr>
          <w:color w:val="000000"/>
        </w:rPr>
        <w:t xml:space="preserve">   </w:t>
      </w:r>
    </w:p>
    <w:p w:rsidR="00A24299" w:rsidRPr="00BA1679" w:rsidP="00031AAD">
      <w:pPr>
        <w:ind w:firstLine="708"/>
        <w:jc w:val="center"/>
        <w:rPr>
          <w:color w:val="000000"/>
        </w:rPr>
      </w:pPr>
      <w:r w:rsidRPr="00BA1679">
        <w:rPr>
          <w:color w:val="000000"/>
        </w:rPr>
        <w:t>УСТАНОВИЛ:</w:t>
      </w:r>
    </w:p>
    <w:p w:rsidR="00A24299" w:rsidRPr="00BA1679" w:rsidP="00031AAD">
      <w:pPr>
        <w:ind w:firstLine="708"/>
        <w:jc w:val="both"/>
        <w:rPr>
          <w:color w:val="000000"/>
        </w:rPr>
      </w:pPr>
    </w:p>
    <w:p w:rsidR="005D1686" w:rsidRPr="00BA1679" w:rsidP="00031AAD">
      <w:pPr>
        <w:pStyle w:val="NormalWeb"/>
        <w:spacing w:before="0" w:beforeAutospacing="0" w:after="0" w:afterAutospacing="0"/>
        <w:ind w:firstLine="708"/>
        <w:jc w:val="both"/>
      </w:pPr>
      <w:r w:rsidRPr="00BA1679">
        <w:rPr>
          <w:color w:val="000000"/>
        </w:rPr>
        <w:t>Б</w:t>
      </w:r>
      <w:r w:rsidR="00E72B5F">
        <w:rPr>
          <w:color w:val="000000"/>
        </w:rPr>
        <w:t xml:space="preserve">.,  </w:t>
      </w:r>
      <w:r w:rsidRPr="00BA1679">
        <w:t>совершил умышленное причинение легкого вреда здоровью, вызвавшего кратковременное расстройство здоровья, при следующих обстоятельствах:</w:t>
      </w:r>
    </w:p>
    <w:p w:rsidR="00FA07F9" w:rsidRPr="00BA1679" w:rsidP="00031AAD">
      <w:pPr>
        <w:pStyle w:val="NoSpacing"/>
        <w:jc w:val="both"/>
        <w:rPr>
          <w:sz w:val="24"/>
          <w:szCs w:val="24"/>
        </w:rPr>
      </w:pPr>
      <w:r w:rsidRPr="00BA1679">
        <w:rPr>
          <w:sz w:val="24"/>
          <w:szCs w:val="24"/>
        </w:rPr>
        <w:t xml:space="preserve">        </w:t>
      </w:r>
      <w:r w:rsidRPr="00BA1679" w:rsidR="00855452">
        <w:rPr>
          <w:sz w:val="24"/>
          <w:szCs w:val="24"/>
        </w:rPr>
        <w:t xml:space="preserve">    </w:t>
      </w:r>
      <w:r w:rsidRPr="00BA1679">
        <w:rPr>
          <w:sz w:val="24"/>
          <w:szCs w:val="24"/>
        </w:rPr>
        <w:t>Б</w:t>
      </w:r>
      <w:r w:rsidR="00E72B5F">
        <w:rPr>
          <w:sz w:val="24"/>
          <w:szCs w:val="24"/>
        </w:rPr>
        <w:t xml:space="preserve">.  </w:t>
      </w:r>
      <w:r w:rsidRPr="00BA1679">
        <w:rPr>
          <w:sz w:val="24"/>
          <w:szCs w:val="24"/>
        </w:rPr>
        <w:t xml:space="preserve">, 14 февраля 2023 </w:t>
      </w:r>
      <w:r w:rsidRPr="00BA1679" w:rsidR="00855452">
        <w:rPr>
          <w:sz w:val="24"/>
          <w:szCs w:val="24"/>
        </w:rPr>
        <w:t xml:space="preserve">года </w:t>
      </w:r>
      <w:r w:rsidRPr="00BA1679">
        <w:rPr>
          <w:sz w:val="24"/>
          <w:szCs w:val="24"/>
        </w:rPr>
        <w:t xml:space="preserve">примерно в 20 часов 00 минут, находясь около домовладения № </w:t>
      </w:r>
      <w:r w:rsidR="00E72B5F">
        <w:rPr>
          <w:sz w:val="24"/>
          <w:szCs w:val="24"/>
        </w:rPr>
        <w:t>**</w:t>
      </w:r>
      <w:r w:rsidRPr="00BA1679">
        <w:rPr>
          <w:sz w:val="24"/>
          <w:szCs w:val="24"/>
        </w:rPr>
        <w:t>, расположенного по адресу: Ставропольский край, Предгорный район, село Э</w:t>
      </w:r>
      <w:r w:rsidR="00E72B5F">
        <w:rPr>
          <w:sz w:val="24"/>
          <w:szCs w:val="24"/>
        </w:rPr>
        <w:t xml:space="preserve"> </w:t>
      </w:r>
      <w:r w:rsidRPr="00BA1679">
        <w:rPr>
          <w:sz w:val="24"/>
          <w:szCs w:val="24"/>
        </w:rPr>
        <w:t>,</w:t>
      </w:r>
      <w:r w:rsidRPr="00BA1679">
        <w:rPr>
          <w:sz w:val="24"/>
          <w:szCs w:val="24"/>
        </w:rPr>
        <w:t xml:space="preserve"> улица </w:t>
      </w:r>
      <w:r w:rsidR="00E72B5F">
        <w:rPr>
          <w:sz w:val="24"/>
          <w:szCs w:val="24"/>
        </w:rPr>
        <w:t xml:space="preserve"> </w:t>
      </w:r>
      <w:r w:rsidRPr="00BA1679">
        <w:rPr>
          <w:sz w:val="24"/>
          <w:szCs w:val="24"/>
        </w:rPr>
        <w:t xml:space="preserve"> О</w:t>
      </w:r>
      <w:r w:rsidR="00E72B5F">
        <w:rPr>
          <w:sz w:val="24"/>
          <w:szCs w:val="24"/>
        </w:rPr>
        <w:t xml:space="preserve"> </w:t>
      </w:r>
      <w:r w:rsidRPr="00BA1679">
        <w:rPr>
          <w:sz w:val="24"/>
          <w:szCs w:val="24"/>
        </w:rPr>
        <w:t>, используя незначительный повод, в ходе возникшего конфликта, умышленно, с целью причинения вреда здоровью, нанес один удар кулаком</w:t>
      </w:r>
      <w:r w:rsidRPr="00BA1679" w:rsidR="002C5C3A">
        <w:rPr>
          <w:sz w:val="24"/>
          <w:szCs w:val="24"/>
        </w:rPr>
        <w:t xml:space="preserve"> в область затылочной части головы М</w:t>
      </w:r>
      <w:r w:rsidR="00E72B5F">
        <w:rPr>
          <w:sz w:val="24"/>
          <w:szCs w:val="24"/>
        </w:rPr>
        <w:t xml:space="preserve">.  </w:t>
      </w:r>
      <w:r w:rsidRPr="00BA1679" w:rsidR="002C5C3A">
        <w:rPr>
          <w:sz w:val="24"/>
          <w:szCs w:val="24"/>
        </w:rPr>
        <w:t>, после чего Б</w:t>
      </w:r>
      <w:r w:rsidR="00E72B5F">
        <w:rPr>
          <w:sz w:val="24"/>
          <w:szCs w:val="24"/>
        </w:rPr>
        <w:t xml:space="preserve">.  </w:t>
      </w:r>
      <w:r w:rsidRPr="00BA1679" w:rsidR="002C5C3A">
        <w:rPr>
          <w:sz w:val="24"/>
          <w:szCs w:val="24"/>
        </w:rPr>
        <w:t xml:space="preserve">, продолжая свои преступные действия,  </w:t>
      </w:r>
      <w:r w:rsidRPr="00BA1679" w:rsidR="00463313">
        <w:rPr>
          <w:sz w:val="24"/>
          <w:szCs w:val="24"/>
        </w:rPr>
        <w:t xml:space="preserve">умышленно </w:t>
      </w:r>
      <w:r w:rsidRPr="00BA1679" w:rsidR="002C5C3A">
        <w:rPr>
          <w:sz w:val="24"/>
          <w:szCs w:val="24"/>
        </w:rPr>
        <w:t xml:space="preserve">грубо толкнул в правое плечо </w:t>
      </w:r>
      <w:r w:rsidRPr="00BA1679" w:rsidR="00DD2062">
        <w:rPr>
          <w:sz w:val="24"/>
          <w:szCs w:val="24"/>
        </w:rPr>
        <w:t>М</w:t>
      </w:r>
      <w:r w:rsidR="00E72B5F">
        <w:rPr>
          <w:sz w:val="24"/>
          <w:szCs w:val="24"/>
        </w:rPr>
        <w:t xml:space="preserve">.  </w:t>
      </w:r>
      <w:r w:rsidRPr="00BA1679" w:rsidR="00DD2062">
        <w:rPr>
          <w:sz w:val="24"/>
          <w:szCs w:val="24"/>
        </w:rPr>
        <w:t xml:space="preserve">, которая </w:t>
      </w:r>
      <w:r w:rsidRPr="00BA1679" w:rsidR="002C5C3A">
        <w:rPr>
          <w:sz w:val="24"/>
          <w:szCs w:val="24"/>
        </w:rPr>
        <w:t>упала</w:t>
      </w:r>
      <w:r w:rsidRPr="00BA1679" w:rsidR="00463313">
        <w:rPr>
          <w:sz w:val="24"/>
          <w:szCs w:val="24"/>
        </w:rPr>
        <w:t>,</w:t>
      </w:r>
      <w:r w:rsidRPr="00BA1679" w:rsidR="002C5C3A">
        <w:rPr>
          <w:sz w:val="24"/>
          <w:szCs w:val="24"/>
        </w:rPr>
        <w:t xml:space="preserve"> </w:t>
      </w:r>
      <w:r w:rsidRPr="00BA1679" w:rsidR="00463313">
        <w:rPr>
          <w:sz w:val="24"/>
          <w:szCs w:val="24"/>
        </w:rPr>
        <w:t>ударившись затылком головы об</w:t>
      </w:r>
      <w:r w:rsidRPr="00BA1679" w:rsidR="002C5C3A">
        <w:rPr>
          <w:sz w:val="24"/>
          <w:szCs w:val="24"/>
        </w:rPr>
        <w:t xml:space="preserve"> асфальт</w:t>
      </w:r>
      <w:r w:rsidRPr="00BA1679" w:rsidR="00463313">
        <w:rPr>
          <w:sz w:val="24"/>
          <w:szCs w:val="24"/>
        </w:rPr>
        <w:t xml:space="preserve">, </w:t>
      </w:r>
      <w:r w:rsidRPr="00BA1679" w:rsidR="00DD2062">
        <w:rPr>
          <w:sz w:val="24"/>
          <w:szCs w:val="24"/>
        </w:rPr>
        <w:t xml:space="preserve">тем самым причинив ей телесные повреждения - закрытую черепно-мозговую травму в виде сотрясения головного мозга «ушиба» мягких тканей затылочной области, </w:t>
      </w:r>
      <w:r w:rsidRPr="00BA1679" w:rsidR="00463313">
        <w:rPr>
          <w:sz w:val="24"/>
          <w:szCs w:val="24"/>
        </w:rPr>
        <w:t xml:space="preserve">что повлекло причинение легкого вреда здоровью, </w:t>
      </w:r>
      <w:r w:rsidRPr="00BA1679" w:rsidR="00DD2062">
        <w:rPr>
          <w:sz w:val="24"/>
          <w:szCs w:val="24"/>
        </w:rPr>
        <w:t xml:space="preserve">по квалифицирующему признаку кратковременного его расстройства продолжительностью до трех недель, согласно заключения эксперта № </w:t>
      </w:r>
      <w:r w:rsidR="00E72B5F">
        <w:rPr>
          <w:sz w:val="24"/>
          <w:szCs w:val="24"/>
        </w:rPr>
        <w:t>***</w:t>
      </w:r>
      <w:r w:rsidRPr="00BA1679" w:rsidR="00DD2062">
        <w:rPr>
          <w:sz w:val="24"/>
          <w:szCs w:val="24"/>
        </w:rPr>
        <w:t xml:space="preserve"> от 12.12.2023 года (</w:t>
      </w:r>
      <w:r w:rsidRPr="00BA1679" w:rsidR="00CC3975">
        <w:rPr>
          <w:sz w:val="24"/>
          <w:szCs w:val="24"/>
        </w:rPr>
        <w:t xml:space="preserve">ГБУЗ </w:t>
      </w:r>
      <w:r w:rsidRPr="00BA1679" w:rsidR="00CC3975">
        <w:rPr>
          <w:rFonts w:eastAsiaTheme="minorHAnsi"/>
          <w:sz w:val="24"/>
          <w:szCs w:val="24"/>
          <w:lang w:eastAsia="en-US"/>
        </w:rPr>
        <w:t xml:space="preserve">Ставропольского края «Краевое бюро судебно-медицинской экспертизы» </w:t>
      </w:r>
      <w:r w:rsidRPr="00BA1679" w:rsidR="00CC3975">
        <w:rPr>
          <w:rFonts w:eastAsiaTheme="minorHAnsi"/>
          <w:sz w:val="24"/>
          <w:szCs w:val="24"/>
          <w:lang w:eastAsia="en-US"/>
        </w:rPr>
        <w:t>Ессентукское</w:t>
      </w:r>
      <w:r w:rsidRPr="00BA1679" w:rsidR="00CC3975">
        <w:rPr>
          <w:rFonts w:eastAsiaTheme="minorHAnsi"/>
          <w:sz w:val="24"/>
          <w:szCs w:val="24"/>
          <w:lang w:eastAsia="en-US"/>
        </w:rPr>
        <w:t xml:space="preserve"> межрайонное отделение </w:t>
      </w:r>
      <w:r w:rsidRPr="00BA1679" w:rsidR="00CC3975">
        <w:rPr>
          <w:rFonts w:eastAsiaTheme="minorHAnsi"/>
          <w:sz w:val="24"/>
          <w:szCs w:val="24"/>
          <w:lang w:eastAsia="en-US"/>
        </w:rPr>
        <w:t>г</w:t>
      </w:r>
      <w:r w:rsidRPr="00BA1679" w:rsidR="00CC3975">
        <w:rPr>
          <w:rFonts w:eastAsiaTheme="minorHAnsi"/>
          <w:sz w:val="24"/>
          <w:szCs w:val="24"/>
          <w:lang w:eastAsia="en-US"/>
        </w:rPr>
        <w:t>. Ессентуки</w:t>
      </w:r>
      <w:r w:rsidRPr="00BA1679" w:rsidR="00DD2062">
        <w:rPr>
          <w:sz w:val="24"/>
          <w:szCs w:val="24"/>
        </w:rPr>
        <w:t>)</w:t>
      </w:r>
      <w:r w:rsidRPr="00BA1679">
        <w:rPr>
          <w:sz w:val="24"/>
          <w:szCs w:val="24"/>
        </w:rPr>
        <w:t>.</w:t>
      </w:r>
    </w:p>
    <w:p w:rsidR="006C3499" w:rsidRPr="00BA1679" w:rsidP="00031AAD">
      <w:pPr>
        <w:pStyle w:val="NormalWeb"/>
        <w:spacing w:before="0" w:beforeAutospacing="0" w:after="0" w:afterAutospacing="0"/>
        <w:ind w:firstLine="214"/>
        <w:jc w:val="both"/>
        <w:rPr>
          <w:rFonts w:eastAsiaTheme="minorHAnsi"/>
          <w:lang w:eastAsia="en-US"/>
        </w:rPr>
      </w:pPr>
      <w:r w:rsidRPr="00BA1679">
        <w:t xml:space="preserve">    </w:t>
      </w:r>
      <w:r w:rsidRPr="00BA1679" w:rsidR="00FA07F9">
        <w:t>Частный обвинитель – потерпевшая (гражданский истец) М</w:t>
      </w:r>
      <w:r w:rsidR="00E72B5F">
        <w:t xml:space="preserve">.  </w:t>
      </w:r>
      <w:r w:rsidRPr="00BA1679" w:rsidR="00FA07F9">
        <w:t>, представитель потерпевшей (гражданского истца) С</w:t>
      </w:r>
      <w:r w:rsidR="00E72B5F">
        <w:t xml:space="preserve">.  </w:t>
      </w:r>
      <w:r w:rsidRPr="00BA1679" w:rsidR="00FA07F9">
        <w:t xml:space="preserve"> в судебном заседании предъявленное обвинение поддержали, </w:t>
      </w:r>
      <w:r w:rsidRPr="00BA1679">
        <w:t>уточнив</w:t>
      </w:r>
      <w:r w:rsidRPr="00BA1679">
        <w:t xml:space="preserve"> что во время падения М</w:t>
      </w:r>
      <w:r w:rsidR="00E72B5F">
        <w:t xml:space="preserve">.  </w:t>
      </w:r>
      <w:r w:rsidRPr="00BA1679">
        <w:t>ударилась затылком головы об асфальт. П</w:t>
      </w:r>
      <w:r w:rsidRPr="00BA1679" w:rsidR="00FA07F9">
        <w:t>росили суд привлечь Б</w:t>
      </w:r>
      <w:r w:rsidR="00E72B5F">
        <w:t xml:space="preserve">.  </w:t>
      </w:r>
      <w:r w:rsidRPr="00BA1679" w:rsidR="00FA07F9">
        <w:t xml:space="preserve"> к уголовной ответственности по </w:t>
      </w:r>
      <w:r w:rsidRPr="00BA1679" w:rsidR="00FA07F9">
        <w:t>ч</w:t>
      </w:r>
      <w:r w:rsidRPr="00BA1679" w:rsidR="00FA07F9">
        <w:t xml:space="preserve">. 1 ст. 115 УК РФ - </w:t>
      </w:r>
      <w:r w:rsidRPr="00BA1679" w:rsidR="00FA07F9">
        <w:rPr>
          <w:rFonts w:eastAsiaTheme="minorHAnsi"/>
          <w:lang w:eastAsia="en-US"/>
        </w:rPr>
        <w:t xml:space="preserve">умышленное причинение </w:t>
      </w:r>
      <w:hyperlink r:id="rId4" w:history="1">
        <w:r w:rsidRPr="00BA1679" w:rsidR="00FA07F9">
          <w:rPr>
            <w:rFonts w:eastAsiaTheme="minorHAnsi"/>
            <w:lang w:eastAsia="en-US"/>
          </w:rPr>
          <w:t>легкого вреда</w:t>
        </w:r>
      </w:hyperlink>
      <w:r w:rsidRPr="00BA1679" w:rsidR="00FA07F9">
        <w:rPr>
          <w:rFonts w:eastAsiaTheme="minorHAnsi"/>
          <w:lang w:eastAsia="en-US"/>
        </w:rPr>
        <w:t xml:space="preserve"> здоровью, вызвавшего кратко</w:t>
      </w:r>
      <w:r w:rsidRPr="00BA1679">
        <w:rPr>
          <w:rFonts w:eastAsiaTheme="minorHAnsi"/>
          <w:lang w:eastAsia="en-US"/>
        </w:rPr>
        <w:t>временное расстройство здоровья. Изменение  обвинения в судебном разбирательстве</w:t>
      </w:r>
      <w:r w:rsidRPr="00BA1679" w:rsidR="00FA07F9">
        <w:rPr>
          <w:rFonts w:eastAsiaTheme="minorHAnsi"/>
          <w:lang w:eastAsia="en-US"/>
        </w:rPr>
        <w:t xml:space="preserve"> </w:t>
      </w:r>
      <w:r w:rsidRPr="00BA1679">
        <w:rPr>
          <w:rFonts w:eastAsiaTheme="minorHAnsi"/>
          <w:lang w:eastAsia="en-US"/>
        </w:rPr>
        <w:t>допускается</w:t>
      </w:r>
      <w:r w:rsidRPr="00BA1679">
        <w:rPr>
          <w:rFonts w:eastAsiaTheme="minorHAnsi"/>
          <w:lang w:eastAsia="en-US"/>
        </w:rPr>
        <w:t xml:space="preserve"> </w:t>
      </w:r>
      <w:r w:rsidRPr="00BA1679">
        <w:rPr>
          <w:rFonts w:eastAsiaTheme="minorHAnsi"/>
          <w:lang w:eastAsia="en-US"/>
        </w:rPr>
        <w:t xml:space="preserve">если этим не ухудшается положение подсудимого и не нарушается его право на защиту. Согласно </w:t>
      </w:r>
      <w:r w:rsidRPr="00BA1679">
        <w:rPr>
          <w:rFonts w:eastAsiaTheme="minorHAnsi"/>
          <w:lang w:eastAsia="en-US"/>
        </w:rPr>
        <w:t>ч</w:t>
      </w:r>
      <w:r w:rsidRPr="00BA1679">
        <w:rPr>
          <w:rFonts w:eastAsiaTheme="minorHAnsi"/>
          <w:lang w:eastAsia="en-US"/>
        </w:rPr>
        <w:t>. 5 ст. 321 УПК РФ обвинитель может изменить обвинение, если этим не ухудшается положение подсудимого и не нарушается его право на защиту. Как в первоначальном заявлении, так и в судебном заседании частный обвинитель М</w:t>
      </w:r>
      <w:r w:rsidR="00E72B5F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>просила привлечь Б</w:t>
      </w:r>
      <w:r w:rsidR="00E72B5F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к уголовной ответственности по </w:t>
      </w:r>
      <w:r w:rsidRPr="00BA1679">
        <w:rPr>
          <w:rFonts w:eastAsiaTheme="minorHAnsi"/>
          <w:lang w:eastAsia="en-US"/>
        </w:rPr>
        <w:t>ч</w:t>
      </w:r>
      <w:r w:rsidRPr="00BA1679">
        <w:rPr>
          <w:rFonts w:eastAsiaTheme="minorHAnsi"/>
          <w:lang w:eastAsia="en-US"/>
        </w:rPr>
        <w:t>. 1 ст. 115 УК РФ. Таким образом</w:t>
      </w:r>
      <w:r w:rsidR="002F20CD">
        <w:rPr>
          <w:rFonts w:eastAsiaTheme="minorHAnsi"/>
          <w:lang w:eastAsia="en-US"/>
        </w:rPr>
        <w:t>,</w:t>
      </w:r>
      <w:r w:rsidRPr="00BA1679">
        <w:rPr>
          <w:rFonts w:eastAsiaTheme="minorHAnsi"/>
          <w:lang w:eastAsia="en-US"/>
        </w:rPr>
        <w:t xml:space="preserve"> при уточнении обвинения частным обвинителем положение подсудимого Б</w:t>
      </w:r>
      <w:r w:rsidR="00E72B5F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не ухудшено.</w:t>
      </w:r>
    </w:p>
    <w:p w:rsidR="00FA07F9" w:rsidRPr="00BA1679" w:rsidP="00031AAD">
      <w:pPr>
        <w:pStyle w:val="NormalWeb"/>
        <w:spacing w:before="0" w:beforeAutospacing="0" w:after="0" w:afterAutospacing="0"/>
        <w:ind w:firstLine="214"/>
        <w:jc w:val="both"/>
      </w:pPr>
      <w:r w:rsidRPr="00BA1679">
        <w:t xml:space="preserve">  </w:t>
      </w:r>
      <w:r w:rsidR="00031AAD">
        <w:tab/>
      </w:r>
      <w:r w:rsidRPr="00BA1679" w:rsidR="006C3499">
        <w:t xml:space="preserve">Учитывая, что по делам частного обвинения отсутствует стадия предварительного </w:t>
      </w:r>
      <w:r w:rsidRPr="00BA1679" w:rsidR="006C3499">
        <w:t>расследования</w:t>
      </w:r>
      <w:r w:rsidRPr="00BA1679" w:rsidR="006C3499">
        <w:t xml:space="preserve"> и доказательства сторонами представляются непосредственно в судебном заседании, указание частным обвинителем</w:t>
      </w:r>
      <w:r w:rsidR="002F20CD">
        <w:t xml:space="preserve"> (потерпевшей) </w:t>
      </w:r>
      <w:r w:rsidRPr="00BA1679" w:rsidR="006C3499">
        <w:t xml:space="preserve"> М</w:t>
      </w:r>
      <w:r w:rsidR="00E72B5F">
        <w:t xml:space="preserve">.  </w:t>
      </w:r>
      <w:r w:rsidR="002F20CD">
        <w:t xml:space="preserve">, что </w:t>
      </w:r>
      <w:r w:rsidRPr="00BA1679" w:rsidR="006C3499">
        <w:t xml:space="preserve"> во время падения</w:t>
      </w:r>
      <w:r w:rsidR="002F20CD">
        <w:t xml:space="preserve"> она</w:t>
      </w:r>
      <w:r w:rsidRPr="00BA1679" w:rsidR="006C3499">
        <w:t xml:space="preserve"> ударилась затылком головы об асфальт не препятствовало  подсудимому Б</w:t>
      </w:r>
      <w:r w:rsidR="00E72B5F">
        <w:t xml:space="preserve">.  </w:t>
      </w:r>
      <w:r w:rsidRPr="00BA1679" w:rsidR="006C3499">
        <w:t xml:space="preserve">и его </w:t>
      </w:r>
      <w:r w:rsidRPr="00BA1679">
        <w:t>защитнику</w:t>
      </w:r>
      <w:r w:rsidRPr="00BA1679" w:rsidR="006C3499">
        <w:t xml:space="preserve"> приводить доводы о своей невиновности относительно уточненного описания его действий и предъявленного обвинения, представлять доказательства в их подтверждение, и не повлекло за собой нарушение права на защиту. Иного способа защиты своих конституционных прав и свобод не имелось.</w:t>
      </w:r>
    </w:p>
    <w:p w:rsidR="00F03EF4" w:rsidRPr="00FD53B1" w:rsidP="00031AAD">
      <w:pPr>
        <w:jc w:val="both"/>
        <w:rPr>
          <w:rFonts w:eastAsiaTheme="minorHAnsi"/>
          <w:lang w:eastAsia="en-US"/>
        </w:rPr>
      </w:pPr>
      <w:r w:rsidRPr="00BA1679">
        <w:rPr>
          <w:rFonts w:eastAsiaTheme="minorHAnsi"/>
          <w:lang w:eastAsia="en-US"/>
        </w:rPr>
        <w:t xml:space="preserve"> </w:t>
      </w:r>
      <w:r w:rsidRPr="00BA1679">
        <w:rPr>
          <w:rFonts w:eastAsiaTheme="minorHAnsi"/>
          <w:lang w:eastAsia="en-US"/>
        </w:rPr>
        <w:t xml:space="preserve">      </w:t>
      </w:r>
      <w:r w:rsidRPr="00BA1679" w:rsidR="00750326">
        <w:rPr>
          <w:rFonts w:eastAsiaTheme="minorHAnsi"/>
          <w:lang w:eastAsia="en-US"/>
        </w:rPr>
        <w:t xml:space="preserve">  </w:t>
      </w:r>
      <w:r w:rsidR="002F20CD">
        <w:rPr>
          <w:rFonts w:eastAsiaTheme="minorHAnsi"/>
          <w:lang w:eastAsia="en-US"/>
        </w:rPr>
        <w:t xml:space="preserve">     </w:t>
      </w:r>
      <w:r w:rsidRPr="00BA1679">
        <w:t>В судебном заседании подсудимый Б</w:t>
      </w:r>
      <w:r w:rsidR="00E72B5F">
        <w:t xml:space="preserve">.  </w:t>
      </w:r>
      <w:r w:rsidRPr="00BA1679">
        <w:t xml:space="preserve"> вину в совершении инкриминируемого ему преступления по ч. 1 ст. 115 УК РФ не признал полностью, пояснил в судебном заседании, что  конфликт с семьей М</w:t>
      </w:r>
      <w:r w:rsidR="00E72B5F">
        <w:t xml:space="preserve">.  </w:t>
      </w:r>
      <w:r w:rsidRPr="00BA1679">
        <w:t xml:space="preserve"> происходит у них на протяжении длительного времени, семья М</w:t>
      </w:r>
      <w:r w:rsidR="00E72B5F">
        <w:t xml:space="preserve">.  </w:t>
      </w:r>
      <w:r w:rsidR="002F20CD">
        <w:t xml:space="preserve"> </w:t>
      </w:r>
      <w:r w:rsidRPr="00BA1679">
        <w:t>постоянно провоцирует конфликтные ситуации с семьей Б</w:t>
      </w:r>
      <w:r w:rsidR="00E72B5F">
        <w:t xml:space="preserve">.  </w:t>
      </w:r>
      <w:r w:rsidRPr="00BA1679">
        <w:t>14.02.2023 года  Б</w:t>
      </w:r>
      <w:r w:rsidR="00E72B5F">
        <w:t xml:space="preserve">.  </w:t>
      </w:r>
      <w:r w:rsidRPr="00BA1679">
        <w:t xml:space="preserve"> приехал с работы в обеденное время, отдыхая в своем домовладении адресу</w:t>
      </w:r>
      <w:r w:rsidRPr="00BA1679">
        <w:t xml:space="preserve"> Ставропольский край Предгорный МО, с</w:t>
      </w:r>
      <w:r w:rsidRPr="00BA1679">
        <w:t>.Э</w:t>
      </w:r>
      <w:r w:rsidR="00E72B5F">
        <w:t xml:space="preserve"> </w:t>
      </w:r>
      <w:r w:rsidRPr="00BA1679">
        <w:t xml:space="preserve">ул. </w:t>
      </w:r>
      <w:r w:rsidR="00E72B5F">
        <w:t xml:space="preserve"> </w:t>
      </w:r>
      <w:r w:rsidRPr="00BA1679">
        <w:t xml:space="preserve"> О</w:t>
      </w:r>
      <w:r w:rsidR="00E72B5F">
        <w:t xml:space="preserve">  </w:t>
      </w:r>
      <w:r w:rsidRPr="00BA1679">
        <w:t xml:space="preserve"> д. № </w:t>
      </w:r>
      <w:r w:rsidR="00E72B5F">
        <w:t>***</w:t>
      </w:r>
      <w:r w:rsidRPr="00BA1679">
        <w:t xml:space="preserve">,  он услышал стуки в стену, </w:t>
      </w:r>
      <w:r w:rsidRPr="00BA1679" w:rsidR="009265C6">
        <w:t>это кидали камни соседи М</w:t>
      </w:r>
      <w:r w:rsidR="00E72B5F">
        <w:t xml:space="preserve">  </w:t>
      </w:r>
      <w:r w:rsidRPr="00BA1679" w:rsidR="009265C6">
        <w:t xml:space="preserve">, </w:t>
      </w:r>
      <w:r w:rsidRPr="00BA1679">
        <w:t xml:space="preserve">как и ранее это было. Он </w:t>
      </w:r>
      <w:r w:rsidRPr="00BA1679">
        <w:t>не пр</w:t>
      </w:r>
      <w:r w:rsidRPr="00BA1679" w:rsidR="009265C6">
        <w:t>и</w:t>
      </w:r>
      <w:r w:rsidRPr="00BA1679">
        <w:t>дал особого внимания</w:t>
      </w:r>
      <w:r w:rsidRPr="00BA1679">
        <w:t xml:space="preserve"> данным стукам, так как эти стуки в стену происходят регулярно. Далее  он услышал крики и шум</w:t>
      </w:r>
      <w:r w:rsidRPr="00BA1679" w:rsidR="009265C6">
        <w:t>,</w:t>
      </w:r>
      <w:r w:rsidRPr="00BA1679">
        <w:t xml:space="preserve"> доносящиеся с улицы. Но когда </w:t>
      </w:r>
      <w:r w:rsidRPr="00BA1679" w:rsidR="00B7456B">
        <w:t>он</w:t>
      </w:r>
      <w:r w:rsidRPr="00BA1679">
        <w:t xml:space="preserve"> услышал, что Г</w:t>
      </w:r>
      <w:r w:rsidR="00E72B5F">
        <w:t xml:space="preserve">.  </w:t>
      </w:r>
      <w:r w:rsidRPr="00BA1679">
        <w:t xml:space="preserve">  угрожает </w:t>
      </w:r>
      <w:r w:rsidRPr="00BA1679" w:rsidR="00B7456B">
        <w:t>его</w:t>
      </w:r>
      <w:r w:rsidRPr="00BA1679">
        <w:t xml:space="preserve"> матери</w:t>
      </w:r>
      <w:r w:rsidRPr="00BA1679" w:rsidR="00B7456B">
        <w:t xml:space="preserve"> Б</w:t>
      </w:r>
      <w:r w:rsidR="00E72B5F">
        <w:t xml:space="preserve">.  </w:t>
      </w:r>
      <w:r w:rsidRPr="00BA1679">
        <w:t xml:space="preserve">, </w:t>
      </w:r>
      <w:r w:rsidRPr="00BA1679" w:rsidR="00B7456B">
        <w:t>он</w:t>
      </w:r>
      <w:r w:rsidRPr="00BA1679">
        <w:t xml:space="preserve"> </w:t>
      </w:r>
      <w:r w:rsidRPr="00BA1679" w:rsidR="00B7456B">
        <w:t xml:space="preserve">первый </w:t>
      </w:r>
      <w:r w:rsidRPr="00BA1679">
        <w:t>вышел на улицу и сказал Г</w:t>
      </w:r>
      <w:r w:rsidR="00E72B5F">
        <w:t xml:space="preserve">.  </w:t>
      </w:r>
      <w:r w:rsidRPr="00BA1679">
        <w:t>,  что</w:t>
      </w:r>
      <w:r w:rsidRPr="00BA1679" w:rsidR="00B7456B">
        <w:t xml:space="preserve"> надо поговорить, потом вышла его мать, время было около 20 часов вечера. Г</w:t>
      </w:r>
      <w:r w:rsidR="00E72B5F">
        <w:t xml:space="preserve">.  </w:t>
      </w:r>
      <w:r w:rsidRPr="00BA1679" w:rsidR="00B7456B">
        <w:t>, М</w:t>
      </w:r>
      <w:r w:rsidR="00E72B5F">
        <w:t xml:space="preserve">.  </w:t>
      </w:r>
      <w:r w:rsidRPr="00BA1679" w:rsidR="00B7456B">
        <w:t>, М</w:t>
      </w:r>
      <w:r w:rsidR="00E72B5F">
        <w:t xml:space="preserve">.  </w:t>
      </w:r>
      <w:r w:rsidRPr="00BA1679" w:rsidR="00B7456B">
        <w:t>, стояли напротив Б</w:t>
      </w:r>
      <w:r w:rsidR="00E72B5F">
        <w:t xml:space="preserve">.  </w:t>
      </w:r>
      <w:r w:rsidRPr="00BA1679" w:rsidR="00B7456B">
        <w:t xml:space="preserve"> и </w:t>
      </w:r>
      <w:r w:rsidRPr="00BA1679" w:rsidR="009265C6">
        <w:t>его</w:t>
      </w:r>
      <w:r w:rsidRPr="00BA1679" w:rsidR="00B7456B">
        <w:t xml:space="preserve"> матери – Т</w:t>
      </w:r>
      <w:r w:rsidR="00E72B5F">
        <w:t xml:space="preserve">.  </w:t>
      </w:r>
      <w:r w:rsidRPr="00BA1679" w:rsidR="00B7456B">
        <w:t xml:space="preserve">. </w:t>
      </w:r>
      <w:r w:rsidRPr="00BA1679">
        <w:t xml:space="preserve">Пока </w:t>
      </w:r>
      <w:r w:rsidRPr="00BA1679" w:rsidR="00B7456B">
        <w:t>они</w:t>
      </w:r>
      <w:r w:rsidRPr="00BA1679">
        <w:t xml:space="preserve"> разговаривали с Г</w:t>
      </w:r>
      <w:r w:rsidR="00E72B5F">
        <w:t xml:space="preserve">.  </w:t>
      </w:r>
      <w:r w:rsidRPr="00BA1679">
        <w:t>,  в  это время М</w:t>
      </w:r>
      <w:r w:rsidR="00E72B5F">
        <w:t xml:space="preserve">.  </w:t>
      </w:r>
      <w:r w:rsidRPr="00BA1679">
        <w:t xml:space="preserve"> кричала и провоцировала </w:t>
      </w:r>
      <w:r w:rsidRPr="00BA1679" w:rsidR="00B7456B">
        <w:t>его</w:t>
      </w:r>
      <w:r w:rsidRPr="00BA1679">
        <w:t xml:space="preserve"> и мать</w:t>
      </w:r>
      <w:r w:rsidRPr="00BA1679" w:rsidR="00B7456B">
        <w:t xml:space="preserve"> Б</w:t>
      </w:r>
      <w:r w:rsidR="00E72B5F">
        <w:t xml:space="preserve">.  </w:t>
      </w:r>
      <w:r w:rsidRPr="00BA1679">
        <w:t xml:space="preserve"> на конфликт, подойдя к </w:t>
      </w:r>
      <w:r w:rsidRPr="00BA1679" w:rsidR="00B7456B">
        <w:t>его матери</w:t>
      </w:r>
      <w:r w:rsidR="002F20CD">
        <w:t xml:space="preserve"> Б</w:t>
      </w:r>
      <w:r w:rsidR="00E72B5F">
        <w:t xml:space="preserve">.  </w:t>
      </w:r>
      <w:r w:rsidR="002F20CD">
        <w:t>, М</w:t>
      </w:r>
      <w:r w:rsidR="00E72B5F">
        <w:t xml:space="preserve">.  </w:t>
      </w:r>
      <w:r w:rsidRPr="00BA1679" w:rsidR="00B7456B">
        <w:t xml:space="preserve"> вцепилась</w:t>
      </w:r>
      <w:r w:rsidRPr="00BA1679">
        <w:t xml:space="preserve">  руками в нее около шеи.  </w:t>
      </w:r>
      <w:r w:rsidRPr="00BA1679" w:rsidR="00B7456B">
        <w:t>Б</w:t>
      </w:r>
      <w:r w:rsidR="00E72B5F">
        <w:t xml:space="preserve">.  </w:t>
      </w:r>
      <w:r w:rsidRPr="00BA1679">
        <w:t xml:space="preserve"> рукой начал закрывать свою мать </w:t>
      </w:r>
      <w:r w:rsidRPr="00BA1679" w:rsidR="00B7456B">
        <w:t>от М</w:t>
      </w:r>
      <w:r w:rsidR="00E72B5F">
        <w:t xml:space="preserve">.  </w:t>
      </w:r>
      <w:r w:rsidRPr="00BA1679" w:rsidR="00B7456B">
        <w:t xml:space="preserve"> и поставил свою руку между ними, он понимал, что М</w:t>
      </w:r>
      <w:r w:rsidR="00E72B5F">
        <w:t xml:space="preserve">.  </w:t>
      </w:r>
      <w:r w:rsidRPr="00BA1679" w:rsidR="00B7456B">
        <w:t xml:space="preserve"> провоцирует между ними конфликт, ударов он М</w:t>
      </w:r>
      <w:r w:rsidR="00E72B5F">
        <w:t xml:space="preserve">.  </w:t>
      </w:r>
      <w:r w:rsidRPr="00BA1679" w:rsidR="00B7456B">
        <w:t xml:space="preserve"> не наносил, потом М</w:t>
      </w:r>
      <w:r w:rsidR="00E72B5F">
        <w:t xml:space="preserve">.  </w:t>
      </w:r>
      <w:r w:rsidRPr="00BA1679" w:rsidR="00B7456B">
        <w:t xml:space="preserve"> поскользнулась и упала </w:t>
      </w:r>
      <w:r w:rsidRPr="00BA1679">
        <w:t xml:space="preserve"> на землю, </w:t>
      </w:r>
      <w:r w:rsidRPr="00BA1679" w:rsidR="00B7456B">
        <w:t>он</w:t>
      </w:r>
      <w:r w:rsidRPr="00BA1679">
        <w:t xml:space="preserve"> ее не толкал. Ориентировочно конфликт длился </w:t>
      </w:r>
      <w:r w:rsidRPr="00BA1679" w:rsidR="00B7456B">
        <w:t>около</w:t>
      </w:r>
      <w:r w:rsidRPr="00BA1679">
        <w:t xml:space="preserve"> 2-х минут.</w:t>
      </w:r>
      <w:r w:rsidRPr="00BA1679" w:rsidR="00B7456B">
        <w:t xml:space="preserve"> Затем они пошли с матерью домой. </w:t>
      </w:r>
      <w:r w:rsidRPr="00BA1679" w:rsidR="00C63E35">
        <w:t>Его сестра А</w:t>
      </w:r>
      <w:r w:rsidR="00E72B5F">
        <w:t xml:space="preserve">.  </w:t>
      </w:r>
      <w:r w:rsidRPr="00BA1679" w:rsidR="00C63E35">
        <w:t xml:space="preserve"> была в доме и на улицу не выходила. </w:t>
      </w:r>
      <w:r w:rsidRPr="00BA1679" w:rsidR="00B7456B">
        <w:t>Потом М</w:t>
      </w:r>
      <w:r w:rsidR="00E72B5F">
        <w:t xml:space="preserve">.  </w:t>
      </w:r>
      <w:r w:rsidRPr="00BA1679" w:rsidR="00B7456B">
        <w:t xml:space="preserve"> вызвала сотрудников полиции, </w:t>
      </w:r>
      <w:r w:rsidRPr="00BA1679" w:rsidR="00331470">
        <w:t xml:space="preserve">участковый опросил их. </w:t>
      </w:r>
      <w:r w:rsidRPr="00BA1679" w:rsidR="009265C6">
        <w:t>Гражданский иск</w:t>
      </w:r>
      <w:r w:rsidRPr="00BA1679" w:rsidR="00750326">
        <w:t>,</w:t>
      </w:r>
      <w:r w:rsidRPr="00BA1679" w:rsidR="009265C6">
        <w:t xml:space="preserve"> заявленный М</w:t>
      </w:r>
      <w:r w:rsidR="00E72B5F">
        <w:t xml:space="preserve">.  </w:t>
      </w:r>
      <w:r w:rsidRPr="00BA1679" w:rsidR="009265C6">
        <w:t xml:space="preserve"> не признает</w:t>
      </w:r>
      <w:r w:rsidRPr="00BA1679" w:rsidR="009265C6">
        <w:t xml:space="preserve"> в полном объеме.</w:t>
      </w:r>
    </w:p>
    <w:p w:rsidR="00750326" w:rsidRPr="00BA1679" w:rsidP="00031AAD">
      <w:pPr>
        <w:pStyle w:val="NormalWeb"/>
        <w:spacing w:before="0" w:beforeAutospacing="0" w:after="0" w:afterAutospacing="0"/>
        <w:ind w:firstLine="214"/>
        <w:jc w:val="both"/>
      </w:pPr>
      <w:r w:rsidRPr="00BA1679">
        <w:t xml:space="preserve">       Несмотря на не признание вины,</w:t>
      </w:r>
      <w:r w:rsidR="00596A28">
        <w:t xml:space="preserve"> </w:t>
      </w:r>
      <w:r w:rsidRPr="00BA1679">
        <w:t xml:space="preserve"> вина</w:t>
      </w:r>
      <w:r w:rsidR="00596A28">
        <w:t xml:space="preserve"> </w:t>
      </w:r>
      <w:r w:rsidRPr="00BA1679">
        <w:t xml:space="preserve"> Б</w:t>
      </w:r>
      <w:r w:rsidR="00E72B5F">
        <w:t xml:space="preserve">.  </w:t>
      </w:r>
      <w:r w:rsidRPr="00BA1679">
        <w:t>в умышленном причинении легкого вреда здоровью, вызвавшего кратковременное расстройство здоровья потерпевшей М</w:t>
      </w:r>
      <w:r w:rsidR="00E72B5F">
        <w:t xml:space="preserve">.  </w:t>
      </w:r>
      <w:r w:rsidRPr="00BA1679">
        <w:t>подтверждена совокупностью следующих исследованных в судебном заседании доказательств.</w:t>
      </w:r>
    </w:p>
    <w:p w:rsidR="009265C6" w:rsidRPr="00BA1679" w:rsidP="00031AAD">
      <w:pPr>
        <w:autoSpaceDE w:val="0"/>
        <w:autoSpaceDN w:val="0"/>
        <w:adjustRightInd w:val="0"/>
        <w:jc w:val="both"/>
      </w:pPr>
      <w:r w:rsidRPr="00BA1679">
        <w:t xml:space="preserve">          Показаниями п</w:t>
      </w:r>
      <w:r w:rsidRPr="00BA1679">
        <w:rPr>
          <w:rFonts w:eastAsiaTheme="minorHAnsi"/>
          <w:lang w:eastAsia="en-US"/>
        </w:rPr>
        <w:t>отерпевшей</w:t>
      </w:r>
      <w:r w:rsidRPr="00BA1679">
        <w:rPr>
          <w:rFonts w:eastAsiaTheme="minorHAnsi"/>
          <w:lang w:eastAsia="en-US"/>
        </w:rPr>
        <w:t xml:space="preserve"> М</w:t>
      </w:r>
      <w:r w:rsidR="00E72B5F">
        <w:rPr>
          <w:rFonts w:eastAsiaTheme="minorHAnsi"/>
          <w:lang w:eastAsia="en-US"/>
        </w:rPr>
        <w:t xml:space="preserve">. </w:t>
      </w:r>
      <w:r w:rsidRPr="00BA1679" w:rsidR="006C3499">
        <w:rPr>
          <w:rFonts w:eastAsiaTheme="minorHAnsi"/>
          <w:lang w:eastAsia="en-US"/>
        </w:rPr>
        <w:t xml:space="preserve">пояснившей </w:t>
      </w:r>
      <w:r w:rsidRPr="00BA1679">
        <w:rPr>
          <w:rFonts w:eastAsiaTheme="minorHAnsi"/>
          <w:lang w:eastAsia="en-US"/>
        </w:rPr>
        <w:t>в судебном заседании пояснила, что с 2019 года между семьей М</w:t>
      </w:r>
      <w:r w:rsidR="00E72B5F">
        <w:rPr>
          <w:rFonts w:eastAsiaTheme="minorHAnsi"/>
          <w:lang w:eastAsia="en-US"/>
        </w:rPr>
        <w:t xml:space="preserve">.  </w:t>
      </w:r>
      <w:r w:rsidR="002F20CD">
        <w:rPr>
          <w:rFonts w:eastAsiaTheme="minorHAnsi"/>
          <w:lang w:eastAsia="en-US"/>
        </w:rPr>
        <w:t xml:space="preserve"> </w:t>
      </w:r>
      <w:r w:rsidRPr="00BA1679">
        <w:rPr>
          <w:rFonts w:eastAsiaTheme="minorHAnsi"/>
          <w:lang w:eastAsia="en-US"/>
        </w:rPr>
        <w:t>и семьей Б</w:t>
      </w:r>
      <w:r w:rsidR="00E72B5F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, которые являются </w:t>
      </w:r>
      <w:r w:rsidRPr="00BA1679">
        <w:rPr>
          <w:rFonts w:eastAsiaTheme="minorHAnsi"/>
          <w:lang w:eastAsia="en-US"/>
        </w:rPr>
        <w:t>соседями</w:t>
      </w:r>
      <w:r w:rsidRPr="00BA1679">
        <w:rPr>
          <w:rFonts w:eastAsiaTheme="minorHAnsi"/>
          <w:lang w:eastAsia="en-US"/>
        </w:rPr>
        <w:t xml:space="preserve"> происходят конфликты. </w:t>
      </w:r>
      <w:r w:rsidRPr="00BA1679">
        <w:t>14 февраля 2023 года утром около 4 часов утра они услышали</w:t>
      </w:r>
      <w:r w:rsidRPr="00BA1679">
        <w:t xml:space="preserve"> дома</w:t>
      </w:r>
      <w:r w:rsidRPr="00BA1679">
        <w:t xml:space="preserve"> сильный грохот, это </w:t>
      </w:r>
      <w:r w:rsidR="002F20CD">
        <w:t xml:space="preserve">их </w:t>
      </w:r>
      <w:r w:rsidRPr="00BA1679">
        <w:t>соседи Б</w:t>
      </w:r>
      <w:r w:rsidR="00E72B5F">
        <w:t xml:space="preserve">.  </w:t>
      </w:r>
      <w:r w:rsidRPr="00BA1679">
        <w:t xml:space="preserve"> кидали камни на крышу дома М</w:t>
      </w:r>
      <w:r w:rsidR="00E72B5F">
        <w:t xml:space="preserve">.  </w:t>
      </w:r>
      <w:r w:rsidRPr="00BA1679">
        <w:t>. Её дочь М</w:t>
      </w:r>
      <w:r w:rsidR="00E72B5F">
        <w:t xml:space="preserve">.  </w:t>
      </w:r>
      <w:r w:rsidRPr="00BA1679">
        <w:t xml:space="preserve"> вызвала полицию, но никто не приехал. Затем вечером к ним домой пришел сосед Г</w:t>
      </w:r>
      <w:r w:rsidR="00E72B5F">
        <w:t xml:space="preserve">.  </w:t>
      </w:r>
      <w:r w:rsidRPr="00BA1679">
        <w:t>, который помогает  ее мужу инвалиду по зрению, они пили чай, когда услышали снова грохот по крыше дома. Вышли на улицу</w:t>
      </w:r>
      <w:r w:rsidR="00FD53B1">
        <w:t>,</w:t>
      </w:r>
      <w:r w:rsidRPr="00BA1679">
        <w:t xml:space="preserve"> это было примерно в 20 часов 00 минут, где увидели соседей Б</w:t>
      </w:r>
      <w:r w:rsidR="00E72B5F">
        <w:t xml:space="preserve">.  </w:t>
      </w:r>
      <w:r w:rsidRPr="00BA1679">
        <w:t>и его мать Б</w:t>
      </w:r>
      <w:r w:rsidR="00E72B5F">
        <w:t xml:space="preserve">.  </w:t>
      </w:r>
      <w:r w:rsidRPr="00BA1679">
        <w:t xml:space="preserve">, они начали идти навстречу друг другу и находясь около домовладения № </w:t>
      </w:r>
      <w:r w:rsidR="00E72B5F">
        <w:t>***</w:t>
      </w:r>
      <w:r w:rsidRPr="00BA1679">
        <w:t>, расположенного по адресу: Ставропольский край, Предгорный район, село Э</w:t>
      </w:r>
      <w:r w:rsidR="00E72B5F">
        <w:t xml:space="preserve"> </w:t>
      </w:r>
      <w:r w:rsidRPr="00BA1679">
        <w:t>,</w:t>
      </w:r>
      <w:r w:rsidRPr="00BA1679">
        <w:t xml:space="preserve"> улица </w:t>
      </w:r>
      <w:r w:rsidR="00E72B5F">
        <w:t xml:space="preserve"> </w:t>
      </w:r>
      <w:r w:rsidRPr="00BA1679">
        <w:t xml:space="preserve"> О</w:t>
      </w:r>
      <w:r w:rsidR="00E72B5F">
        <w:t xml:space="preserve">  </w:t>
      </w:r>
      <w:r w:rsidRPr="00BA1679">
        <w:t xml:space="preserve">, у них произошел словесный конфликт, </w:t>
      </w:r>
      <w:r w:rsidRPr="00BA1679">
        <w:rPr>
          <w:rFonts w:eastAsiaTheme="minorHAnsi"/>
          <w:lang w:eastAsia="en-US"/>
        </w:rPr>
        <w:t>во время конфликта там находились М</w:t>
      </w:r>
      <w:r w:rsidR="00E72B5F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>, ее сосед Г</w:t>
      </w:r>
      <w:r w:rsidR="00E72B5F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>, ее дочь М</w:t>
      </w:r>
      <w:r w:rsidR="00E72B5F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>, соседка Б</w:t>
      </w:r>
      <w:r w:rsidR="00E72B5F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и ее сын Б</w:t>
      </w:r>
      <w:r w:rsidR="00E72B5F">
        <w:rPr>
          <w:rFonts w:eastAsiaTheme="minorHAnsi"/>
          <w:lang w:eastAsia="en-US"/>
        </w:rPr>
        <w:t>. ,</w:t>
      </w:r>
      <w:r w:rsidRPr="00BA1679">
        <w:rPr>
          <w:rFonts w:eastAsiaTheme="minorHAnsi"/>
          <w:lang w:eastAsia="en-US"/>
        </w:rPr>
        <w:t xml:space="preserve"> </w:t>
      </w:r>
      <w:r w:rsidR="00E72B5F">
        <w:rPr>
          <w:rFonts w:eastAsiaTheme="minorHAnsi"/>
          <w:lang w:eastAsia="en-US"/>
        </w:rPr>
        <w:t xml:space="preserve"> </w:t>
      </w:r>
      <w:r w:rsidRPr="00BA1679">
        <w:rPr>
          <w:rFonts w:eastAsiaTheme="minorHAnsi"/>
          <w:lang w:eastAsia="en-US"/>
        </w:rPr>
        <w:t xml:space="preserve"> М</w:t>
      </w:r>
      <w:r w:rsidR="00E72B5F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кричала на Б</w:t>
      </w:r>
      <w:r w:rsidR="00E72B5F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, </w:t>
      </w:r>
      <w:r w:rsidR="009E707A">
        <w:rPr>
          <w:rFonts w:eastAsiaTheme="minorHAnsi"/>
          <w:lang w:eastAsia="en-US"/>
        </w:rPr>
        <w:t xml:space="preserve">но ей не угрожала, </w:t>
      </w:r>
      <w:r w:rsidRPr="00BA1679">
        <w:rPr>
          <w:rFonts w:eastAsiaTheme="minorHAnsi"/>
          <w:lang w:eastAsia="en-US"/>
        </w:rPr>
        <w:t xml:space="preserve">к </w:t>
      </w:r>
      <w:r w:rsidR="009E707A">
        <w:rPr>
          <w:rFonts w:eastAsiaTheme="minorHAnsi"/>
          <w:lang w:eastAsia="en-US"/>
        </w:rPr>
        <w:t>Б</w:t>
      </w:r>
      <w:r w:rsidR="00E72B5F">
        <w:rPr>
          <w:rFonts w:eastAsiaTheme="minorHAnsi"/>
          <w:lang w:eastAsia="en-US"/>
        </w:rPr>
        <w:t xml:space="preserve">.  </w:t>
      </w:r>
      <w:r w:rsidR="009E707A">
        <w:rPr>
          <w:rFonts w:eastAsiaTheme="minorHAnsi"/>
          <w:lang w:eastAsia="en-US"/>
        </w:rPr>
        <w:t xml:space="preserve"> она</w:t>
      </w:r>
      <w:r w:rsidRPr="00BA1679">
        <w:rPr>
          <w:rFonts w:eastAsiaTheme="minorHAnsi"/>
          <w:lang w:eastAsia="en-US"/>
        </w:rPr>
        <w:t xml:space="preserve"> </w:t>
      </w:r>
      <w:r w:rsidR="009E707A">
        <w:rPr>
          <w:rFonts w:eastAsiaTheme="minorHAnsi"/>
          <w:lang w:eastAsia="en-US"/>
        </w:rPr>
        <w:t>вообще</w:t>
      </w:r>
      <w:r w:rsidRPr="00BA1679">
        <w:rPr>
          <w:rFonts w:eastAsiaTheme="minorHAnsi"/>
          <w:lang w:eastAsia="en-US"/>
        </w:rPr>
        <w:t xml:space="preserve"> ни обращалась. Во время ссоры М</w:t>
      </w:r>
      <w:r w:rsidR="00E72B5F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размахивала руками и могла поцарапать Б</w:t>
      </w:r>
      <w:r w:rsidR="00E72B5F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>, мать с сыном стояли напротив нее и соседа Г</w:t>
      </w:r>
      <w:r w:rsidR="00596A28">
        <w:rPr>
          <w:rFonts w:eastAsiaTheme="minorHAnsi"/>
          <w:lang w:eastAsia="en-US"/>
        </w:rPr>
        <w:t xml:space="preserve">. , </w:t>
      </w:r>
      <w:r w:rsidRPr="00BA1679">
        <w:rPr>
          <w:rFonts w:eastAsiaTheme="minorHAnsi"/>
          <w:lang w:eastAsia="en-US"/>
        </w:rPr>
        <w:t xml:space="preserve"> </w:t>
      </w:r>
      <w:r w:rsidR="00FD53B1">
        <w:rPr>
          <w:rFonts w:eastAsiaTheme="minorHAnsi"/>
          <w:lang w:eastAsia="en-US"/>
        </w:rPr>
        <w:t>Б</w:t>
      </w:r>
      <w:r w:rsidR="00596A28">
        <w:rPr>
          <w:rFonts w:eastAsiaTheme="minorHAnsi"/>
          <w:lang w:eastAsia="en-US"/>
        </w:rPr>
        <w:t xml:space="preserve">.  </w:t>
      </w:r>
      <w:r w:rsidR="00FD53B1">
        <w:rPr>
          <w:rFonts w:eastAsiaTheme="minorHAnsi"/>
          <w:lang w:eastAsia="en-US"/>
        </w:rPr>
        <w:t xml:space="preserve"> хватал за грудки Г</w:t>
      </w:r>
      <w:r w:rsidR="00596A28">
        <w:rPr>
          <w:rFonts w:eastAsiaTheme="minorHAnsi"/>
          <w:lang w:eastAsia="en-US"/>
        </w:rPr>
        <w:t xml:space="preserve">.  </w:t>
      </w:r>
      <w:r w:rsidR="00FD53B1">
        <w:rPr>
          <w:rFonts w:eastAsiaTheme="minorHAnsi"/>
          <w:lang w:eastAsia="en-US"/>
        </w:rPr>
        <w:t xml:space="preserve">, потом отпустил </w:t>
      </w:r>
      <w:r w:rsidR="00FD53B1">
        <w:rPr>
          <w:rFonts w:eastAsiaTheme="minorHAnsi"/>
          <w:lang w:eastAsia="en-US"/>
        </w:rPr>
        <w:t>Ю</w:t>
      </w:r>
      <w:r w:rsidR="00596A28">
        <w:rPr>
          <w:rFonts w:eastAsiaTheme="minorHAnsi"/>
          <w:lang w:eastAsia="en-US"/>
        </w:rPr>
        <w:t xml:space="preserve"> </w:t>
      </w:r>
      <w:r w:rsidR="00FD53B1">
        <w:rPr>
          <w:rFonts w:eastAsiaTheme="minorHAnsi"/>
          <w:lang w:eastAsia="en-US"/>
        </w:rPr>
        <w:t xml:space="preserve"> и повернулся </w:t>
      </w:r>
      <w:r w:rsidRPr="00BA1679">
        <w:rPr>
          <w:rFonts w:eastAsiaTheme="minorHAnsi"/>
          <w:lang w:eastAsia="en-US"/>
        </w:rPr>
        <w:t>Б</w:t>
      </w:r>
      <w:r w:rsidR="00596A2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к ней, стал боком и ударил М</w:t>
      </w:r>
      <w:r w:rsidR="00596A2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кулаком по голове в затылочную часть, а затем грубо толкнул рукой в правое плечо, из-за </w:t>
      </w:r>
      <w:r w:rsidRPr="00BA1679">
        <w:rPr>
          <w:rFonts w:eastAsiaTheme="minorHAnsi"/>
          <w:lang w:eastAsia="en-US"/>
        </w:rPr>
        <w:t>чего она упала и сильно ударилась копчиком и затылочной частью головы об асфальт. Ей стало плохо, в глазах потемнело, сама встать она не могла, соседи – Г</w:t>
      </w:r>
      <w:r w:rsidR="00596A2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и В</w:t>
      </w:r>
      <w:r w:rsidR="00596A2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помогли ей подняться. На правой руке была кровь, на голове крови не было. </w:t>
      </w:r>
      <w:r w:rsidR="00FD53B1">
        <w:rPr>
          <w:rFonts w:eastAsiaTheme="minorHAnsi"/>
          <w:lang w:eastAsia="en-US"/>
        </w:rPr>
        <w:t>Они о</w:t>
      </w:r>
      <w:r w:rsidRPr="00BA1679">
        <w:rPr>
          <w:rFonts w:eastAsiaTheme="minorHAnsi"/>
          <w:lang w:eastAsia="en-US"/>
        </w:rPr>
        <w:t>твели М</w:t>
      </w:r>
      <w:r w:rsidR="00596A2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>домой, затем вызвали скорую помощь, от госпитализации она отказалась, ночью ей было плохо, рвало, очень сильно болела голова. На следующий день вечером снова вызвали скорую</w:t>
      </w:r>
      <w:r w:rsidR="002F20CD">
        <w:rPr>
          <w:rFonts w:eastAsiaTheme="minorHAnsi"/>
          <w:lang w:eastAsia="en-US"/>
        </w:rPr>
        <w:t xml:space="preserve"> помощь</w:t>
      </w:r>
      <w:r w:rsidRPr="00BA1679">
        <w:rPr>
          <w:rFonts w:eastAsiaTheme="minorHAnsi"/>
          <w:lang w:eastAsia="en-US"/>
        </w:rPr>
        <w:t xml:space="preserve"> и ее госпитализировали, так как лучше ей не стало. </w:t>
      </w:r>
      <w:r w:rsidRPr="00BA1679">
        <w:rPr>
          <w:rFonts w:eastAsiaTheme="minorHAnsi"/>
          <w:lang w:eastAsia="en-US"/>
        </w:rPr>
        <w:t>Лечение она проходила в больнице в травматологической отделении в Предгорной центральной районной больнице в течение 7 дней.</w:t>
      </w:r>
      <w:r w:rsidRPr="00BA1679">
        <w:rPr>
          <w:rFonts w:eastAsiaTheme="minorHAnsi"/>
          <w:lang w:eastAsia="en-US"/>
        </w:rPr>
        <w:t xml:space="preserve"> Также указала, что письменное заявление в полицию не писала, обращалась к участковым К</w:t>
      </w:r>
      <w:r w:rsidR="00596A2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 и П</w:t>
      </w:r>
      <w:r w:rsidR="00596A2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</w:t>
      </w:r>
      <w:r w:rsidRPr="00BA1679">
        <w:rPr>
          <w:rFonts w:eastAsiaTheme="minorHAnsi"/>
          <w:lang w:eastAsia="en-US"/>
        </w:rPr>
        <w:t>в</w:t>
      </w:r>
      <w:r w:rsidRPr="00BA1679">
        <w:rPr>
          <w:rFonts w:eastAsiaTheme="minorHAnsi"/>
          <w:lang w:eastAsia="en-US"/>
        </w:rPr>
        <w:t xml:space="preserve"> устном порядке, пояснив обстоятельства произошедшего 14.02.2023</w:t>
      </w:r>
      <w:r w:rsidRPr="00BA1679">
        <w:rPr>
          <w:rFonts w:eastAsiaTheme="minorHAnsi"/>
          <w:lang w:eastAsia="en-US"/>
        </w:rPr>
        <w:t xml:space="preserve"> года конфликта.</w:t>
      </w:r>
      <w:r w:rsidRPr="00BA1679">
        <w:rPr>
          <w:rFonts w:eastAsiaTheme="minorHAnsi"/>
          <w:lang w:eastAsia="en-US"/>
        </w:rPr>
        <w:t xml:space="preserve"> Поддерживает гражданский иск в сумме 300000 рублей в полном объеме, так как своими действиями Б</w:t>
      </w:r>
      <w:r w:rsidR="00596A2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причинил ей физические и нравственные страдания.</w:t>
      </w:r>
    </w:p>
    <w:p w:rsidR="00401DF8" w:rsidRPr="00BA1679" w:rsidP="00031AAD">
      <w:pPr>
        <w:pStyle w:val="NormalWeb"/>
        <w:spacing w:before="0" w:beforeAutospacing="0" w:after="0" w:afterAutospacing="0"/>
        <w:ind w:firstLine="214"/>
        <w:jc w:val="both"/>
      </w:pPr>
      <w:r w:rsidRPr="00BA1679">
        <w:t xml:space="preserve">         Представитель потерпевшей С</w:t>
      </w:r>
      <w:r w:rsidR="00596A28">
        <w:t xml:space="preserve">.  </w:t>
      </w:r>
      <w:r w:rsidRPr="00BA1679">
        <w:t xml:space="preserve"> поддержал в судебном заседании показания потерпевшей </w:t>
      </w:r>
      <w:r w:rsidRPr="00BA1679" w:rsidR="00BA1679">
        <w:t>М</w:t>
      </w:r>
      <w:r w:rsidR="00596A28">
        <w:t xml:space="preserve">.  </w:t>
      </w:r>
      <w:r w:rsidRPr="00BA1679" w:rsidR="00BA1679">
        <w:t xml:space="preserve">, </w:t>
      </w:r>
      <w:r w:rsidRPr="00BA1679">
        <w:t xml:space="preserve">предъявленное </w:t>
      </w:r>
      <w:r w:rsidRPr="00BA1679" w:rsidR="00BA1679">
        <w:t xml:space="preserve">ею </w:t>
      </w:r>
      <w:r w:rsidRPr="00BA1679">
        <w:t xml:space="preserve">обвинение, просил суд привлечь </w:t>
      </w:r>
      <w:r w:rsidRPr="00BA1679" w:rsidR="00BA1679">
        <w:t>Б</w:t>
      </w:r>
      <w:r w:rsidR="00596A28">
        <w:t xml:space="preserve">.  </w:t>
      </w:r>
      <w:r w:rsidRPr="00BA1679">
        <w:t xml:space="preserve"> к уголовной ответственности по </w:t>
      </w:r>
      <w:r w:rsidRPr="00BA1679">
        <w:t>ч</w:t>
      </w:r>
      <w:r w:rsidRPr="00BA1679">
        <w:t>. 1 ст. 115 УК РФ</w:t>
      </w:r>
      <w:r w:rsidRPr="00BA1679" w:rsidR="00BA1679">
        <w:t xml:space="preserve">, </w:t>
      </w:r>
      <w:r w:rsidRPr="00BA1679">
        <w:t xml:space="preserve">просил удовлетворить </w:t>
      </w:r>
      <w:r w:rsidRPr="00BA1679" w:rsidR="00BA1679">
        <w:t>гражданский иск в полном объеме, в связи с причинением Б</w:t>
      </w:r>
      <w:r w:rsidR="001E76AC">
        <w:t xml:space="preserve">.  </w:t>
      </w:r>
      <w:r w:rsidRPr="00BA1679" w:rsidR="00BA1679">
        <w:t xml:space="preserve"> своими действиями нравственных и физических страданий потерпевшей М</w:t>
      </w:r>
      <w:r w:rsidR="001E76AC">
        <w:t xml:space="preserve">.  </w:t>
      </w:r>
    </w:p>
    <w:p w:rsidR="00C63E35" w:rsidRPr="00BA1679" w:rsidP="00031AAD">
      <w:pPr>
        <w:autoSpaceDE w:val="0"/>
        <w:autoSpaceDN w:val="0"/>
        <w:adjustRightInd w:val="0"/>
        <w:jc w:val="both"/>
      </w:pPr>
      <w:r w:rsidRPr="00BA1679">
        <w:t xml:space="preserve">    </w:t>
      </w:r>
      <w:r w:rsidRPr="00BA1679" w:rsidR="00BA1679">
        <w:t xml:space="preserve">        </w:t>
      </w:r>
      <w:r w:rsidRPr="00BA1679">
        <w:t>Показаниями с</w:t>
      </w:r>
      <w:r w:rsidRPr="00BA1679">
        <w:rPr>
          <w:rFonts w:eastAsiaTheme="minorHAnsi"/>
          <w:lang w:eastAsia="en-US"/>
        </w:rPr>
        <w:t>видетеля Г</w:t>
      </w:r>
      <w:r w:rsidR="001E76AC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пояснившего в судебном заседании, что </w:t>
      </w:r>
      <w:r w:rsidR="009E707A">
        <w:rPr>
          <w:rFonts w:eastAsiaTheme="minorHAnsi"/>
          <w:lang w:eastAsia="en-US"/>
        </w:rPr>
        <w:t xml:space="preserve"> </w:t>
      </w:r>
      <w:r w:rsidR="009E707A">
        <w:rPr>
          <w:rFonts w:eastAsiaTheme="minorHAnsi"/>
          <w:lang w:eastAsia="en-US"/>
        </w:rPr>
        <w:t>является соседом М</w:t>
      </w:r>
      <w:r w:rsidR="001E76AC">
        <w:rPr>
          <w:rFonts w:eastAsiaTheme="minorHAnsi"/>
          <w:lang w:eastAsia="en-US"/>
        </w:rPr>
        <w:t xml:space="preserve">.  </w:t>
      </w:r>
      <w:r w:rsidR="009E707A">
        <w:rPr>
          <w:rFonts w:eastAsiaTheme="minorHAnsi"/>
          <w:lang w:eastAsia="en-US"/>
        </w:rPr>
        <w:t xml:space="preserve"> помогает</w:t>
      </w:r>
      <w:r w:rsidR="009E707A">
        <w:rPr>
          <w:rFonts w:eastAsiaTheme="minorHAnsi"/>
          <w:lang w:eastAsia="en-US"/>
        </w:rPr>
        <w:t xml:space="preserve"> ее слепому мужу</w:t>
      </w:r>
      <w:r w:rsidR="00FD53B1">
        <w:rPr>
          <w:rFonts w:eastAsiaTheme="minorHAnsi"/>
          <w:lang w:eastAsia="en-US"/>
        </w:rPr>
        <w:t xml:space="preserve"> в быту</w:t>
      </w:r>
      <w:r w:rsidR="009E707A">
        <w:rPr>
          <w:rFonts w:eastAsiaTheme="minorHAnsi"/>
          <w:lang w:eastAsia="en-US"/>
        </w:rPr>
        <w:t xml:space="preserve">. </w:t>
      </w:r>
      <w:r w:rsidRPr="00BA1679">
        <w:rPr>
          <w:rFonts w:eastAsiaTheme="minorHAnsi"/>
          <w:lang w:eastAsia="en-US"/>
        </w:rPr>
        <w:t xml:space="preserve">14.02.2023 года около 20 часов вечера, </w:t>
      </w:r>
      <w:r w:rsidR="009E707A">
        <w:rPr>
          <w:rFonts w:eastAsiaTheme="minorHAnsi"/>
          <w:lang w:eastAsia="en-US"/>
        </w:rPr>
        <w:t>он находился дома у М</w:t>
      </w:r>
      <w:r w:rsidR="001E76AC">
        <w:rPr>
          <w:rFonts w:eastAsiaTheme="minorHAnsi"/>
          <w:lang w:eastAsia="en-US"/>
        </w:rPr>
        <w:t xml:space="preserve">.  </w:t>
      </w:r>
      <w:r w:rsidR="009E707A">
        <w:rPr>
          <w:rFonts w:eastAsiaTheme="minorHAnsi"/>
          <w:lang w:eastAsia="en-US"/>
        </w:rPr>
        <w:t>, когда услышали грохот  по крыше дома</w:t>
      </w:r>
      <w:r w:rsidR="00FD53B1">
        <w:rPr>
          <w:rFonts w:eastAsiaTheme="minorHAnsi"/>
          <w:lang w:eastAsia="en-US"/>
        </w:rPr>
        <w:t>.</w:t>
      </w:r>
      <w:r w:rsidR="009E707A">
        <w:rPr>
          <w:rFonts w:eastAsiaTheme="minorHAnsi"/>
          <w:lang w:eastAsia="en-US"/>
        </w:rPr>
        <w:t xml:space="preserve"> Вышли на улицу и увидели там соседей Б</w:t>
      </w:r>
      <w:r w:rsidR="001E76AC">
        <w:rPr>
          <w:rFonts w:eastAsiaTheme="minorHAnsi"/>
          <w:lang w:eastAsia="en-US"/>
        </w:rPr>
        <w:t xml:space="preserve">.  </w:t>
      </w:r>
      <w:r w:rsidR="009E707A">
        <w:rPr>
          <w:rFonts w:eastAsiaTheme="minorHAnsi"/>
          <w:lang w:eastAsia="en-US"/>
        </w:rPr>
        <w:t xml:space="preserve"> и ее сына Б</w:t>
      </w:r>
      <w:r w:rsidR="001E76AC">
        <w:rPr>
          <w:rFonts w:eastAsiaTheme="minorHAnsi"/>
          <w:lang w:eastAsia="en-US"/>
        </w:rPr>
        <w:t xml:space="preserve">.  </w:t>
      </w:r>
      <w:r w:rsidR="009E707A">
        <w:rPr>
          <w:rFonts w:eastAsiaTheme="minorHAnsi"/>
          <w:lang w:eastAsia="en-US"/>
        </w:rPr>
        <w:t>, он сказал им: «Что вы делаете, оставьте семью М</w:t>
      </w:r>
      <w:r w:rsidR="001E76AC">
        <w:rPr>
          <w:rFonts w:eastAsiaTheme="minorHAnsi"/>
          <w:lang w:eastAsia="en-US"/>
        </w:rPr>
        <w:t xml:space="preserve">.  </w:t>
      </w:r>
      <w:r w:rsidR="009E707A">
        <w:rPr>
          <w:rFonts w:eastAsiaTheme="minorHAnsi"/>
          <w:lang w:eastAsia="en-US"/>
        </w:rPr>
        <w:t xml:space="preserve"> в покое», на что Б</w:t>
      </w:r>
      <w:r w:rsidR="001E76AC">
        <w:rPr>
          <w:rFonts w:eastAsiaTheme="minorHAnsi"/>
          <w:lang w:eastAsia="en-US"/>
        </w:rPr>
        <w:t xml:space="preserve">.  </w:t>
      </w:r>
      <w:r w:rsidR="009E707A">
        <w:rPr>
          <w:rFonts w:eastAsiaTheme="minorHAnsi"/>
          <w:lang w:eastAsia="en-US"/>
        </w:rPr>
        <w:t xml:space="preserve"> сказал</w:t>
      </w:r>
      <w:r w:rsidR="0048773C">
        <w:rPr>
          <w:rFonts w:eastAsiaTheme="minorHAnsi"/>
          <w:lang w:eastAsia="en-US"/>
        </w:rPr>
        <w:t>: «</w:t>
      </w:r>
      <w:r w:rsidR="009E707A">
        <w:rPr>
          <w:rFonts w:eastAsiaTheme="minorHAnsi"/>
          <w:lang w:eastAsia="en-US"/>
        </w:rPr>
        <w:t xml:space="preserve">Как кидал камни, так и буду кидать». Между ними произошел </w:t>
      </w:r>
      <w:r w:rsidRPr="00BA1679">
        <w:rPr>
          <w:rFonts w:eastAsiaTheme="minorHAnsi"/>
          <w:lang w:eastAsia="en-US"/>
        </w:rPr>
        <w:t xml:space="preserve"> конфликт с соседями, он вместе с М</w:t>
      </w:r>
      <w:r w:rsidR="001E76AC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стоял</w:t>
      </w:r>
      <w:r w:rsidR="0048773C">
        <w:rPr>
          <w:rFonts w:eastAsiaTheme="minorHAnsi"/>
          <w:lang w:eastAsia="en-US"/>
        </w:rPr>
        <w:t>и недалеко от дома М</w:t>
      </w:r>
      <w:r w:rsidR="001E76AC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на улице</w:t>
      </w:r>
      <w:r w:rsidR="0048773C">
        <w:rPr>
          <w:rFonts w:eastAsiaTheme="minorHAnsi"/>
          <w:lang w:eastAsia="en-US"/>
        </w:rPr>
        <w:t>.</w:t>
      </w:r>
      <w:r w:rsidRPr="00BA1679">
        <w:rPr>
          <w:rFonts w:eastAsiaTheme="minorHAnsi"/>
          <w:lang w:eastAsia="en-US"/>
        </w:rPr>
        <w:t xml:space="preserve"> Б</w:t>
      </w:r>
      <w:r w:rsidR="001E76AC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со своей матерью Б</w:t>
      </w:r>
      <w:r w:rsidR="001E76AC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стояли напротив них, </w:t>
      </w:r>
      <w:r w:rsidR="0048773C">
        <w:rPr>
          <w:rFonts w:eastAsiaTheme="minorHAnsi"/>
          <w:lang w:eastAsia="en-US"/>
        </w:rPr>
        <w:t xml:space="preserve">они </w:t>
      </w:r>
      <w:r w:rsidRPr="00BA1679">
        <w:rPr>
          <w:rFonts w:eastAsiaTheme="minorHAnsi"/>
          <w:lang w:eastAsia="en-US"/>
        </w:rPr>
        <w:t>спорили,</w:t>
      </w:r>
      <w:r w:rsidR="0048773C">
        <w:rPr>
          <w:rFonts w:eastAsiaTheme="minorHAnsi"/>
          <w:lang w:eastAsia="en-US"/>
        </w:rPr>
        <w:t xml:space="preserve"> Б</w:t>
      </w:r>
      <w:r w:rsidR="001E76AC">
        <w:rPr>
          <w:rFonts w:eastAsiaTheme="minorHAnsi"/>
          <w:lang w:eastAsia="en-US"/>
        </w:rPr>
        <w:t xml:space="preserve">.  </w:t>
      </w:r>
      <w:r w:rsidR="0048773C">
        <w:rPr>
          <w:rFonts w:eastAsiaTheme="minorHAnsi"/>
          <w:lang w:eastAsia="en-US"/>
        </w:rPr>
        <w:t xml:space="preserve"> схватил его «за грудки»</w:t>
      </w:r>
      <w:r w:rsidR="00FD53B1">
        <w:rPr>
          <w:rFonts w:eastAsiaTheme="minorHAnsi"/>
          <w:lang w:eastAsia="en-US"/>
        </w:rPr>
        <w:t>,</w:t>
      </w:r>
      <w:r w:rsidR="0048773C">
        <w:rPr>
          <w:rFonts w:eastAsiaTheme="minorHAnsi"/>
          <w:lang w:eastAsia="en-US"/>
        </w:rPr>
        <w:t xml:space="preserve"> М</w:t>
      </w:r>
      <w:r w:rsidR="001E76AC">
        <w:rPr>
          <w:rFonts w:eastAsiaTheme="minorHAnsi"/>
          <w:lang w:eastAsia="en-US"/>
        </w:rPr>
        <w:t xml:space="preserve">.  </w:t>
      </w:r>
      <w:r w:rsidR="0048773C">
        <w:rPr>
          <w:rFonts w:eastAsiaTheme="minorHAnsi"/>
          <w:lang w:eastAsia="en-US"/>
        </w:rPr>
        <w:t xml:space="preserve"> размахивала руками, жестикулировала</w:t>
      </w:r>
      <w:r w:rsidR="00F93322">
        <w:rPr>
          <w:rFonts w:eastAsiaTheme="minorHAnsi"/>
          <w:lang w:eastAsia="en-US"/>
        </w:rPr>
        <w:t xml:space="preserve">, чтобы они не </w:t>
      </w:r>
      <w:r w:rsidR="00F93322">
        <w:rPr>
          <w:rFonts w:eastAsiaTheme="minorHAnsi"/>
          <w:lang w:eastAsia="en-US"/>
        </w:rPr>
        <w:t>подрались с Б</w:t>
      </w:r>
      <w:r w:rsidR="001E76AC">
        <w:rPr>
          <w:rFonts w:eastAsiaTheme="minorHAnsi"/>
          <w:lang w:eastAsia="en-US"/>
        </w:rPr>
        <w:t xml:space="preserve">.  </w:t>
      </w:r>
      <w:r w:rsidR="00F93322">
        <w:rPr>
          <w:rFonts w:eastAsiaTheme="minorHAnsi"/>
          <w:lang w:eastAsia="en-US"/>
        </w:rPr>
        <w:t xml:space="preserve"> Женщины кричали</w:t>
      </w:r>
      <w:r w:rsidR="00F93322">
        <w:rPr>
          <w:rFonts w:eastAsiaTheme="minorHAnsi"/>
          <w:lang w:eastAsia="en-US"/>
        </w:rPr>
        <w:t xml:space="preserve"> между собой друг на друга.</w:t>
      </w:r>
      <w:r w:rsidR="00FD53B1">
        <w:rPr>
          <w:rFonts w:eastAsiaTheme="minorHAnsi"/>
          <w:lang w:eastAsia="en-US"/>
        </w:rPr>
        <w:t xml:space="preserve"> Потом Б</w:t>
      </w:r>
      <w:r w:rsidR="001E76AC">
        <w:rPr>
          <w:rFonts w:eastAsiaTheme="minorHAnsi"/>
          <w:lang w:eastAsia="en-US"/>
        </w:rPr>
        <w:t xml:space="preserve">.  </w:t>
      </w:r>
      <w:r w:rsidR="00FD53B1">
        <w:rPr>
          <w:rFonts w:eastAsiaTheme="minorHAnsi"/>
          <w:lang w:eastAsia="en-US"/>
        </w:rPr>
        <w:t xml:space="preserve"> отпустил его,</w:t>
      </w:r>
      <w:r w:rsidRPr="00BA1679">
        <w:rPr>
          <w:rFonts w:eastAsiaTheme="minorHAnsi"/>
          <w:lang w:eastAsia="en-US"/>
        </w:rPr>
        <w:t xml:space="preserve"> повернулся боком и ударил М</w:t>
      </w:r>
      <w:r w:rsidR="001E76AC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кулаком по голове</w:t>
      </w:r>
      <w:r w:rsidR="00FD53B1">
        <w:rPr>
          <w:rFonts w:eastAsiaTheme="minorHAnsi"/>
          <w:lang w:eastAsia="en-US"/>
        </w:rPr>
        <w:t xml:space="preserve"> по темечку</w:t>
      </w:r>
      <w:r w:rsidRPr="00BA1679">
        <w:rPr>
          <w:rFonts w:eastAsiaTheme="minorHAnsi"/>
          <w:lang w:eastAsia="en-US"/>
        </w:rPr>
        <w:t xml:space="preserve">, затем схватил </w:t>
      </w:r>
      <w:r w:rsidRPr="00BA1679" w:rsidR="006C3499">
        <w:rPr>
          <w:rFonts w:eastAsiaTheme="minorHAnsi"/>
          <w:lang w:eastAsia="en-US"/>
        </w:rPr>
        <w:t>М</w:t>
      </w:r>
      <w:r w:rsidR="001E76AC">
        <w:rPr>
          <w:rFonts w:eastAsiaTheme="minorHAnsi"/>
          <w:lang w:eastAsia="en-US"/>
        </w:rPr>
        <w:t xml:space="preserve">.  </w:t>
      </w:r>
      <w:r w:rsidRPr="00BA1679" w:rsidR="006C3499">
        <w:rPr>
          <w:rFonts w:eastAsiaTheme="minorHAnsi"/>
          <w:lang w:eastAsia="en-US"/>
        </w:rPr>
        <w:t xml:space="preserve"> </w:t>
      </w:r>
      <w:r w:rsidRPr="00BA1679">
        <w:rPr>
          <w:rFonts w:eastAsiaTheme="minorHAnsi"/>
          <w:lang w:eastAsia="en-US"/>
        </w:rPr>
        <w:t>и то</w:t>
      </w:r>
      <w:r w:rsidR="00F93322">
        <w:rPr>
          <w:rFonts w:eastAsiaTheme="minorHAnsi"/>
          <w:lang w:eastAsia="en-US"/>
        </w:rPr>
        <w:t>лкнул М</w:t>
      </w:r>
      <w:r w:rsidR="001E76AC">
        <w:rPr>
          <w:rFonts w:eastAsiaTheme="minorHAnsi"/>
          <w:lang w:eastAsia="en-US"/>
        </w:rPr>
        <w:t xml:space="preserve">.  </w:t>
      </w:r>
      <w:r w:rsidR="00F93322">
        <w:rPr>
          <w:rFonts w:eastAsiaTheme="minorHAnsi"/>
          <w:lang w:eastAsia="en-US"/>
        </w:rPr>
        <w:t xml:space="preserve">, она </w:t>
      </w:r>
      <w:r w:rsidRPr="00BA1679">
        <w:rPr>
          <w:rFonts w:eastAsiaTheme="minorHAnsi"/>
          <w:lang w:eastAsia="en-US"/>
        </w:rPr>
        <w:t xml:space="preserve">упала и ударилась </w:t>
      </w:r>
      <w:r w:rsidRPr="00BA1679" w:rsidR="006C3499">
        <w:rPr>
          <w:rFonts w:eastAsiaTheme="minorHAnsi"/>
          <w:lang w:eastAsia="en-US"/>
        </w:rPr>
        <w:t>затылком</w:t>
      </w:r>
      <w:r w:rsidRPr="00BA1679">
        <w:rPr>
          <w:rFonts w:eastAsiaTheme="minorHAnsi"/>
          <w:lang w:eastAsia="en-US"/>
        </w:rPr>
        <w:t xml:space="preserve"> головы об  асфальт. </w:t>
      </w:r>
      <w:r w:rsidR="00F93322">
        <w:rPr>
          <w:rFonts w:eastAsiaTheme="minorHAnsi"/>
          <w:lang w:eastAsia="en-US"/>
        </w:rPr>
        <w:t>М</w:t>
      </w:r>
      <w:r w:rsidR="001E76AC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было плохо</w:t>
      </w:r>
      <w:r w:rsidR="00F93322">
        <w:rPr>
          <w:rFonts w:eastAsiaTheme="minorHAnsi"/>
          <w:lang w:eastAsia="en-US"/>
        </w:rPr>
        <w:t>, она плакала,</w:t>
      </w:r>
      <w:r w:rsidRPr="00BA1679">
        <w:rPr>
          <w:rFonts w:eastAsiaTheme="minorHAnsi"/>
          <w:lang w:eastAsia="en-US"/>
        </w:rPr>
        <w:t xml:space="preserve"> он вместе соседом В</w:t>
      </w:r>
      <w:r w:rsidR="001E76AC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помог ей подняться  и отвести домой.</w:t>
      </w:r>
      <w:r w:rsidR="00F93322">
        <w:rPr>
          <w:rFonts w:eastAsiaTheme="minorHAnsi"/>
          <w:lang w:eastAsia="en-US"/>
        </w:rPr>
        <w:t xml:space="preserve"> С семьей Б</w:t>
      </w:r>
      <w:r w:rsidR="001E76AC">
        <w:rPr>
          <w:rFonts w:eastAsiaTheme="minorHAnsi"/>
          <w:lang w:eastAsia="en-US"/>
        </w:rPr>
        <w:t xml:space="preserve">.  </w:t>
      </w:r>
      <w:r w:rsidR="00F93322">
        <w:rPr>
          <w:rFonts w:eastAsiaTheme="minorHAnsi"/>
          <w:lang w:eastAsia="en-US"/>
        </w:rPr>
        <w:t xml:space="preserve"> он никогда не скандалил и неприязненных отношений к Б</w:t>
      </w:r>
      <w:r w:rsidR="001E76AC">
        <w:rPr>
          <w:rFonts w:eastAsiaTheme="minorHAnsi"/>
          <w:lang w:eastAsia="en-US"/>
        </w:rPr>
        <w:t xml:space="preserve">.  </w:t>
      </w:r>
      <w:r w:rsidR="00F93322">
        <w:rPr>
          <w:rFonts w:eastAsiaTheme="minorHAnsi"/>
          <w:lang w:eastAsia="en-US"/>
        </w:rPr>
        <w:t xml:space="preserve"> не имеет. Знает как сосед</w:t>
      </w:r>
      <w:r w:rsidR="004B74A1">
        <w:rPr>
          <w:rFonts w:eastAsiaTheme="minorHAnsi"/>
          <w:lang w:eastAsia="en-US"/>
        </w:rPr>
        <w:t>а</w:t>
      </w:r>
      <w:r w:rsidR="00F93322">
        <w:rPr>
          <w:rFonts w:eastAsiaTheme="minorHAnsi"/>
          <w:lang w:eastAsia="en-US"/>
        </w:rPr>
        <w:t xml:space="preserve">, </w:t>
      </w:r>
      <w:r w:rsidR="004B74A1">
        <w:rPr>
          <w:rFonts w:eastAsiaTheme="minorHAnsi"/>
          <w:lang w:eastAsia="en-US"/>
        </w:rPr>
        <w:t xml:space="preserve">и </w:t>
      </w:r>
      <w:r w:rsidR="00F93322">
        <w:rPr>
          <w:rFonts w:eastAsiaTheme="minorHAnsi"/>
          <w:lang w:eastAsia="en-US"/>
        </w:rPr>
        <w:t>что на протяжении длительного времени у семьи Б</w:t>
      </w:r>
      <w:r w:rsidR="001E76AC">
        <w:rPr>
          <w:rFonts w:eastAsiaTheme="minorHAnsi"/>
          <w:lang w:eastAsia="en-US"/>
        </w:rPr>
        <w:t xml:space="preserve">.  </w:t>
      </w:r>
      <w:r w:rsidR="00F93322">
        <w:rPr>
          <w:rFonts w:eastAsiaTheme="minorHAnsi"/>
          <w:lang w:eastAsia="en-US"/>
        </w:rPr>
        <w:t xml:space="preserve"> и М</w:t>
      </w:r>
      <w:r w:rsidR="001E76AC">
        <w:rPr>
          <w:rFonts w:eastAsiaTheme="minorHAnsi"/>
          <w:lang w:eastAsia="en-US"/>
        </w:rPr>
        <w:t xml:space="preserve">.  </w:t>
      </w:r>
      <w:r w:rsidR="00F93322">
        <w:rPr>
          <w:rFonts w:eastAsiaTheme="minorHAnsi"/>
          <w:lang w:eastAsia="en-US"/>
        </w:rPr>
        <w:t xml:space="preserve"> происходят конфликты.</w:t>
      </w:r>
    </w:p>
    <w:p w:rsidR="00C63E35" w:rsidRPr="00BA1679" w:rsidP="00031AA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1679">
        <w:rPr>
          <w:rFonts w:eastAsiaTheme="minorHAnsi"/>
          <w:lang w:eastAsia="en-US"/>
        </w:rPr>
        <w:t>Показаниями свидетеля  П</w:t>
      </w:r>
      <w:r w:rsidR="001E76AC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пояснившей в судебном заседании, что </w:t>
      </w:r>
      <w:r w:rsidR="00F93322">
        <w:rPr>
          <w:rFonts w:eastAsiaTheme="minorHAnsi"/>
          <w:lang w:eastAsia="en-US"/>
        </w:rPr>
        <w:t>она является соседкой М</w:t>
      </w:r>
      <w:r w:rsidR="001E76AC">
        <w:rPr>
          <w:rFonts w:eastAsiaTheme="minorHAnsi"/>
          <w:lang w:eastAsia="en-US"/>
        </w:rPr>
        <w:t xml:space="preserve">.  </w:t>
      </w:r>
      <w:r w:rsidR="00F93322">
        <w:rPr>
          <w:rFonts w:eastAsiaTheme="minorHAnsi"/>
          <w:lang w:eastAsia="en-US"/>
        </w:rPr>
        <w:t xml:space="preserve">, живет через три дома от них. </w:t>
      </w:r>
      <w:r w:rsidRPr="00BA1679">
        <w:rPr>
          <w:rFonts w:eastAsiaTheme="minorHAnsi"/>
          <w:lang w:eastAsia="en-US"/>
        </w:rPr>
        <w:t xml:space="preserve">14.02.2023 года вечером около 20 часов вечера </w:t>
      </w:r>
      <w:r w:rsidR="00F93322">
        <w:rPr>
          <w:rFonts w:eastAsiaTheme="minorHAnsi"/>
          <w:lang w:eastAsia="en-US"/>
        </w:rPr>
        <w:t xml:space="preserve">она </w:t>
      </w:r>
      <w:r w:rsidRPr="00BA1679">
        <w:rPr>
          <w:rFonts w:eastAsiaTheme="minorHAnsi"/>
          <w:lang w:eastAsia="en-US"/>
        </w:rPr>
        <w:t>услышала голос дочери М</w:t>
      </w:r>
      <w:r w:rsidR="001E76AC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– М</w:t>
      </w:r>
      <w:r w:rsidR="001E76AC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>, которая кричала «помогите», пошли с супругом посмотреть,</w:t>
      </w:r>
      <w:r w:rsidR="00F93322">
        <w:rPr>
          <w:rFonts w:eastAsiaTheme="minorHAnsi"/>
          <w:lang w:eastAsia="en-US"/>
        </w:rPr>
        <w:t xml:space="preserve"> дошли до дома М</w:t>
      </w:r>
      <w:r w:rsidR="001E76AC">
        <w:rPr>
          <w:rFonts w:eastAsiaTheme="minorHAnsi"/>
          <w:lang w:eastAsia="en-US"/>
        </w:rPr>
        <w:t xml:space="preserve">.  </w:t>
      </w:r>
      <w:r w:rsidR="00F93322">
        <w:rPr>
          <w:rFonts w:eastAsiaTheme="minorHAnsi"/>
          <w:lang w:eastAsia="en-US"/>
        </w:rPr>
        <w:t>, но там уже никого не было,</w:t>
      </w:r>
      <w:r w:rsidR="000747D8">
        <w:rPr>
          <w:rFonts w:eastAsiaTheme="minorHAnsi"/>
          <w:lang w:eastAsia="en-US"/>
        </w:rPr>
        <w:t xml:space="preserve"> </w:t>
      </w:r>
      <w:r w:rsidRPr="00BA1679">
        <w:rPr>
          <w:rFonts w:eastAsiaTheme="minorHAnsi"/>
          <w:lang w:eastAsia="en-US"/>
        </w:rPr>
        <w:t>позже</w:t>
      </w:r>
      <w:r w:rsidRPr="00BA1679">
        <w:rPr>
          <w:rFonts w:eastAsiaTheme="minorHAnsi"/>
          <w:lang w:eastAsia="en-US"/>
        </w:rPr>
        <w:t xml:space="preserve"> когда она встречала свою дочь, она видела скорую помощью у дома М</w:t>
      </w:r>
      <w:r w:rsidR="001E76AC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На следующий день от М</w:t>
      </w:r>
      <w:r w:rsidR="001E76AC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она узнала, что Б</w:t>
      </w:r>
      <w:r w:rsidR="001E76AC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ударил ее мать М</w:t>
      </w:r>
      <w:r w:rsidR="001E76AC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кулаком по голове и толкнул ее</w:t>
      </w:r>
      <w:r w:rsidR="00F93322">
        <w:rPr>
          <w:rFonts w:eastAsiaTheme="minorHAnsi"/>
          <w:lang w:eastAsia="en-US"/>
        </w:rPr>
        <w:t xml:space="preserve"> на землю</w:t>
      </w:r>
      <w:r w:rsidRPr="00BA1679">
        <w:rPr>
          <w:rFonts w:eastAsiaTheme="minorHAnsi"/>
          <w:lang w:eastAsia="en-US"/>
        </w:rPr>
        <w:t>.</w:t>
      </w:r>
      <w:r w:rsidR="00F93322">
        <w:rPr>
          <w:rFonts w:eastAsiaTheme="minorHAnsi"/>
          <w:lang w:eastAsia="en-US"/>
        </w:rPr>
        <w:t xml:space="preserve"> Ни с соседями М</w:t>
      </w:r>
      <w:r w:rsidR="001E76AC">
        <w:rPr>
          <w:rFonts w:eastAsiaTheme="minorHAnsi"/>
          <w:lang w:eastAsia="en-US"/>
        </w:rPr>
        <w:t xml:space="preserve">.  </w:t>
      </w:r>
      <w:r w:rsidR="00F93322">
        <w:rPr>
          <w:rFonts w:eastAsiaTheme="minorHAnsi"/>
          <w:lang w:eastAsia="en-US"/>
        </w:rPr>
        <w:t>, ни с соседями Б</w:t>
      </w:r>
      <w:r w:rsidR="001E76AC">
        <w:rPr>
          <w:rFonts w:eastAsiaTheme="minorHAnsi"/>
          <w:lang w:eastAsia="en-US"/>
        </w:rPr>
        <w:t xml:space="preserve">. , </w:t>
      </w:r>
      <w:r w:rsidR="00F93322">
        <w:rPr>
          <w:rFonts w:eastAsiaTheme="minorHAnsi"/>
          <w:lang w:eastAsia="en-US"/>
        </w:rPr>
        <w:t xml:space="preserve"> П</w:t>
      </w:r>
      <w:r w:rsidR="001E76AC">
        <w:rPr>
          <w:rFonts w:eastAsiaTheme="minorHAnsi"/>
          <w:lang w:eastAsia="en-US"/>
        </w:rPr>
        <w:t xml:space="preserve">.  </w:t>
      </w:r>
      <w:r w:rsidR="00F93322">
        <w:rPr>
          <w:rFonts w:eastAsiaTheme="minorHAnsi"/>
          <w:lang w:eastAsia="en-US"/>
        </w:rPr>
        <w:t xml:space="preserve"> не конфликтовала. </w:t>
      </w:r>
    </w:p>
    <w:p w:rsidR="00C63E35" w:rsidRPr="00BA1679" w:rsidP="00031AA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1679">
        <w:rPr>
          <w:rFonts w:eastAsiaTheme="minorHAnsi"/>
          <w:lang w:eastAsia="en-US"/>
        </w:rPr>
        <w:t>Показаниями свидетеля В</w:t>
      </w:r>
      <w:r w:rsidR="001E76AC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пояснившего в судебном заседании, что</w:t>
      </w:r>
      <w:r w:rsidR="00F93322">
        <w:rPr>
          <w:rFonts w:eastAsiaTheme="minorHAnsi"/>
          <w:lang w:eastAsia="en-US"/>
        </w:rPr>
        <w:t xml:space="preserve"> являетс</w:t>
      </w:r>
      <w:r w:rsidR="000747D8">
        <w:rPr>
          <w:rFonts w:eastAsiaTheme="minorHAnsi"/>
          <w:lang w:eastAsia="en-US"/>
        </w:rPr>
        <w:t>я</w:t>
      </w:r>
      <w:r w:rsidR="00F93322">
        <w:rPr>
          <w:rFonts w:eastAsiaTheme="minorHAnsi"/>
          <w:lang w:eastAsia="en-US"/>
        </w:rPr>
        <w:t xml:space="preserve"> соседом М</w:t>
      </w:r>
      <w:r w:rsidR="001E76AC">
        <w:rPr>
          <w:rFonts w:eastAsiaTheme="minorHAnsi"/>
          <w:lang w:eastAsia="en-US"/>
        </w:rPr>
        <w:t xml:space="preserve">.  </w:t>
      </w:r>
      <w:r w:rsidR="00F93322">
        <w:rPr>
          <w:rFonts w:eastAsiaTheme="minorHAnsi"/>
          <w:lang w:eastAsia="en-US"/>
        </w:rPr>
        <w:t>,</w:t>
      </w:r>
      <w:r w:rsidRPr="00BA1679">
        <w:rPr>
          <w:rFonts w:eastAsiaTheme="minorHAnsi"/>
          <w:lang w:eastAsia="en-US"/>
        </w:rPr>
        <w:t xml:space="preserve"> 14.02.2023 года вечером находился </w:t>
      </w:r>
      <w:r w:rsidR="000747D8">
        <w:rPr>
          <w:rFonts w:eastAsiaTheme="minorHAnsi"/>
          <w:lang w:eastAsia="en-US"/>
        </w:rPr>
        <w:t xml:space="preserve">у себя </w:t>
      </w:r>
      <w:r w:rsidRPr="00BA1679">
        <w:rPr>
          <w:rFonts w:eastAsiaTheme="minorHAnsi"/>
          <w:lang w:eastAsia="en-US"/>
        </w:rPr>
        <w:t xml:space="preserve">дома, услышал крики </w:t>
      </w:r>
      <w:r w:rsidRPr="00BA1679" w:rsidR="006C3499">
        <w:rPr>
          <w:rFonts w:eastAsiaTheme="minorHAnsi"/>
          <w:lang w:eastAsia="en-US"/>
        </w:rPr>
        <w:t>М</w:t>
      </w:r>
      <w:r w:rsidR="001E76AC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на улице, выбежал на улицу и увидел, что его соседка М</w:t>
      </w:r>
      <w:r w:rsidR="001E76AC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лежит на </w:t>
      </w:r>
      <w:r w:rsidR="000747D8">
        <w:rPr>
          <w:rFonts w:eastAsiaTheme="minorHAnsi"/>
          <w:lang w:eastAsia="en-US"/>
        </w:rPr>
        <w:t>асфальте</w:t>
      </w:r>
      <w:r w:rsidRPr="00BA1679">
        <w:rPr>
          <w:rFonts w:eastAsiaTheme="minorHAnsi"/>
          <w:lang w:eastAsia="en-US"/>
        </w:rPr>
        <w:t xml:space="preserve">, </w:t>
      </w:r>
      <w:r w:rsidR="000747D8">
        <w:rPr>
          <w:rFonts w:eastAsiaTheme="minorHAnsi"/>
          <w:lang w:eastAsia="en-US"/>
        </w:rPr>
        <w:t xml:space="preserve">недалеко от своего дома, говорила, что ей плохо, </w:t>
      </w:r>
      <w:r w:rsidRPr="00BA1679">
        <w:rPr>
          <w:rFonts w:eastAsiaTheme="minorHAnsi"/>
          <w:lang w:eastAsia="en-US"/>
        </w:rPr>
        <w:t>не может подняться, он помог вместе с соседом Г</w:t>
      </w:r>
      <w:r w:rsidR="001E76AC">
        <w:rPr>
          <w:rFonts w:eastAsiaTheme="minorHAnsi"/>
          <w:lang w:eastAsia="en-US"/>
        </w:rPr>
        <w:t xml:space="preserve">.  </w:t>
      </w:r>
      <w:r w:rsidR="000747D8">
        <w:rPr>
          <w:rFonts w:eastAsiaTheme="minorHAnsi"/>
          <w:lang w:eastAsia="en-US"/>
        </w:rPr>
        <w:t xml:space="preserve">, который там был </w:t>
      </w:r>
      <w:r w:rsidRPr="00BA1679">
        <w:rPr>
          <w:rFonts w:eastAsiaTheme="minorHAnsi"/>
          <w:lang w:eastAsia="en-US"/>
        </w:rPr>
        <w:t xml:space="preserve"> </w:t>
      </w:r>
      <w:r w:rsidR="000747D8">
        <w:rPr>
          <w:rFonts w:eastAsiaTheme="minorHAnsi"/>
          <w:lang w:eastAsia="en-US"/>
        </w:rPr>
        <w:t xml:space="preserve">ей </w:t>
      </w:r>
      <w:r w:rsidRPr="00BA1679">
        <w:rPr>
          <w:rFonts w:eastAsiaTheme="minorHAnsi"/>
          <w:lang w:eastAsia="en-US"/>
        </w:rPr>
        <w:t>подняться и отве</w:t>
      </w:r>
      <w:r w:rsidR="004B74A1">
        <w:rPr>
          <w:rFonts w:eastAsiaTheme="minorHAnsi"/>
          <w:lang w:eastAsia="en-US"/>
        </w:rPr>
        <w:t>сти</w:t>
      </w:r>
      <w:r w:rsidRPr="00BA1679">
        <w:rPr>
          <w:rFonts w:eastAsiaTheme="minorHAnsi"/>
          <w:lang w:eastAsia="en-US"/>
        </w:rPr>
        <w:t xml:space="preserve"> ее</w:t>
      </w:r>
      <w:r w:rsidRPr="00BA1679">
        <w:rPr>
          <w:rFonts w:eastAsiaTheme="minorHAnsi"/>
          <w:lang w:eastAsia="en-US"/>
        </w:rPr>
        <w:t xml:space="preserve"> домой. М</w:t>
      </w:r>
      <w:r w:rsidR="001E76AC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жаловалась, что ей плохо.</w:t>
      </w:r>
      <w:r w:rsidR="000747D8">
        <w:rPr>
          <w:rFonts w:eastAsiaTheme="minorHAnsi"/>
          <w:lang w:eastAsia="en-US"/>
        </w:rPr>
        <w:t xml:space="preserve"> Там еще находились М</w:t>
      </w:r>
      <w:r w:rsidR="001E76AC">
        <w:rPr>
          <w:rFonts w:eastAsiaTheme="minorHAnsi"/>
          <w:lang w:eastAsia="en-US"/>
        </w:rPr>
        <w:t xml:space="preserve">.  </w:t>
      </w:r>
      <w:r w:rsidR="000747D8">
        <w:rPr>
          <w:rFonts w:eastAsiaTheme="minorHAnsi"/>
          <w:lang w:eastAsia="en-US"/>
        </w:rPr>
        <w:t>, Б</w:t>
      </w:r>
      <w:r w:rsidR="001E76AC">
        <w:rPr>
          <w:rFonts w:eastAsiaTheme="minorHAnsi"/>
          <w:lang w:eastAsia="en-US"/>
        </w:rPr>
        <w:t xml:space="preserve">.  </w:t>
      </w:r>
      <w:r w:rsidR="000747D8">
        <w:rPr>
          <w:rFonts w:eastAsiaTheme="minorHAnsi"/>
          <w:lang w:eastAsia="en-US"/>
        </w:rPr>
        <w:t>, его мать Б</w:t>
      </w:r>
      <w:r w:rsidR="001E76AC">
        <w:rPr>
          <w:rFonts w:eastAsiaTheme="minorHAnsi"/>
          <w:lang w:eastAsia="en-US"/>
        </w:rPr>
        <w:t xml:space="preserve">.  </w:t>
      </w:r>
      <w:r w:rsidR="000747D8">
        <w:rPr>
          <w:rFonts w:eastAsiaTheme="minorHAnsi"/>
          <w:lang w:eastAsia="en-US"/>
        </w:rPr>
        <w:t xml:space="preserve"> Самого конфликта он не видел, знает, что у семьи М</w:t>
      </w:r>
      <w:r w:rsidR="001E76AC">
        <w:rPr>
          <w:rFonts w:eastAsiaTheme="minorHAnsi"/>
          <w:lang w:eastAsia="en-US"/>
        </w:rPr>
        <w:t xml:space="preserve">.  </w:t>
      </w:r>
      <w:r w:rsidR="000747D8">
        <w:rPr>
          <w:rFonts w:eastAsiaTheme="minorHAnsi"/>
          <w:lang w:eastAsia="en-US"/>
        </w:rPr>
        <w:t xml:space="preserve"> и Б</w:t>
      </w:r>
      <w:r w:rsidR="001E76AC">
        <w:rPr>
          <w:rFonts w:eastAsiaTheme="minorHAnsi"/>
          <w:lang w:eastAsia="en-US"/>
        </w:rPr>
        <w:t xml:space="preserve">.  </w:t>
      </w:r>
      <w:r w:rsidR="000747D8">
        <w:rPr>
          <w:rFonts w:eastAsiaTheme="minorHAnsi"/>
          <w:lang w:eastAsia="en-US"/>
        </w:rPr>
        <w:t xml:space="preserve"> случаются конфликты, семья Б</w:t>
      </w:r>
      <w:r w:rsidR="001E76AC">
        <w:rPr>
          <w:rFonts w:eastAsiaTheme="minorHAnsi"/>
          <w:lang w:eastAsia="en-US"/>
        </w:rPr>
        <w:t xml:space="preserve">.  </w:t>
      </w:r>
      <w:r w:rsidR="000747D8">
        <w:rPr>
          <w:rFonts w:eastAsiaTheme="minorHAnsi"/>
          <w:lang w:eastAsia="en-US"/>
        </w:rPr>
        <w:t xml:space="preserve"> кидает камни по дому М</w:t>
      </w:r>
      <w:r w:rsidR="001E76AC">
        <w:rPr>
          <w:rFonts w:eastAsiaTheme="minorHAnsi"/>
          <w:lang w:eastAsia="en-US"/>
        </w:rPr>
        <w:t xml:space="preserve">.  </w:t>
      </w:r>
    </w:p>
    <w:p w:rsidR="00C63E35" w:rsidRPr="00BA1679" w:rsidP="00031AAD">
      <w:pPr>
        <w:ind w:firstLine="709"/>
        <w:jc w:val="both"/>
      </w:pPr>
      <w:r w:rsidRPr="00BA1679">
        <w:rPr>
          <w:rFonts w:eastAsiaTheme="minorHAnsi"/>
          <w:lang w:eastAsia="en-US"/>
        </w:rPr>
        <w:t>Показаниями с</w:t>
      </w:r>
      <w:r w:rsidRPr="00BA1679">
        <w:rPr>
          <w:rFonts w:eastAsiaTheme="minorHAnsi"/>
          <w:lang w:eastAsia="en-US"/>
        </w:rPr>
        <w:t>видетел</w:t>
      </w:r>
      <w:r w:rsidRPr="00BA1679">
        <w:rPr>
          <w:rFonts w:eastAsiaTheme="minorHAnsi"/>
          <w:lang w:eastAsia="en-US"/>
        </w:rPr>
        <w:t>я</w:t>
      </w:r>
      <w:r w:rsidRPr="00BA1679">
        <w:rPr>
          <w:rFonts w:eastAsiaTheme="minorHAnsi"/>
          <w:lang w:eastAsia="en-US"/>
        </w:rPr>
        <w:t xml:space="preserve"> М</w:t>
      </w:r>
      <w:r w:rsidR="001E76AC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п</w:t>
      </w:r>
      <w:r w:rsidRPr="00BA1679">
        <w:rPr>
          <w:rFonts w:eastAsiaTheme="minorHAnsi"/>
          <w:lang w:eastAsia="en-US"/>
        </w:rPr>
        <w:t>ояснившей</w:t>
      </w:r>
      <w:r w:rsidRPr="00BA1679">
        <w:rPr>
          <w:rFonts w:eastAsiaTheme="minorHAnsi"/>
          <w:lang w:eastAsia="en-US"/>
        </w:rPr>
        <w:t xml:space="preserve"> в судебном заседании, что </w:t>
      </w:r>
      <w:r w:rsidR="000747D8">
        <w:rPr>
          <w:rFonts w:eastAsiaTheme="minorHAnsi"/>
          <w:lang w:eastAsia="en-US"/>
        </w:rPr>
        <w:t>является дочерью М</w:t>
      </w:r>
      <w:r w:rsidR="001E76AC">
        <w:rPr>
          <w:rFonts w:eastAsiaTheme="minorHAnsi"/>
          <w:lang w:eastAsia="en-US"/>
        </w:rPr>
        <w:t xml:space="preserve">.  </w:t>
      </w:r>
      <w:r w:rsidR="000747D8">
        <w:rPr>
          <w:rFonts w:eastAsiaTheme="minorHAnsi"/>
          <w:lang w:eastAsia="en-US"/>
        </w:rPr>
        <w:t xml:space="preserve"> У</w:t>
      </w:r>
      <w:r w:rsidRPr="00BA1679">
        <w:t xml:space="preserve"> них сложил</w:t>
      </w:r>
      <w:r w:rsidR="000747D8">
        <w:t>и</w:t>
      </w:r>
      <w:r w:rsidRPr="00BA1679">
        <w:t>сь конфликтные отношения с соседями Б</w:t>
      </w:r>
      <w:r w:rsidR="001E76AC">
        <w:t xml:space="preserve">.  </w:t>
      </w:r>
      <w:r w:rsidRPr="00BA1679">
        <w:t>, мать</w:t>
      </w:r>
      <w:r w:rsidR="000747D8">
        <w:t xml:space="preserve"> Б</w:t>
      </w:r>
      <w:r w:rsidR="001E76AC">
        <w:t xml:space="preserve">.  </w:t>
      </w:r>
      <w:r w:rsidRPr="00BA1679">
        <w:t xml:space="preserve"> и сын</w:t>
      </w:r>
      <w:r w:rsidR="000747D8">
        <w:t xml:space="preserve"> Б</w:t>
      </w:r>
      <w:r w:rsidR="001E76AC">
        <w:t xml:space="preserve">.  </w:t>
      </w:r>
      <w:r w:rsidRPr="00BA1679">
        <w:t xml:space="preserve"> 14.02.2023 года к вечеру к </w:t>
      </w:r>
      <w:r w:rsidR="000747D8">
        <w:t>ним</w:t>
      </w:r>
      <w:r w:rsidRPr="00BA1679">
        <w:t xml:space="preserve"> в гости пришел сосед Г</w:t>
      </w:r>
      <w:r w:rsidR="001E76AC">
        <w:t xml:space="preserve">.  </w:t>
      </w:r>
      <w:r w:rsidRPr="00BA1679">
        <w:t xml:space="preserve">, они услышали грохот, </w:t>
      </w:r>
      <w:r w:rsidRPr="00BA1679">
        <w:t>и</w:t>
      </w:r>
      <w:r w:rsidRPr="00BA1679">
        <w:t xml:space="preserve"> выйдя на улицу увидели, что семья Б</w:t>
      </w:r>
      <w:r w:rsidR="00B079A8">
        <w:t xml:space="preserve">.  </w:t>
      </w:r>
      <w:r w:rsidR="000747D8">
        <w:t>, мать и сын</w:t>
      </w:r>
      <w:r w:rsidRPr="00BA1679">
        <w:t xml:space="preserve"> стояли на улице.</w:t>
      </w:r>
      <w:r w:rsidR="000747D8">
        <w:t xml:space="preserve"> Они подошли </w:t>
      </w:r>
      <w:r w:rsidR="000747D8">
        <w:t>к</w:t>
      </w:r>
      <w:r w:rsidR="000747D8">
        <w:t xml:space="preserve"> </w:t>
      </w:r>
      <w:r w:rsidR="000747D8">
        <w:t>друг</w:t>
      </w:r>
      <w:r w:rsidR="000747D8">
        <w:t xml:space="preserve"> другу, стояли недалеко от дома М</w:t>
      </w:r>
      <w:r w:rsidR="00B079A8">
        <w:t xml:space="preserve">  </w:t>
      </w:r>
      <w:r w:rsidR="000747D8">
        <w:t xml:space="preserve"> </w:t>
      </w:r>
      <w:r w:rsidR="00B079A8">
        <w:t xml:space="preserve"> </w:t>
      </w:r>
      <w:r w:rsidR="000747D8">
        <w:t xml:space="preserve"> </w:t>
      </w:r>
      <w:r w:rsidRPr="00BA1679">
        <w:t>Г</w:t>
      </w:r>
      <w:r w:rsidR="00B079A8">
        <w:t xml:space="preserve">.  </w:t>
      </w:r>
      <w:r w:rsidRPr="00BA1679">
        <w:t xml:space="preserve"> сделал Б</w:t>
      </w:r>
      <w:r w:rsidR="00B079A8">
        <w:t xml:space="preserve">.  </w:t>
      </w:r>
      <w:r w:rsidRPr="00BA1679">
        <w:t xml:space="preserve"> замечание по поводу его поведения, на что Б</w:t>
      </w:r>
      <w:r w:rsidR="00B079A8">
        <w:t xml:space="preserve">.  </w:t>
      </w:r>
      <w:r w:rsidR="000747D8">
        <w:t xml:space="preserve"> сказал: «как кидал камни, так и буду кидать» и</w:t>
      </w:r>
      <w:r w:rsidRPr="00BA1679">
        <w:t xml:space="preserve"> схватил его за «грудки». Её мать М</w:t>
      </w:r>
      <w:r w:rsidR="00B079A8">
        <w:t xml:space="preserve">.  </w:t>
      </w:r>
      <w:r w:rsidRPr="00BA1679">
        <w:t>стала делать замечания,</w:t>
      </w:r>
      <w:r w:rsidR="000747D8">
        <w:t xml:space="preserve"> </w:t>
      </w:r>
      <w:r w:rsidR="009728E2">
        <w:t>ее мать М</w:t>
      </w:r>
      <w:r w:rsidR="00B079A8">
        <w:t xml:space="preserve">.  </w:t>
      </w:r>
      <w:r w:rsidR="009728E2">
        <w:t xml:space="preserve"> обращалась к Б</w:t>
      </w:r>
      <w:r w:rsidR="00B079A8">
        <w:t xml:space="preserve">.  </w:t>
      </w:r>
      <w:r w:rsidR="009728E2">
        <w:t xml:space="preserve"> и говорила: «Что ты хочешь?» они с Б</w:t>
      </w:r>
      <w:r w:rsidR="00B079A8">
        <w:t xml:space="preserve">.  </w:t>
      </w:r>
      <w:r w:rsidR="009728E2">
        <w:t xml:space="preserve"> </w:t>
      </w:r>
      <w:r w:rsidR="009728E2">
        <w:t>разговаривали между собой на повышенных тонах, ругались, жестикулировали руками. П</w:t>
      </w:r>
      <w:r w:rsidRPr="00BA1679">
        <w:t>осле того как Б</w:t>
      </w:r>
      <w:r w:rsidR="00B079A8">
        <w:t xml:space="preserve">.  </w:t>
      </w:r>
      <w:r w:rsidRPr="00BA1679">
        <w:t xml:space="preserve"> оттолкнул Г</w:t>
      </w:r>
      <w:r w:rsidR="00B079A8">
        <w:t xml:space="preserve">.  </w:t>
      </w:r>
      <w:r w:rsidRPr="00BA1679">
        <w:t>, он ударил М</w:t>
      </w:r>
      <w:r w:rsidR="00B079A8">
        <w:t xml:space="preserve">.  </w:t>
      </w:r>
      <w:r w:rsidRPr="00BA1679">
        <w:t xml:space="preserve">кулаком </w:t>
      </w:r>
      <w:r w:rsidR="00044554">
        <w:t>в затылочную часть головы</w:t>
      </w:r>
      <w:r w:rsidRPr="00BA1679">
        <w:t xml:space="preserve">, и отбросил ее на </w:t>
      </w:r>
      <w:r w:rsidR="00044554">
        <w:t>асфальт</w:t>
      </w:r>
      <w:r w:rsidRPr="00BA1679">
        <w:t xml:space="preserve">. Её мать, упав на землю, ударилась </w:t>
      </w:r>
      <w:r w:rsidR="009728E2">
        <w:t xml:space="preserve">затылком </w:t>
      </w:r>
      <w:r w:rsidRPr="00BA1679">
        <w:t>голов</w:t>
      </w:r>
      <w:r w:rsidR="009728E2">
        <w:t>ы</w:t>
      </w:r>
      <w:r w:rsidRPr="00BA1679">
        <w:t>, она лежала в обморочном состоянии, не могла подняться. М</w:t>
      </w:r>
      <w:r w:rsidR="00B079A8">
        <w:t xml:space="preserve">.  </w:t>
      </w:r>
      <w:r w:rsidRPr="00BA1679">
        <w:t xml:space="preserve"> кричала «помогите», </w:t>
      </w:r>
      <w:r w:rsidRPr="00BA1679">
        <w:t>соседи</w:t>
      </w:r>
      <w:r w:rsidRPr="00BA1679">
        <w:t xml:space="preserve"> услышав крики, подошел В</w:t>
      </w:r>
      <w:r w:rsidR="00B079A8">
        <w:t xml:space="preserve">.  </w:t>
      </w:r>
      <w:r w:rsidRPr="00BA1679">
        <w:t>, затем он и Г</w:t>
      </w:r>
      <w:r w:rsidR="00B079A8">
        <w:t xml:space="preserve">.  </w:t>
      </w:r>
      <w:r w:rsidRPr="00BA1679">
        <w:t xml:space="preserve"> подняли ее</w:t>
      </w:r>
      <w:r w:rsidR="009728E2">
        <w:t xml:space="preserve"> мать</w:t>
      </w:r>
      <w:r w:rsidRPr="00BA1679">
        <w:t xml:space="preserve"> и отвели домой. Придя домой М</w:t>
      </w:r>
      <w:r w:rsidR="00B079A8">
        <w:t xml:space="preserve">.  </w:t>
      </w:r>
      <w:r w:rsidRPr="00BA1679">
        <w:t xml:space="preserve"> вызвала скорую помощь и сотрудников п</w:t>
      </w:r>
      <w:r w:rsidR="009728E2">
        <w:t>олиции, ночью матери было плохо, она рвала, ее мучили головные боли</w:t>
      </w:r>
      <w:r w:rsidRPr="00BA1679">
        <w:t xml:space="preserve">  На следующий день маме снова стало плохо, она снова вызвала скорую помощь, и её мать М</w:t>
      </w:r>
      <w:r w:rsidR="00B079A8">
        <w:t xml:space="preserve">.  </w:t>
      </w:r>
      <w:r w:rsidRPr="00BA1679">
        <w:t xml:space="preserve">  госпитализировали в больницу</w:t>
      </w:r>
      <w:r w:rsidR="00044554">
        <w:t xml:space="preserve"> Предгорную </w:t>
      </w:r>
      <w:r w:rsidR="00044554">
        <w:t>ЦРБ</w:t>
      </w:r>
      <w:r w:rsidR="00044554">
        <w:t xml:space="preserve"> где она проходила стационарное лечение</w:t>
      </w:r>
      <w:r w:rsidRPr="00BA1679">
        <w:t xml:space="preserve">. </w:t>
      </w:r>
    </w:p>
    <w:p w:rsidR="0067601B" w:rsidRPr="00BA1679" w:rsidP="00031AAD">
      <w:pPr>
        <w:pStyle w:val="NormalWeb"/>
        <w:spacing w:before="0" w:beforeAutospacing="0" w:after="0" w:afterAutospacing="0"/>
        <w:ind w:firstLine="214"/>
        <w:jc w:val="both"/>
      </w:pPr>
      <w:r w:rsidRPr="00BA1679">
        <w:t xml:space="preserve">          Кроме того, вина подсудимого Б</w:t>
      </w:r>
      <w:r w:rsidR="00B079A8">
        <w:t xml:space="preserve">.  </w:t>
      </w:r>
      <w:r w:rsidRPr="00BA1679">
        <w:t xml:space="preserve"> подтверждается исследованными судом письменными материалами дела:</w:t>
      </w:r>
    </w:p>
    <w:p w:rsidR="000C67AF" w:rsidRPr="00BA1679" w:rsidP="00031AAD">
      <w:pPr>
        <w:pStyle w:val="NormalWeb"/>
        <w:spacing w:before="0" w:beforeAutospacing="0" w:after="0" w:afterAutospacing="0"/>
        <w:jc w:val="both"/>
      </w:pPr>
      <w:r w:rsidRPr="00BA1679">
        <w:t xml:space="preserve">      </w:t>
      </w:r>
      <w:r w:rsidRPr="00BA1679">
        <w:t xml:space="preserve">- заявлением </w:t>
      </w:r>
      <w:r w:rsidRPr="00BA1679" w:rsidR="0067601B">
        <w:t>М</w:t>
      </w:r>
      <w:r w:rsidR="00B079A8">
        <w:t xml:space="preserve">. </w:t>
      </w:r>
      <w:r w:rsidRPr="00BA1679">
        <w:t xml:space="preserve">от </w:t>
      </w:r>
      <w:r w:rsidRPr="00BA1679" w:rsidR="0067601B">
        <w:t>06 октября 2023 года</w:t>
      </w:r>
      <w:r w:rsidRPr="00BA1679">
        <w:t xml:space="preserve"> мировому судье судебного участка </w:t>
      </w:r>
      <w:r w:rsidRPr="00BA1679" w:rsidR="0067601B">
        <w:t>№ 2 Предгорного района Ставропольского края</w:t>
      </w:r>
      <w:r w:rsidRPr="00BA1679">
        <w:t xml:space="preserve">, </w:t>
      </w:r>
      <w:r w:rsidRPr="00BA1679">
        <w:t xml:space="preserve">о возбуждении уголовного дела частного обвинения </w:t>
      </w:r>
      <w:r w:rsidRPr="00BA1679">
        <w:t>в котором он</w:t>
      </w:r>
      <w:r w:rsidRPr="00BA1679" w:rsidR="0067601B">
        <w:t>а</w:t>
      </w:r>
      <w:r w:rsidRPr="00BA1679">
        <w:t xml:space="preserve"> просит привлечь к уголовной ответственности </w:t>
      </w:r>
      <w:r w:rsidR="00B079A8">
        <w:t xml:space="preserve"> </w:t>
      </w:r>
      <w:r w:rsidRPr="00BA1679" w:rsidR="0067601B">
        <w:t>Б</w:t>
      </w:r>
      <w:r w:rsidR="00B079A8">
        <w:t xml:space="preserve">.  </w:t>
      </w:r>
      <w:r w:rsidRPr="00BA1679">
        <w:t>за совершение преступления, предусмотренного ч. 1 ст. 115 УК РФ</w:t>
      </w:r>
      <w:r w:rsidRPr="00BA1679" w:rsidR="00F475D5">
        <w:t>, об уголовной ответственности за заведомо ложный донос по ст. 306 УК РФ предупреждена.</w:t>
      </w:r>
      <w:r w:rsidRPr="00BA1679" w:rsidR="00F475D5">
        <w:t xml:space="preserve"> </w:t>
      </w:r>
      <w:r w:rsidRPr="00BA1679">
        <w:t xml:space="preserve"> (</w:t>
      </w:r>
      <w:r w:rsidRPr="00BA1679" w:rsidR="0067601B">
        <w:t xml:space="preserve">Т. 1 </w:t>
      </w:r>
      <w:r w:rsidRPr="00BA1679">
        <w:t xml:space="preserve">л.д. </w:t>
      </w:r>
      <w:r w:rsidRPr="00BA1679" w:rsidR="0067601B">
        <w:t>53-56</w:t>
      </w:r>
      <w:r w:rsidRPr="00BA1679">
        <w:t>);</w:t>
      </w:r>
    </w:p>
    <w:p w:rsidR="006C3499" w:rsidRPr="00BA1679" w:rsidP="00031AAD">
      <w:pPr>
        <w:pStyle w:val="NormalWeb"/>
        <w:spacing w:before="0" w:beforeAutospacing="0" w:after="0" w:afterAutospacing="0"/>
        <w:ind w:firstLine="214"/>
        <w:jc w:val="both"/>
      </w:pPr>
      <w:r w:rsidRPr="00BA1679">
        <w:t xml:space="preserve">   - копией медицинской карты № </w:t>
      </w:r>
      <w:r w:rsidR="00B079A8">
        <w:t>***</w:t>
      </w:r>
      <w:r w:rsidRPr="00BA1679">
        <w:t xml:space="preserve"> стационарного больного М</w:t>
      </w:r>
      <w:r w:rsidR="00B079A8">
        <w:t xml:space="preserve">.  </w:t>
      </w:r>
      <w:r w:rsidRPr="00BA1679">
        <w:t>,  согласно которой она поступила 15.02.2023 года  в травматологическое отделение ГБУЗ СК «Предгорная районная больница», клинический диагноз: ЗЧМТ, СТМ, ушибы мягких тканей головы, крестцовой области</w:t>
      </w:r>
      <w:r w:rsidRPr="00BA1679">
        <w:t>.(</w:t>
      </w:r>
      <w:r w:rsidRPr="00BA1679">
        <w:t>Т. 1 л.д. 11-15);</w:t>
      </w:r>
    </w:p>
    <w:p w:rsidR="000C67AF" w:rsidRPr="00BA1679" w:rsidP="00031AAD">
      <w:pPr>
        <w:pStyle w:val="NormalWeb"/>
        <w:spacing w:before="0" w:beforeAutospacing="0" w:after="0" w:afterAutospacing="0"/>
        <w:ind w:firstLine="214"/>
        <w:jc w:val="both"/>
      </w:pPr>
      <w:r w:rsidRPr="00BA1679">
        <w:t xml:space="preserve">- выпиской из медицинской карты № </w:t>
      </w:r>
      <w:r w:rsidR="00B079A8">
        <w:t>***</w:t>
      </w:r>
      <w:r w:rsidRPr="00BA1679">
        <w:t xml:space="preserve"> стационарного больного  М</w:t>
      </w:r>
      <w:r w:rsidR="00B079A8">
        <w:t xml:space="preserve">.  </w:t>
      </w:r>
      <w:r w:rsidRPr="00BA1679">
        <w:t>, согласно которой Микоян Ф.М. находилась на лечении в травматологическом отделении ГБУЗ СК «Предгорная районная больница» с 15.02.2023 по 22.02.2023 на стационарном лечении с клиническим диагнозом: основной: ЗЧМТ (зак</w:t>
      </w:r>
      <w:r w:rsidR="004B74A1">
        <w:t>рытая черепно-мозговая травма),</w:t>
      </w:r>
      <w:r w:rsidRPr="00BA1679">
        <w:t xml:space="preserve"> сотрясение головного мозга. Ушибы мягких тканей волосистой части головы, крестцовой области. (Т. 1 л.д. 16)</w:t>
      </w:r>
    </w:p>
    <w:p w:rsidR="00F475D5" w:rsidRPr="00BA1679" w:rsidP="00031AAD">
      <w:pPr>
        <w:pStyle w:val="NormalWeb"/>
        <w:spacing w:before="0" w:beforeAutospacing="0" w:after="0" w:afterAutospacing="0"/>
        <w:ind w:firstLine="214"/>
        <w:jc w:val="both"/>
      </w:pPr>
      <w:r w:rsidRPr="00BA1679">
        <w:t xml:space="preserve">- заключением эксперта </w:t>
      </w:r>
      <w:r w:rsidRPr="00BA1679" w:rsidR="0067601B">
        <w:t xml:space="preserve">№ </w:t>
      </w:r>
      <w:r w:rsidR="00B079A8">
        <w:t>****</w:t>
      </w:r>
      <w:r w:rsidRPr="00BA1679" w:rsidR="0067601B">
        <w:t xml:space="preserve"> от 12.12.2023 года</w:t>
      </w:r>
      <w:r w:rsidRPr="00BA1679">
        <w:t xml:space="preserve">, согласно </w:t>
      </w:r>
      <w:r w:rsidRPr="00BA1679" w:rsidR="0067601B">
        <w:t>выводов</w:t>
      </w:r>
      <w:r w:rsidRPr="00BA1679" w:rsidR="0067601B">
        <w:t xml:space="preserve"> которого</w:t>
      </w:r>
      <w:r w:rsidRPr="00BA1679">
        <w:t xml:space="preserve"> следует</w:t>
      </w:r>
      <w:r w:rsidRPr="00BA1679" w:rsidR="0067601B">
        <w:t>,</w:t>
      </w:r>
      <w:r w:rsidRPr="00BA1679">
        <w:t xml:space="preserve"> что</w:t>
      </w:r>
      <w:r w:rsidRPr="00BA1679">
        <w:t xml:space="preserve"> </w:t>
      </w:r>
      <w:r w:rsidRPr="00BA1679" w:rsidR="00D71594">
        <w:t xml:space="preserve">1. </w:t>
      </w:r>
      <w:r w:rsidRPr="00BA1679" w:rsidR="00D71594">
        <w:t>А</w:t>
      </w:r>
      <w:r w:rsidRPr="00BA1679" w:rsidR="0067601B">
        <w:t xml:space="preserve">нализ </w:t>
      </w:r>
      <w:r w:rsidRPr="00BA1679">
        <w:t>представленны</w:t>
      </w:r>
      <w:r w:rsidRPr="00BA1679" w:rsidR="0067601B">
        <w:t>х</w:t>
      </w:r>
      <w:r w:rsidRPr="00BA1679">
        <w:t xml:space="preserve"> материал</w:t>
      </w:r>
      <w:r w:rsidRPr="00BA1679" w:rsidR="0067601B">
        <w:t>ов</w:t>
      </w:r>
      <w:r w:rsidRPr="00BA1679">
        <w:t xml:space="preserve"> уголовного дела</w:t>
      </w:r>
      <w:r w:rsidRPr="00BA1679" w:rsidR="0067601B">
        <w:t>,</w:t>
      </w:r>
      <w:r w:rsidRPr="00BA1679">
        <w:t xml:space="preserve"> медицинск</w:t>
      </w:r>
      <w:r w:rsidRPr="00BA1679" w:rsidR="0067601B">
        <w:t>ой</w:t>
      </w:r>
      <w:r w:rsidRPr="00BA1679">
        <w:t xml:space="preserve"> карты, </w:t>
      </w:r>
      <w:r w:rsidRPr="00BA1679" w:rsidR="0067601B">
        <w:t xml:space="preserve">заключение эксперта № </w:t>
      </w:r>
      <w:r w:rsidR="00B079A8">
        <w:t>***</w:t>
      </w:r>
      <w:r w:rsidRPr="00BA1679" w:rsidR="0067601B">
        <w:t xml:space="preserve"> на имя М</w:t>
      </w:r>
      <w:r w:rsidR="00B079A8">
        <w:t xml:space="preserve">.  </w:t>
      </w:r>
      <w:r w:rsidRPr="00BA1679" w:rsidR="0067601B">
        <w:t>, показал, что у пострадавшей – гр. М</w:t>
      </w:r>
      <w:r w:rsidR="00B079A8">
        <w:t xml:space="preserve">.  </w:t>
      </w:r>
      <w:r w:rsidRPr="00BA1679" w:rsidR="0067601B">
        <w:t xml:space="preserve"> были диагностированы при госпитализации и обследовании</w:t>
      </w:r>
      <w:r w:rsidRPr="00BA1679">
        <w:t xml:space="preserve"> врачами Предгорной районной больницы и выявлены при осмотре экспертом: закрытая черепно-мозговая травма в виде сотрясения головного мозга, «ушиба мягких тканей затылочной области; две ограниченные ссадины правой половины лица и правого предплечья.</w:t>
      </w:r>
    </w:p>
    <w:p w:rsidR="00D71594" w:rsidRPr="00BA1679" w:rsidP="00031AAD">
      <w:pPr>
        <w:pStyle w:val="NormalWeb"/>
        <w:spacing w:before="0" w:beforeAutospacing="0" w:after="0" w:afterAutospacing="0"/>
        <w:ind w:firstLine="214"/>
        <w:jc w:val="both"/>
      </w:pPr>
      <w:r w:rsidRPr="00BA1679">
        <w:t xml:space="preserve">  </w:t>
      </w:r>
      <w:r w:rsidRPr="00BA1679">
        <w:t xml:space="preserve">2. </w:t>
      </w:r>
      <w:r w:rsidRPr="00BA1679">
        <w:t xml:space="preserve">Закрытая черепно-мозговая травма в виде сотрясения головного мозга, ушиба мягких тканей затылочной области возникла в результате травматического воздействия – удара, соударения тупым твердым предметом каким могла быть рука, сжатая в кулак, ей подобные; не исключено, с учетом материалов дела, возникновение черепно-мозговой травмы и в результате соударения затылочной областью головы о тупой твердый предмет (асфальтное дорожное покрытие) при имевшем месте падении пострадавшей, </w:t>
      </w:r>
      <w:r w:rsidRPr="00BA1679">
        <w:t>вызванного</w:t>
      </w:r>
      <w:r w:rsidRPr="00BA1679">
        <w:t xml:space="preserve"> в том числе и предшествующим ее толчком нападавшем  Б</w:t>
      </w:r>
      <w:r w:rsidR="00B079A8">
        <w:t xml:space="preserve">.  </w:t>
      </w:r>
      <w:r w:rsidRPr="00BA1679">
        <w:t xml:space="preserve"> </w:t>
      </w:r>
    </w:p>
    <w:p w:rsidR="00D71594" w:rsidRPr="00BA1679" w:rsidP="00031AAD">
      <w:pPr>
        <w:pStyle w:val="NormalWeb"/>
        <w:spacing w:before="0" w:beforeAutospacing="0" w:after="0" w:afterAutospacing="0"/>
        <w:ind w:firstLine="214"/>
        <w:jc w:val="both"/>
      </w:pPr>
      <w:r w:rsidRPr="00BA1679">
        <w:t xml:space="preserve">   </w:t>
      </w:r>
      <w:r w:rsidRPr="00BA1679">
        <w:t xml:space="preserve">Ссадина предплечья, учитывая ее локализацию, свойства, распространенность также явилась следствием травматического воздействия – как удара, соударения, скольжения </w:t>
      </w:r>
      <w:r w:rsidRPr="00BA1679">
        <w:t>тупогранным</w:t>
      </w:r>
      <w:r w:rsidRPr="00BA1679">
        <w:t xml:space="preserve"> предметом каким могла быть рука, нога и им подобные, так и резул</w:t>
      </w:r>
      <w:r w:rsidR="00B079A8">
        <w:t>ь</w:t>
      </w:r>
      <w:r w:rsidRPr="00BA1679">
        <w:t>татом соударения о таковой предмет правым предплечьем при имевшем место падении с высоты собственного роста, в том числе в момент и при обстоятельствах получения черепно-мозговой травмы.</w:t>
      </w:r>
      <w:r w:rsidRPr="00BA1679">
        <w:t xml:space="preserve"> Ограниченный характер ссадин лица, размеры таковых, их локализация (нижнее веко), свидетельствуют о возникновении данных повреждений в резул</w:t>
      </w:r>
      <w:r w:rsidR="00B079A8">
        <w:t>ь</w:t>
      </w:r>
      <w:r w:rsidRPr="00BA1679">
        <w:t xml:space="preserve">тате травматического воздействия – трения, </w:t>
      </w:r>
      <w:r w:rsidRPr="00BA1679">
        <w:t>сдавления</w:t>
      </w:r>
      <w:r w:rsidRPr="00BA1679">
        <w:t xml:space="preserve"> </w:t>
      </w:r>
      <w:r w:rsidRPr="00BA1679">
        <w:t>тупогранными</w:t>
      </w:r>
      <w:r w:rsidRPr="00BA1679">
        <w:t xml:space="preserve"> предметами с ограниченной контактной травмирующей поверхностью какими могли быть и пальцы рук (выступающие части ногтевых пластин); и не могли возникнуть в результате падения с высоты собственного роста.</w:t>
      </w:r>
    </w:p>
    <w:p w:rsidR="004444CC" w:rsidRPr="00BA1679" w:rsidP="00031AAD">
      <w:pPr>
        <w:pStyle w:val="NormalWeb"/>
        <w:spacing w:before="0" w:beforeAutospacing="0" w:after="0" w:afterAutospacing="0"/>
        <w:ind w:firstLine="214"/>
        <w:jc w:val="both"/>
      </w:pPr>
      <w:r w:rsidRPr="00BA1679">
        <w:t xml:space="preserve">   </w:t>
      </w:r>
      <w:r w:rsidRPr="00BA1679" w:rsidR="00F475D5">
        <w:t xml:space="preserve">  </w:t>
      </w:r>
      <w:r w:rsidRPr="00BA1679">
        <w:t xml:space="preserve">3. Срок возникновения диагностированных и обнаруженных повреждений – незадолго </w:t>
      </w:r>
      <w:r w:rsidRPr="00BA1679">
        <w:t>до госпитализ</w:t>
      </w:r>
      <w:r w:rsidR="00B079A8">
        <w:t>а</w:t>
      </w:r>
      <w:r w:rsidRPr="00BA1679">
        <w:t>ц</w:t>
      </w:r>
      <w:r w:rsidR="00B079A8">
        <w:t>и</w:t>
      </w:r>
      <w:r w:rsidRPr="00BA1679">
        <w:t xml:space="preserve">и, возможно в срок за 2-4 дня до осмотра экспертом, о чем свидетельствует как острый период травмы, отмеченный в медицинской карте на момент поступления в стационар, так и выраженность реактивных изменений мягких тканей </w:t>
      </w:r>
      <w:r w:rsidRPr="00BA1679" w:rsidR="00DD3352">
        <w:t>соответственно</w:t>
      </w:r>
      <w:r w:rsidRPr="00BA1679">
        <w:t xml:space="preserve"> выявленным экспертом повреждений (ссадинам).</w:t>
      </w:r>
    </w:p>
    <w:p w:rsidR="004444CC" w:rsidRPr="00BA1679" w:rsidP="00031AAD">
      <w:pPr>
        <w:pStyle w:val="NormalWeb"/>
        <w:spacing w:before="0" w:beforeAutospacing="0" w:after="0" w:afterAutospacing="0"/>
        <w:ind w:firstLine="214"/>
        <w:jc w:val="both"/>
      </w:pPr>
      <w:r>
        <w:t xml:space="preserve">   </w:t>
      </w:r>
      <w:r w:rsidRPr="00BA1679">
        <w:t xml:space="preserve">4. Закрытая черепно-мозговая травма в виде сотрясения  головного мозга, «ушиба» мягких тканей затылочной области причинила легкий вред здоровью по квалифицирующему признаку кратковременного его расстройства продолжительностью до трех недель (п. №8.1 раздела 11 «Медицинских критериев определения степени тяжести вреда, причиненного здоровью человека» Приложения к Приказу </w:t>
      </w:r>
      <w:r w:rsidRPr="00BA1679">
        <w:t>Минздравсоцразвития</w:t>
      </w:r>
      <w:r w:rsidRPr="00BA1679">
        <w:t xml:space="preserve"> России от 24.04.2008 г. № 194н). </w:t>
      </w:r>
    </w:p>
    <w:p w:rsidR="00843D11" w:rsidRPr="00BA1679" w:rsidP="00031AAD">
      <w:pPr>
        <w:pStyle w:val="NormalWeb"/>
        <w:spacing w:before="0" w:beforeAutospacing="0" w:after="0" w:afterAutospacing="0"/>
        <w:jc w:val="both"/>
      </w:pPr>
      <w:r w:rsidRPr="00BA1679">
        <w:t>Ограниченные мелкие ссадины лица, ссадина предплечья не повлекли за собой кратковременного расстройства здоровья или незначительной стойкой утраты общей трудоспособности, в связи с эт</w:t>
      </w:r>
      <w:r w:rsidRPr="00BA1679" w:rsidR="00BD46FA">
        <w:t>им, вреда здоровью не причинили</w:t>
      </w:r>
      <w:r w:rsidRPr="00BA1679" w:rsidR="00BD46FA">
        <w:t>.</w:t>
      </w:r>
      <w:r w:rsidRPr="00BA1679" w:rsidR="00BD46FA">
        <w:t xml:space="preserve"> (</w:t>
      </w:r>
      <w:r w:rsidRPr="00BA1679" w:rsidR="00BD46FA">
        <w:t>п</w:t>
      </w:r>
      <w:r w:rsidRPr="00BA1679" w:rsidR="00BD46FA">
        <w:t>. № 9 раздела 11</w:t>
      </w:r>
      <w:r w:rsidRPr="00BA1679" w:rsidR="00D71594">
        <w:t xml:space="preserve"> </w:t>
      </w:r>
      <w:r w:rsidRPr="00BA1679" w:rsidR="00BD46FA">
        <w:t xml:space="preserve">«Медицинских критериев определения степени тяжести вреда, причиненного здоровью человека» Приложения к Приказу </w:t>
      </w:r>
      <w:r w:rsidRPr="00BA1679" w:rsidR="00BD46FA">
        <w:t>Минздравсоцразвития</w:t>
      </w:r>
      <w:r w:rsidRPr="00BA1679" w:rsidR="00BD46FA">
        <w:t xml:space="preserve"> России от 24.04.2008 г. № 194н).</w:t>
      </w:r>
    </w:p>
    <w:p w:rsidR="006C3499" w:rsidRPr="00BA1679" w:rsidP="00031AAD">
      <w:pPr>
        <w:pStyle w:val="NormalWeb"/>
        <w:spacing w:before="0" w:beforeAutospacing="0" w:after="0" w:afterAutospacing="0"/>
        <w:ind w:firstLine="214"/>
        <w:jc w:val="both"/>
      </w:pPr>
      <w:r w:rsidRPr="00BA1679">
        <w:t xml:space="preserve">     </w:t>
      </w:r>
      <w:r w:rsidR="00BA1679">
        <w:t xml:space="preserve">  </w:t>
      </w:r>
      <w:r w:rsidRPr="00BA1679" w:rsidR="00DD3352">
        <w:t>Мировой судья</w:t>
      </w:r>
      <w:r w:rsidRPr="00BA1679" w:rsidR="00B5536A">
        <w:t xml:space="preserve">, руководствуясь ст. </w:t>
      </w:r>
      <w:r w:rsidR="006A2FEC">
        <w:t xml:space="preserve">ст. </w:t>
      </w:r>
      <w:r w:rsidRPr="00BA1679" w:rsidR="00B5536A">
        <w:t>283</w:t>
      </w:r>
      <w:r w:rsidR="006A2FEC">
        <w:t>,</w:t>
      </w:r>
      <w:r w:rsidRPr="006A2FEC" w:rsidR="006A2FEC">
        <w:t xml:space="preserve"> 207</w:t>
      </w:r>
      <w:r w:rsidRPr="00BA1679" w:rsidR="00B5536A">
        <w:t xml:space="preserve"> УПК РФ назначил</w:t>
      </w:r>
      <w:r w:rsidRPr="00BA1679">
        <w:t xml:space="preserve"> дополнительную</w:t>
      </w:r>
      <w:r w:rsidRPr="00BA1679" w:rsidR="00B5536A">
        <w:t xml:space="preserve"> судебно-медицинскую экспертизу, </w:t>
      </w:r>
      <w:r w:rsidRPr="00BA1679">
        <w:t>с участием стороны обвинения и стороны защиты,</w:t>
      </w:r>
      <w:r w:rsidRPr="00BA1679" w:rsidR="00DD3352">
        <w:t xml:space="preserve"> и с согласия сторон,</w:t>
      </w:r>
      <w:r w:rsidRPr="00BA1679">
        <w:t xml:space="preserve"> </w:t>
      </w:r>
      <w:r w:rsidRPr="00BA1679" w:rsidR="00B5536A">
        <w:t>поскольку производство судебной экспертизы обязательно,</w:t>
      </w:r>
      <w:r w:rsidRPr="00BA1679">
        <w:t xml:space="preserve"> если это необходимо для установления характера и степени вреда, причиненного здоровью</w:t>
      </w:r>
      <w:r w:rsidRPr="00BA1679" w:rsidR="00DD3352">
        <w:t xml:space="preserve"> потерпевшей,</w:t>
      </w:r>
      <w:r w:rsidRPr="00BA1679">
        <w:t xml:space="preserve"> и так как экспертиза № 240 от 03.03.2023 года была проведена в отношении М</w:t>
      </w:r>
      <w:r w:rsidR="00B079A8">
        <w:t xml:space="preserve">.  </w:t>
      </w:r>
      <w:r w:rsidRPr="00BA1679">
        <w:t xml:space="preserve"> в рамках материала проверки по делу</w:t>
      </w:r>
      <w:r w:rsidRPr="00BA1679">
        <w:t xml:space="preserve"> об административном правонарушении КУСП № </w:t>
      </w:r>
      <w:r w:rsidR="00B079A8">
        <w:t>****</w:t>
      </w:r>
      <w:r w:rsidRPr="00BA1679">
        <w:t>.</w:t>
      </w:r>
      <w:r w:rsidRPr="00BA1679" w:rsidR="00B5536A">
        <w:t xml:space="preserve"> </w:t>
      </w:r>
    </w:p>
    <w:p w:rsidR="0030514B" w:rsidRPr="00BA1679" w:rsidP="00031AAD">
      <w:pPr>
        <w:pStyle w:val="NormalWeb"/>
        <w:spacing w:before="0" w:beforeAutospacing="0" w:after="0" w:afterAutospacing="0"/>
        <w:ind w:firstLine="214"/>
        <w:jc w:val="both"/>
      </w:pPr>
      <w:r w:rsidRPr="00BA1679">
        <w:t xml:space="preserve">     </w:t>
      </w:r>
      <w:r w:rsidR="00BA1679">
        <w:tab/>
      </w:r>
      <w:r w:rsidRPr="00BA1679" w:rsidR="00DD3352">
        <w:t xml:space="preserve">Заключение эксперта № </w:t>
      </w:r>
      <w:r w:rsidR="00B079A8">
        <w:t>****</w:t>
      </w:r>
      <w:r w:rsidRPr="00BA1679" w:rsidR="00DD3352">
        <w:t xml:space="preserve"> от 12.12.2023 года соответствует требованиям ст. 204</w:t>
      </w:r>
      <w:r w:rsidR="006A2FEC">
        <w:t xml:space="preserve"> </w:t>
      </w:r>
      <w:r w:rsidRPr="00BA1679" w:rsidR="00DD3352">
        <w:t>УПК РФ, сомнений в обоснованности заключения эксперта О</w:t>
      </w:r>
      <w:r w:rsidR="00B079A8">
        <w:t xml:space="preserve">.  </w:t>
      </w:r>
      <w:r w:rsidRPr="00BA1679" w:rsidR="00DD3352">
        <w:t xml:space="preserve"> имеющего стаж </w:t>
      </w:r>
      <w:r w:rsidR="003B7C0F">
        <w:t xml:space="preserve">экспертной работы 30 лет, </w:t>
      </w:r>
      <w:r w:rsidR="006A2FEC">
        <w:t xml:space="preserve">у суда </w:t>
      </w:r>
      <w:r w:rsidRPr="00BA1679" w:rsidR="00DD3352">
        <w:t xml:space="preserve">не имеется, </w:t>
      </w:r>
      <w:r w:rsidR="006A2FEC">
        <w:t xml:space="preserve">последний был предупрежден об уголовной ответственности за дачу заведомо ложного заключения по ст. 307 УК РФ. </w:t>
      </w:r>
      <w:r w:rsidRPr="00BA1679">
        <w:t xml:space="preserve">Экспертное заключение является полным, мотивированным, научно обоснованным, двоякого толкования не допускает, составлено </w:t>
      </w:r>
      <w:r w:rsidR="003B7C0F">
        <w:t>лицом</w:t>
      </w:r>
      <w:r w:rsidRPr="00BA1679">
        <w:t xml:space="preserve">, </w:t>
      </w:r>
      <w:r w:rsidRPr="00BA1679">
        <w:t>сомневаться в компетенции и квалификации котор</w:t>
      </w:r>
      <w:r w:rsidR="003B7C0F">
        <w:t>ого</w:t>
      </w:r>
      <w:r w:rsidRPr="00BA1679">
        <w:t xml:space="preserve"> у мирового судьи оснований нет</w:t>
      </w:r>
      <w:r w:rsidRPr="00BA1679">
        <w:t>.</w:t>
      </w:r>
      <w:r w:rsidRPr="006A2FEC" w:rsidR="006A2FEC">
        <w:t xml:space="preserve"> </w:t>
      </w:r>
      <w:r w:rsidRPr="00BA1679">
        <w:t>Содержание экспертного заключения, выводы эксперта, не противоречат иным исследованным в судебном заседании доказательствам, нарушений требований действующего законодательства при назначении и производстве экспертизы, являющейся основанием для признания его недопустимым доказательством, не установлено.</w:t>
      </w:r>
    </w:p>
    <w:p w:rsidR="0030514B" w:rsidRPr="00BA1679" w:rsidP="00031AAD">
      <w:pPr>
        <w:pStyle w:val="NormalWeb"/>
        <w:spacing w:before="0" w:beforeAutospacing="0" w:after="0" w:afterAutospacing="0"/>
        <w:ind w:firstLine="708"/>
        <w:jc w:val="both"/>
      </w:pPr>
      <w:r w:rsidRPr="00BA1679">
        <w:t>В заключение судебной экспертизы нашли свое отражение методы исследования в сочетании и с анализом всех обстоятельств дела, с учетом приведенных доводов суд принял заключение экспертизы как надлежащее доказательство, а его выводы, как соответствующие полноте проведенных исследований, признал достоверными.</w:t>
      </w:r>
    </w:p>
    <w:p w:rsidR="006C3499" w:rsidRPr="00BA1679" w:rsidP="00031AAD">
      <w:pPr>
        <w:pStyle w:val="NormalWeb"/>
        <w:spacing w:before="0" w:beforeAutospacing="0" w:after="0" w:afterAutospacing="0"/>
        <w:ind w:firstLine="214"/>
        <w:jc w:val="both"/>
      </w:pPr>
      <w:r w:rsidRPr="00BA1679">
        <w:t xml:space="preserve"> </w:t>
      </w:r>
      <w:r w:rsidR="00BA1679">
        <w:tab/>
      </w:r>
      <w:r w:rsidRPr="00BA1679">
        <w:t>Как следует из выводов эксперта</w:t>
      </w:r>
      <w:r w:rsidRPr="00BA1679" w:rsidR="0030514B">
        <w:t xml:space="preserve"> закрытая черепно-мозговая травма в виде сотрясения головного мозга, ушиба мягких тканей затылочной области возникла у М</w:t>
      </w:r>
      <w:r w:rsidR="00B079A8">
        <w:t xml:space="preserve">.  </w:t>
      </w:r>
      <w:r w:rsidRPr="00BA1679" w:rsidR="0030514B">
        <w:t xml:space="preserve"> в результате травматического воздействия – удара, соударения тупым твердым предметом каким могла быть рука, сжатая в кулак, ей подобные; не исключено, с учетом материалов дела, возникновение черепно-мозговой травмы и в результате соударения затылочной областью головы о тупой твердый предмет (асфальтное дорожное покрытие) при имевшем месте падении пострадавшей, </w:t>
      </w:r>
      <w:r w:rsidRPr="00BA1679" w:rsidR="0030514B">
        <w:t>вызванного</w:t>
      </w:r>
      <w:r w:rsidRPr="00BA1679" w:rsidR="0030514B">
        <w:t xml:space="preserve"> в том числе и предшествующим ее толчком нападавшем  Б</w:t>
      </w:r>
      <w:r w:rsidR="00B079A8">
        <w:t xml:space="preserve">.  </w:t>
      </w:r>
    </w:p>
    <w:p w:rsidR="006C3499" w:rsidRPr="00BA1679" w:rsidP="00031AAD">
      <w:pPr>
        <w:pStyle w:val="NormalWeb"/>
        <w:spacing w:before="0" w:beforeAutospacing="0" w:after="0" w:afterAutospacing="0"/>
        <w:ind w:firstLine="214"/>
        <w:jc w:val="both"/>
      </w:pPr>
      <w:r w:rsidRPr="00BA1679">
        <w:t xml:space="preserve">     </w:t>
      </w:r>
      <w:r w:rsidR="003B7C0F">
        <w:t xml:space="preserve">    </w:t>
      </w:r>
      <w:r w:rsidRPr="00BA1679">
        <w:t xml:space="preserve">Таким образом, </w:t>
      </w:r>
      <w:r w:rsidRPr="00BA1679">
        <w:t>согласно выводов</w:t>
      </w:r>
      <w:r w:rsidRPr="00BA1679">
        <w:t xml:space="preserve"> эксперта, указанные повреждения, как каждый в отдельности, так и в совокупности причинили </w:t>
      </w:r>
      <w:r w:rsidR="006A2FEC">
        <w:t xml:space="preserve">потерпевшей </w:t>
      </w:r>
      <w:r w:rsidRPr="00BA1679">
        <w:t>легкий вред здоровью.</w:t>
      </w:r>
    </w:p>
    <w:p w:rsidR="0030514B" w:rsidRPr="00BA1679" w:rsidP="006608C4">
      <w:pPr>
        <w:pStyle w:val="NormalWeb"/>
        <w:spacing w:before="0" w:beforeAutospacing="0" w:after="0" w:afterAutospacing="0"/>
        <w:jc w:val="both"/>
      </w:pPr>
      <w:r w:rsidRPr="00BA1679">
        <w:t xml:space="preserve">     </w:t>
      </w:r>
      <w:r w:rsidR="008D7D0E">
        <w:t xml:space="preserve">    </w:t>
      </w:r>
      <w:r w:rsidR="004B74A1">
        <w:t xml:space="preserve">   </w:t>
      </w:r>
      <w:r w:rsidR="00BE5695">
        <w:t xml:space="preserve"> </w:t>
      </w:r>
      <w:r w:rsidRPr="00BA1679">
        <w:t>Кроме того судом исследованы иные доказательства, предоставленные стороной защиты.</w:t>
      </w:r>
    </w:p>
    <w:p w:rsidR="0030514B" w:rsidRPr="00BA1679" w:rsidP="00031AAD">
      <w:pPr>
        <w:pStyle w:val="NormalWeb"/>
        <w:spacing w:before="0" w:beforeAutospacing="0" w:after="0" w:afterAutospacing="0"/>
        <w:ind w:firstLine="214"/>
        <w:jc w:val="both"/>
      </w:pPr>
      <w:r w:rsidRPr="00BA1679">
        <w:t xml:space="preserve">     </w:t>
      </w:r>
      <w:r w:rsidR="008D7D0E">
        <w:t xml:space="preserve">     </w:t>
      </w:r>
      <w:r w:rsidRPr="00BA1679">
        <w:rPr>
          <w:rFonts w:eastAsiaTheme="minorHAnsi"/>
          <w:lang w:eastAsia="en-US"/>
        </w:rPr>
        <w:t>Свидетель защиты  Б</w:t>
      </w:r>
      <w:r w:rsidR="00B079A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пояснила в судебном заседании, что с М</w:t>
      </w:r>
      <w:r w:rsidR="00B079A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, которая </w:t>
      </w:r>
      <w:r w:rsidRPr="00BA1679">
        <w:rPr>
          <w:rFonts w:eastAsiaTheme="minorHAnsi"/>
          <w:lang w:eastAsia="en-US"/>
        </w:rPr>
        <w:t>является ее соседкой у нее сложились</w:t>
      </w:r>
      <w:r w:rsidRPr="00BA1679">
        <w:rPr>
          <w:rFonts w:eastAsiaTheme="minorHAnsi"/>
          <w:lang w:eastAsia="en-US"/>
        </w:rPr>
        <w:t xml:space="preserve"> неприязненные отношении на протяжении </w:t>
      </w:r>
      <w:r w:rsidRPr="00BA1679">
        <w:rPr>
          <w:rFonts w:eastAsiaTheme="minorHAnsi"/>
          <w:lang w:eastAsia="en-US"/>
        </w:rPr>
        <w:t>нескольких лет. 14.02.2023 года у них снова произошел конфликт, вечером около 20-00 часов,  она со своим сыном Б</w:t>
      </w:r>
      <w:r w:rsidR="00B079A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вышли на улицу. Там находился сосед Г</w:t>
      </w:r>
      <w:r w:rsidR="00B079A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и М</w:t>
      </w:r>
      <w:r w:rsidR="00B079A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>, они кричали, М</w:t>
      </w:r>
      <w:r w:rsidR="00B079A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размахивала руками, схватила ее за горло, М</w:t>
      </w:r>
      <w:r w:rsidR="00B079A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ударила Б</w:t>
      </w:r>
      <w:r w:rsidR="00B079A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по голове, Б</w:t>
      </w:r>
      <w:r w:rsidR="00B079A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не могла отцепиться от М</w:t>
      </w:r>
      <w:r w:rsidR="00B079A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>, возможно тоже ее поцарапала. Сын А</w:t>
      </w:r>
      <w:r w:rsidR="00B079A8">
        <w:rPr>
          <w:rFonts w:eastAsiaTheme="minorHAnsi"/>
          <w:lang w:eastAsia="en-US"/>
        </w:rPr>
        <w:t xml:space="preserve">. </w:t>
      </w:r>
      <w:r w:rsidRPr="00BA1679">
        <w:rPr>
          <w:rFonts w:eastAsiaTheme="minorHAnsi"/>
          <w:lang w:eastAsia="en-US"/>
        </w:rPr>
        <w:t xml:space="preserve"> закрыл собой её от М</w:t>
      </w:r>
      <w:r w:rsidR="00B079A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>, он М</w:t>
      </w:r>
      <w:r w:rsidR="00B079A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не бил по голове и не толкал, </w:t>
      </w:r>
      <w:r w:rsidRPr="00BA1679">
        <w:rPr>
          <w:rFonts w:eastAsiaTheme="minorHAnsi"/>
          <w:lang w:eastAsia="en-US"/>
        </w:rPr>
        <w:t>возможно</w:t>
      </w:r>
      <w:r w:rsidRPr="00BA1679">
        <w:rPr>
          <w:rFonts w:eastAsiaTheme="minorHAnsi"/>
          <w:lang w:eastAsia="en-US"/>
        </w:rPr>
        <w:t xml:space="preserve"> во время конфликта </w:t>
      </w:r>
      <w:r w:rsidR="00635F5E">
        <w:rPr>
          <w:rFonts w:eastAsiaTheme="minorHAnsi"/>
          <w:lang w:eastAsia="en-US"/>
        </w:rPr>
        <w:t>М</w:t>
      </w:r>
      <w:r w:rsidR="00B079A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</w:t>
      </w:r>
      <w:r w:rsidRPr="00BA1679" w:rsidR="00635F5E">
        <w:rPr>
          <w:rFonts w:eastAsiaTheme="minorHAnsi"/>
          <w:lang w:eastAsia="en-US"/>
        </w:rPr>
        <w:t>по</w:t>
      </w:r>
      <w:r w:rsidR="00635F5E">
        <w:rPr>
          <w:rFonts w:eastAsiaTheme="minorHAnsi"/>
          <w:lang w:eastAsia="en-US"/>
        </w:rPr>
        <w:t>с</w:t>
      </w:r>
      <w:r w:rsidRPr="00BA1679" w:rsidR="00635F5E">
        <w:rPr>
          <w:rFonts w:eastAsiaTheme="minorHAnsi"/>
          <w:lang w:eastAsia="en-US"/>
        </w:rPr>
        <w:t>кользнулась</w:t>
      </w:r>
      <w:r w:rsidRPr="00BA1679">
        <w:rPr>
          <w:rFonts w:eastAsiaTheme="minorHAnsi"/>
          <w:lang w:eastAsia="en-US"/>
        </w:rPr>
        <w:t xml:space="preserve"> и упала. Все произошло за несколько минут. Затем они ушли домой. </w:t>
      </w:r>
    </w:p>
    <w:p w:rsidR="0030514B" w:rsidRPr="008B3917" w:rsidP="00031AAD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BA1679">
        <w:rPr>
          <w:rFonts w:eastAsiaTheme="minorHAnsi"/>
          <w:lang w:eastAsia="en-US"/>
        </w:rPr>
        <w:t>Свидетель защиты А</w:t>
      </w:r>
      <w:r w:rsidR="00B079A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пояснила в судебном заседании, что 14.02.2023 года около 19 часов приехала к своей матери Б</w:t>
      </w:r>
      <w:r w:rsidR="00B079A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поставить горчичники.  Около 20 часов в стенку дома прилетели камни, их кидают соседи М</w:t>
      </w:r>
      <w:r w:rsidR="00B079A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Её мать</w:t>
      </w:r>
      <w:r w:rsidR="00635F5E">
        <w:rPr>
          <w:rFonts w:eastAsiaTheme="minorHAnsi"/>
          <w:lang w:eastAsia="en-US"/>
        </w:rPr>
        <w:t xml:space="preserve"> Б</w:t>
      </w:r>
      <w:r w:rsidR="00B079A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и </w:t>
      </w:r>
      <w:r w:rsidR="00635F5E">
        <w:rPr>
          <w:rFonts w:eastAsiaTheme="minorHAnsi"/>
          <w:lang w:eastAsia="en-US"/>
        </w:rPr>
        <w:t xml:space="preserve">её </w:t>
      </w:r>
      <w:r w:rsidRPr="00BA1679">
        <w:rPr>
          <w:rFonts w:eastAsiaTheme="minorHAnsi"/>
          <w:lang w:eastAsia="en-US"/>
        </w:rPr>
        <w:t>брат Б</w:t>
      </w:r>
      <w:r w:rsidR="00B079A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вышли на улицу, она осталась в доме и смотрела в окно из комнаты. Во дворе имеется освещение,  и она </w:t>
      </w:r>
      <w:r w:rsidRPr="00BA1679">
        <w:rPr>
          <w:rFonts w:eastAsiaTheme="minorHAnsi"/>
          <w:lang w:eastAsia="en-US"/>
        </w:rPr>
        <w:t>видела</w:t>
      </w:r>
      <w:r w:rsidRPr="00BA1679">
        <w:rPr>
          <w:rFonts w:eastAsiaTheme="minorHAnsi"/>
          <w:lang w:eastAsia="en-US"/>
        </w:rPr>
        <w:t xml:space="preserve"> что происходило на улице. Подошли М</w:t>
      </w:r>
      <w:r w:rsidR="00B079A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>, Г</w:t>
      </w:r>
      <w:r w:rsidR="00B079A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>., М</w:t>
      </w:r>
      <w:r w:rsidR="00B079A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Она видела, что М</w:t>
      </w:r>
      <w:r w:rsidR="00B079A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ударила ее мать, а М</w:t>
      </w:r>
      <w:r w:rsidR="00B079A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душила Б</w:t>
      </w:r>
      <w:r w:rsidR="00B079A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за горло, Б</w:t>
      </w:r>
      <w:r w:rsidR="00B079A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никого не бил, а пытался закрыть мать от женщин. В ходе конфликта М</w:t>
      </w:r>
      <w:r w:rsidR="00B079A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поскользнулась и упала. Затем все разошлись. Домой она уехала в 21 час на автобусе. </w:t>
      </w:r>
    </w:p>
    <w:p w:rsidR="0030514B" w:rsidRPr="008B3917" w:rsidP="00031AAD">
      <w:pPr>
        <w:pStyle w:val="NormalWeb"/>
        <w:spacing w:before="0" w:beforeAutospacing="0" w:after="0" w:afterAutospacing="0"/>
        <w:ind w:firstLine="214"/>
        <w:jc w:val="both"/>
      </w:pPr>
      <w:r w:rsidRPr="00BA1679">
        <w:t xml:space="preserve">          </w:t>
      </w:r>
      <w:r w:rsidRPr="00BA1679">
        <w:t xml:space="preserve">Суд критически </w:t>
      </w:r>
      <w:r w:rsidR="00635F5E">
        <w:t>оценивает</w:t>
      </w:r>
      <w:r w:rsidRPr="00BA1679">
        <w:t xml:space="preserve"> показания подсудимого Б</w:t>
      </w:r>
      <w:r w:rsidR="00B079A8">
        <w:t xml:space="preserve">.  </w:t>
      </w:r>
      <w:r w:rsidRPr="00BA1679">
        <w:t>, свидетелей защиты Б</w:t>
      </w:r>
      <w:r w:rsidR="002B2BC8">
        <w:t xml:space="preserve">.  </w:t>
      </w:r>
      <w:r w:rsidRPr="00BA1679">
        <w:t>, являющейся матерью подсудимого, свидетеля А</w:t>
      </w:r>
      <w:r w:rsidR="002B2BC8">
        <w:t xml:space="preserve">.  </w:t>
      </w:r>
      <w:r w:rsidRPr="00BA1679">
        <w:t xml:space="preserve"> являющейся сестрой подсудимого, в части того, что Б</w:t>
      </w:r>
      <w:r w:rsidR="002B2BC8">
        <w:t xml:space="preserve">.  </w:t>
      </w:r>
      <w:r w:rsidRPr="00BA1679">
        <w:t xml:space="preserve"> М</w:t>
      </w:r>
      <w:r w:rsidR="002B2BC8">
        <w:t xml:space="preserve">.  </w:t>
      </w:r>
      <w:r w:rsidRPr="00BA1679">
        <w:t xml:space="preserve"> не бил, и не толкал, а защищал от действий М</w:t>
      </w:r>
      <w:r w:rsidR="002B2BC8">
        <w:t xml:space="preserve">.  </w:t>
      </w:r>
      <w:r w:rsidRPr="00BA1679">
        <w:t xml:space="preserve"> свою мать Б</w:t>
      </w:r>
      <w:r w:rsidR="002B2BC8">
        <w:t xml:space="preserve">.  </w:t>
      </w:r>
      <w:r w:rsidRPr="00BA1679">
        <w:t>, поскольку они опровергаются показаниями потерпевшей М</w:t>
      </w:r>
      <w:r w:rsidR="002B2BC8">
        <w:t xml:space="preserve">.  </w:t>
      </w:r>
      <w:r w:rsidRPr="00BA1679">
        <w:t xml:space="preserve">, </w:t>
      </w:r>
      <w:r w:rsidR="003B7C0F">
        <w:t xml:space="preserve">показаниями </w:t>
      </w:r>
      <w:r w:rsidRPr="00BA1679">
        <w:t>свидетелей обвинения Г</w:t>
      </w:r>
      <w:r w:rsidR="002B2BC8">
        <w:t xml:space="preserve">.  </w:t>
      </w:r>
      <w:r w:rsidRPr="00BA1679">
        <w:t>, М</w:t>
      </w:r>
      <w:r w:rsidR="002B2BC8">
        <w:t xml:space="preserve">.  </w:t>
      </w:r>
      <w:r w:rsidRPr="00BA1679">
        <w:t>, медицинской картой стационарного больного М</w:t>
      </w:r>
      <w:r w:rsidR="002B2BC8">
        <w:t xml:space="preserve">.  </w:t>
      </w:r>
      <w:r w:rsidRPr="00BA1679">
        <w:t xml:space="preserve">, заключением судебной медицинской экспертизы  № </w:t>
      </w:r>
      <w:r w:rsidR="002B2BC8">
        <w:t>****</w:t>
      </w:r>
      <w:r w:rsidRPr="00BA1679">
        <w:t xml:space="preserve"> от 12.12.2023 года.</w:t>
      </w:r>
      <w:r w:rsidRPr="00BA1679">
        <w:t xml:space="preserve"> Свидетел</w:t>
      </w:r>
      <w:r w:rsidR="006A2FEC">
        <w:t>и</w:t>
      </w:r>
      <w:r w:rsidRPr="00BA1679">
        <w:t xml:space="preserve"> Б</w:t>
      </w:r>
      <w:r w:rsidR="002B2BC8">
        <w:t xml:space="preserve">.  </w:t>
      </w:r>
      <w:r w:rsidR="006A2FEC">
        <w:t>и</w:t>
      </w:r>
      <w:r w:rsidRPr="00BA1679">
        <w:t xml:space="preserve"> А</w:t>
      </w:r>
      <w:r w:rsidR="002B2BC8">
        <w:t xml:space="preserve">.  </w:t>
      </w:r>
      <w:r w:rsidRPr="00BA1679">
        <w:t xml:space="preserve"> </w:t>
      </w:r>
      <w:r w:rsidR="006A2FEC">
        <w:t>приходятся подсудимому Б</w:t>
      </w:r>
      <w:r w:rsidR="002B2BC8">
        <w:t xml:space="preserve">.  </w:t>
      </w:r>
      <w:r w:rsidR="006A2FEC">
        <w:t xml:space="preserve"> близкими родственниками: матерью и сестрой, </w:t>
      </w:r>
      <w:r w:rsidRPr="00BA1679">
        <w:t>и суд расценивает их показания как желание помочь подсудимому</w:t>
      </w:r>
      <w:r w:rsidR="00E3190A">
        <w:t xml:space="preserve"> Б</w:t>
      </w:r>
      <w:r w:rsidR="002B2BC8">
        <w:t xml:space="preserve">.  </w:t>
      </w:r>
      <w:r w:rsidRPr="00BA1679">
        <w:t xml:space="preserve"> избежать ответственности </w:t>
      </w:r>
      <w:r w:rsidRPr="00BA1679">
        <w:t>за</w:t>
      </w:r>
      <w:r w:rsidRPr="00BA1679">
        <w:t xml:space="preserve"> содеянное. Также объективных доказательств </w:t>
      </w:r>
      <w:r w:rsidR="00E3190A">
        <w:t>подтверждающих</w:t>
      </w:r>
      <w:r w:rsidRPr="00BA1679">
        <w:t xml:space="preserve">, что </w:t>
      </w:r>
      <w:r w:rsidR="00E3190A">
        <w:t xml:space="preserve">свидетель </w:t>
      </w:r>
      <w:r w:rsidRPr="00BA1679">
        <w:t>А</w:t>
      </w:r>
      <w:r w:rsidR="002B2BC8">
        <w:t xml:space="preserve">.  </w:t>
      </w:r>
      <w:r w:rsidRPr="00BA1679">
        <w:t xml:space="preserve"> видела произошедший конфликт 14.02.2023 года между М</w:t>
      </w:r>
      <w:r w:rsidR="002B2BC8">
        <w:t xml:space="preserve">.  </w:t>
      </w:r>
      <w:r w:rsidRPr="00BA1679">
        <w:t xml:space="preserve"> и Б</w:t>
      </w:r>
      <w:r w:rsidR="002B2BC8">
        <w:t xml:space="preserve">.  </w:t>
      </w:r>
      <w:r w:rsidRPr="00BA1679">
        <w:t xml:space="preserve"> суду стороной защиты не предоставлено, данного свидетеля никто из участников конфликта не видел, </w:t>
      </w:r>
      <w:r w:rsidR="00E3190A">
        <w:t>А</w:t>
      </w:r>
      <w:r w:rsidR="002B2BC8">
        <w:t xml:space="preserve">.  </w:t>
      </w:r>
      <w:r w:rsidR="00E3190A">
        <w:t xml:space="preserve"> с ее слов</w:t>
      </w:r>
      <w:r w:rsidRPr="00BA1679">
        <w:t xml:space="preserve"> находилась в доме своей матери Б</w:t>
      </w:r>
      <w:r w:rsidR="002B2BC8">
        <w:t xml:space="preserve">.  </w:t>
      </w:r>
      <w:r w:rsidRPr="00BA1679">
        <w:t xml:space="preserve"> и виде</w:t>
      </w:r>
      <w:r w:rsidR="00E3190A">
        <w:t>ла</w:t>
      </w:r>
      <w:r w:rsidRPr="00BA1679">
        <w:t xml:space="preserve"> все из окна</w:t>
      </w:r>
      <w:r w:rsidR="00E3190A">
        <w:t xml:space="preserve"> дома</w:t>
      </w:r>
      <w:r w:rsidRPr="00BA1679">
        <w:t xml:space="preserve">. </w:t>
      </w:r>
    </w:p>
    <w:p w:rsidR="00E3190A" w:rsidRPr="00031AAD" w:rsidP="00031AAD">
      <w:pPr>
        <w:pStyle w:val="NormalWeb"/>
        <w:spacing w:before="0" w:beforeAutospacing="0" w:after="0" w:afterAutospacing="0"/>
        <w:ind w:firstLine="214"/>
        <w:jc w:val="both"/>
      </w:pPr>
      <w:r w:rsidRPr="00031AAD">
        <w:t xml:space="preserve">          Доводы защиты о том, что потерпевшая М</w:t>
      </w:r>
      <w:r w:rsidR="002B2BC8">
        <w:t xml:space="preserve">.  </w:t>
      </w:r>
      <w:r w:rsidRPr="00031AAD">
        <w:t xml:space="preserve"> и свидетели обвинения оговаривают подсудимого Б</w:t>
      </w:r>
      <w:r w:rsidR="002B2BC8">
        <w:t xml:space="preserve">.  </w:t>
      </w:r>
      <w:r w:rsidRPr="00031AAD">
        <w:t>, голословны, и опровергаются совокупностью вышеизложенных доказательств.</w:t>
      </w:r>
    </w:p>
    <w:p w:rsidR="00E3190A" w:rsidRPr="00031AAD" w:rsidP="00031AAD">
      <w:pPr>
        <w:pStyle w:val="NormalWeb"/>
        <w:spacing w:before="0" w:beforeAutospacing="0" w:after="0" w:afterAutospacing="0"/>
        <w:ind w:firstLine="214"/>
        <w:jc w:val="both"/>
      </w:pPr>
      <w:r w:rsidRPr="00031AAD">
        <w:t xml:space="preserve">         </w:t>
      </w:r>
      <w:r w:rsidRPr="00031AAD">
        <w:t>Также мировой судья учитывает, что поводов для оговора Б</w:t>
      </w:r>
      <w:r w:rsidR="002B2BC8">
        <w:t xml:space="preserve">.  </w:t>
      </w:r>
      <w:r w:rsidRPr="00031AAD">
        <w:t xml:space="preserve"> свидетелями Г</w:t>
      </w:r>
      <w:r w:rsidR="002B2BC8">
        <w:t xml:space="preserve">.  </w:t>
      </w:r>
      <w:r w:rsidRPr="00031AAD">
        <w:t>, В</w:t>
      </w:r>
      <w:r w:rsidR="002B2BC8">
        <w:t xml:space="preserve">.  </w:t>
      </w:r>
      <w:r w:rsidRPr="00031AAD">
        <w:t>, П</w:t>
      </w:r>
      <w:r w:rsidR="002B2BC8">
        <w:t xml:space="preserve">.  </w:t>
      </w:r>
      <w:r w:rsidRPr="00031AAD">
        <w:t>, М</w:t>
      </w:r>
      <w:r w:rsidR="002B2BC8">
        <w:t xml:space="preserve">.  </w:t>
      </w:r>
      <w:r w:rsidRPr="00031AAD">
        <w:t xml:space="preserve"> и потерпевшей М</w:t>
      </w:r>
      <w:r w:rsidR="002B2BC8">
        <w:t xml:space="preserve">.  </w:t>
      </w:r>
      <w:r w:rsidRPr="00031AAD">
        <w:t xml:space="preserve"> не имеется, а наличие лишь одних неприязненных отношений между М</w:t>
      </w:r>
      <w:r w:rsidR="002B2BC8">
        <w:t xml:space="preserve">.  </w:t>
      </w:r>
      <w:r w:rsidRPr="00031AAD">
        <w:t xml:space="preserve"> и Б</w:t>
      </w:r>
      <w:r w:rsidR="002B2BC8">
        <w:t xml:space="preserve">.  </w:t>
      </w:r>
      <w:r w:rsidRPr="00031AAD">
        <w:t xml:space="preserve"> само по себе не может являться доказательством того, что со стороны потерпевшей или свидетелей М</w:t>
      </w:r>
      <w:r w:rsidR="002B2BC8">
        <w:t xml:space="preserve">.  </w:t>
      </w:r>
      <w:r w:rsidRPr="00031AAD">
        <w:t xml:space="preserve"> (дочери потерпевшей) свидетелей Г</w:t>
      </w:r>
      <w:r w:rsidR="002B2BC8">
        <w:t xml:space="preserve">.  </w:t>
      </w:r>
      <w:r w:rsidRPr="00031AAD">
        <w:t>, В</w:t>
      </w:r>
      <w:r w:rsidR="002B2BC8">
        <w:t xml:space="preserve">.  </w:t>
      </w:r>
      <w:r w:rsidRPr="00031AAD">
        <w:t>, П</w:t>
      </w:r>
      <w:r w:rsidR="002B2BC8">
        <w:t xml:space="preserve">.  </w:t>
      </w:r>
      <w:r w:rsidRPr="00031AAD">
        <w:t xml:space="preserve"> (соседей потерпевшей) имел место быть оговор подсудимого Б</w:t>
      </w:r>
      <w:r w:rsidR="002B2BC8">
        <w:t xml:space="preserve">.  </w:t>
      </w:r>
      <w:r w:rsidRPr="00031AAD">
        <w:t xml:space="preserve"> и как</w:t>
      </w:r>
      <w:r w:rsidRPr="00031AAD">
        <w:t xml:space="preserve"> </w:t>
      </w:r>
      <w:r w:rsidRPr="00031AAD">
        <w:t xml:space="preserve">следствие отсутствие в его действиях состава преступления, поскольку, наличие в действиях лица состава преступления устанавливается исходя из совокупности всех имеющихся в деле доказательств, а не только какого-либо одного из них, по правилам ст. 74 УПК РФ и собранных с соблюдением требований ст. 86 УПК РФ, </w:t>
      </w:r>
      <w:r w:rsidR="006A2FEC">
        <w:t>и</w:t>
      </w:r>
      <w:r w:rsidRPr="00031AAD">
        <w:t xml:space="preserve"> только наличие неприязненных отношений, сложившихся ранее между подсудимым и потерпевшей, не может само по</w:t>
      </w:r>
      <w:r w:rsidRPr="00031AAD">
        <w:t xml:space="preserve"> себе являться доказательством оговора со стороны потерпевшей и свидетелей </w:t>
      </w:r>
      <w:r w:rsidRPr="00031AAD" w:rsidR="00292D6E">
        <w:t>обвинени</w:t>
      </w:r>
      <w:r w:rsidRPr="00031AAD" w:rsidR="00292D6E">
        <w:t>я</w:t>
      </w:r>
      <w:r w:rsidRPr="00031AAD">
        <w:t>-</w:t>
      </w:r>
      <w:r w:rsidRPr="00031AAD">
        <w:t xml:space="preserve"> подсудимо</w:t>
      </w:r>
      <w:r w:rsidRPr="00031AAD" w:rsidR="00292D6E">
        <w:t>го</w:t>
      </w:r>
      <w:r w:rsidRPr="00031AAD">
        <w:t xml:space="preserve"> </w:t>
      </w:r>
      <w:r w:rsidRPr="00031AAD" w:rsidR="00292D6E">
        <w:t>Б</w:t>
      </w:r>
      <w:r w:rsidR="002B2BC8">
        <w:t xml:space="preserve">.  </w:t>
      </w:r>
      <w:r w:rsidRPr="00031AAD">
        <w:t>, в совершении последн</w:t>
      </w:r>
      <w:r w:rsidRPr="00031AAD" w:rsidR="00292D6E">
        <w:t>им</w:t>
      </w:r>
      <w:r w:rsidRPr="00031AAD">
        <w:t xml:space="preserve"> вышеуказанного преступления, и не предполагает оценку данных показаний как недопустимых доказательств.</w:t>
      </w:r>
    </w:p>
    <w:p w:rsidR="00E3190A" w:rsidRPr="00031AAD" w:rsidP="00031AAD">
      <w:pPr>
        <w:pStyle w:val="NormalWeb"/>
        <w:spacing w:before="0" w:beforeAutospacing="0" w:after="0" w:afterAutospacing="0"/>
        <w:ind w:firstLine="708"/>
        <w:jc w:val="both"/>
      </w:pPr>
      <w:r w:rsidRPr="00031AAD">
        <w:t>Мировой судья отмечает, что показания частного обвинителя (потерпевшей)</w:t>
      </w:r>
      <w:r w:rsidRPr="00031AAD" w:rsidR="00292D6E">
        <w:t xml:space="preserve"> М</w:t>
      </w:r>
      <w:r w:rsidR="002B2BC8">
        <w:t xml:space="preserve">.  </w:t>
      </w:r>
      <w:r w:rsidRPr="00031AAD">
        <w:t xml:space="preserve"> и свидетелей </w:t>
      </w:r>
      <w:r w:rsidRPr="00031AAD" w:rsidR="00292D6E">
        <w:t>Г</w:t>
      </w:r>
      <w:r w:rsidR="002B2BC8">
        <w:t xml:space="preserve">.  </w:t>
      </w:r>
      <w:r w:rsidRPr="00031AAD" w:rsidR="00292D6E">
        <w:t>, В</w:t>
      </w:r>
      <w:r w:rsidR="002B2BC8">
        <w:t xml:space="preserve">.  </w:t>
      </w:r>
      <w:r w:rsidRPr="00031AAD" w:rsidR="00292D6E">
        <w:t>, П</w:t>
      </w:r>
      <w:r w:rsidR="002B2BC8">
        <w:t xml:space="preserve">.  </w:t>
      </w:r>
      <w:r w:rsidRPr="00031AAD" w:rsidR="00292D6E">
        <w:t>, М</w:t>
      </w:r>
      <w:r w:rsidR="002B2BC8">
        <w:t xml:space="preserve">.  </w:t>
      </w:r>
      <w:r w:rsidRPr="00031AAD" w:rsidR="00292D6E">
        <w:t xml:space="preserve"> </w:t>
      </w:r>
      <w:r w:rsidRPr="00031AAD">
        <w:t xml:space="preserve">не содержат существенных противоречий, которые могут повлиять на доказанность вины </w:t>
      </w:r>
      <w:r w:rsidRPr="00031AAD" w:rsidR="00292D6E">
        <w:t>подсудимого Б</w:t>
      </w:r>
      <w:r w:rsidR="002B2BC8">
        <w:t xml:space="preserve">.  </w:t>
      </w:r>
      <w:r w:rsidRPr="00031AAD">
        <w:t xml:space="preserve"> в совершении инкриминируемого </w:t>
      </w:r>
      <w:r w:rsidRPr="00031AAD" w:rsidR="00292D6E">
        <w:t>ему</w:t>
      </w:r>
      <w:r w:rsidRPr="00031AAD">
        <w:t xml:space="preserve"> преступного деяния, и подтверждаются совокупностью доказательств, исследованных мировым судьей, поэтому мировой судья признает их достоверными, а неточности в показаниях вышеуказанных лиц, обусловлены субъективным восприятием происходящего, физиологическими особенностями запоминания и</w:t>
      </w:r>
      <w:r w:rsidRPr="00031AAD">
        <w:t xml:space="preserve"> </w:t>
      </w:r>
      <w:r w:rsidRPr="00031AAD">
        <w:t>давностью происшедшего, указанные неточности не влияют на доказанность вины подсудимо</w:t>
      </w:r>
      <w:r w:rsidRPr="00031AAD" w:rsidR="00292D6E">
        <w:t>го</w:t>
      </w:r>
      <w:r w:rsidRPr="00031AAD">
        <w:t xml:space="preserve"> в совершении вышеописанного в приговоре преступления, поскольку не ставят под сомнения действия </w:t>
      </w:r>
      <w:r w:rsidRPr="00031AAD" w:rsidR="00292D6E">
        <w:t>подсудимого</w:t>
      </w:r>
      <w:r w:rsidRPr="00031AAD">
        <w:t xml:space="preserve"> по выполнению объективной стороны данного </w:t>
      </w:r>
      <w:r w:rsidRPr="00031AAD">
        <w:t>преступления, связанной с умышленным</w:t>
      </w:r>
      <w:r w:rsidRPr="00031AAD" w:rsidR="00292D6E">
        <w:t xml:space="preserve"> причинением телесных повреждений потерпевшей М</w:t>
      </w:r>
      <w:r w:rsidR="002B2BC8">
        <w:t xml:space="preserve">.  </w:t>
      </w:r>
      <w:r w:rsidRPr="00031AAD" w:rsidR="00292D6E">
        <w:t>,</w:t>
      </w:r>
      <w:r w:rsidRPr="00031AAD">
        <w:t xml:space="preserve"> вследствие которых последней был причинен легкий вред здоровью, вызвавший кратковременное расстройство здоровья, и, тем более, не свидетельствуют о непричастности подсудимо</w:t>
      </w:r>
      <w:r w:rsidRPr="00031AAD" w:rsidR="00292D6E">
        <w:t>го</w:t>
      </w:r>
      <w:r w:rsidRPr="00031AAD">
        <w:t>, поскольку судом установлено</w:t>
      </w:r>
      <w:r w:rsidRPr="00031AAD">
        <w:t>, что кроме подсудимо</w:t>
      </w:r>
      <w:r w:rsidRPr="00031AAD" w:rsidR="00292D6E">
        <w:t>го</w:t>
      </w:r>
      <w:r w:rsidRPr="00031AAD">
        <w:t xml:space="preserve"> из очевидцев физического контакта, в результате которого не исключалось бы возможность причинения телесных повреждений </w:t>
      </w:r>
      <w:r w:rsidRPr="00031AAD" w:rsidR="00292D6E">
        <w:t>потерпевшей</w:t>
      </w:r>
      <w:r w:rsidRPr="00031AAD">
        <w:t xml:space="preserve"> иным лицом, с потерпевшей не имел.</w:t>
      </w:r>
    </w:p>
    <w:p w:rsidR="00A021F8" w:rsidP="00031AAD">
      <w:pPr>
        <w:pStyle w:val="NormalWeb"/>
        <w:spacing w:before="0" w:beforeAutospacing="0" w:after="0" w:afterAutospacing="0"/>
        <w:ind w:firstLine="214"/>
        <w:jc w:val="both"/>
      </w:pPr>
      <w:r w:rsidRPr="00BA1679">
        <w:t xml:space="preserve">         Наличие неприязненных отношений между семьей </w:t>
      </w:r>
      <w:r>
        <w:t xml:space="preserve">подсудимого </w:t>
      </w:r>
      <w:r w:rsidRPr="00BA1679">
        <w:t>Б</w:t>
      </w:r>
      <w:r w:rsidR="002B2BC8">
        <w:t xml:space="preserve">.  </w:t>
      </w:r>
      <w:r w:rsidRPr="00BA1679">
        <w:t xml:space="preserve">  и семьей </w:t>
      </w:r>
      <w:r>
        <w:t xml:space="preserve">потерпевшей </w:t>
      </w:r>
      <w:r w:rsidRPr="00BA1679">
        <w:t>М</w:t>
      </w:r>
      <w:r w:rsidR="002B2BC8">
        <w:t xml:space="preserve">.  </w:t>
      </w:r>
      <w:r w:rsidRPr="00BA1679">
        <w:t xml:space="preserve"> сторона обвинени</w:t>
      </w:r>
      <w:r w:rsidR="006A2FEC">
        <w:t>я и сторона защиты не отрицала.</w:t>
      </w:r>
    </w:p>
    <w:p w:rsidR="0030514B" w:rsidRPr="00BA1679" w:rsidP="00031AAD">
      <w:pPr>
        <w:pStyle w:val="NormalWeb"/>
        <w:spacing w:before="0" w:beforeAutospacing="0" w:after="0" w:afterAutospacing="0"/>
        <w:ind w:firstLine="214"/>
        <w:jc w:val="both"/>
      </w:pPr>
      <w:r>
        <w:t xml:space="preserve">       </w:t>
      </w:r>
      <w:r w:rsidR="00781D13">
        <w:t xml:space="preserve"> </w:t>
      </w:r>
      <w:r w:rsidR="00781D13">
        <w:t>М</w:t>
      </w:r>
      <w:r w:rsidRPr="00BA1679">
        <w:t xml:space="preserve">ежду тем доводы защиты о наличии неприязненных отношений  между семьей </w:t>
      </w:r>
      <w:r w:rsidR="00781D13">
        <w:t xml:space="preserve">подсудимого </w:t>
      </w:r>
      <w:r w:rsidRPr="00BA1679">
        <w:t>Б</w:t>
      </w:r>
      <w:r w:rsidR="002B2BC8">
        <w:t xml:space="preserve">.  </w:t>
      </w:r>
      <w:r>
        <w:t xml:space="preserve">, </w:t>
      </w:r>
      <w:r w:rsidRPr="00BA1679">
        <w:t xml:space="preserve">и соседями </w:t>
      </w:r>
      <w:r w:rsidRPr="00BA1679">
        <w:rPr>
          <w:rFonts w:eastAsiaTheme="minorHAnsi"/>
          <w:lang w:eastAsia="en-US"/>
        </w:rPr>
        <w:t>Г</w:t>
      </w:r>
      <w:r w:rsidR="002B2BC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>, В</w:t>
      </w:r>
      <w:r w:rsidR="002B2BC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>, П</w:t>
      </w:r>
      <w:r w:rsidR="002B2BC8">
        <w:rPr>
          <w:rFonts w:eastAsiaTheme="minorHAnsi"/>
          <w:lang w:eastAsia="en-US"/>
        </w:rPr>
        <w:t xml:space="preserve">.  </w:t>
      </w:r>
      <w:r>
        <w:rPr>
          <w:rFonts w:eastAsiaTheme="minorHAnsi"/>
          <w:lang w:eastAsia="en-US"/>
        </w:rPr>
        <w:t xml:space="preserve"> </w:t>
      </w:r>
      <w:r w:rsidRPr="00BA1679">
        <w:t>суд находит необоснованным</w:t>
      </w:r>
      <w:r>
        <w:t>и,</w:t>
      </w:r>
      <w:r w:rsidRPr="00BA1679">
        <w:t xml:space="preserve"> объективными </w:t>
      </w:r>
      <w:r w:rsidRPr="00BA1679">
        <w:t>доказательствами</w:t>
      </w:r>
      <w:r w:rsidRPr="00BA1679">
        <w:t xml:space="preserve"> не </w:t>
      </w:r>
      <w:r w:rsidRPr="00BA1679" w:rsidR="001E4FDC">
        <w:t>подтверждающими</w:t>
      </w:r>
      <w:r w:rsidRPr="00BA1679">
        <w:t xml:space="preserve">, так как указанные </w:t>
      </w:r>
      <w:r>
        <w:t>свидетели пояснили</w:t>
      </w:r>
      <w:r w:rsidRPr="00BA1679">
        <w:t xml:space="preserve">, что знают о конфликте соседей </w:t>
      </w:r>
      <w:r w:rsidR="003D5979">
        <w:t xml:space="preserve">- </w:t>
      </w:r>
      <w:r>
        <w:t>семьи М</w:t>
      </w:r>
      <w:r w:rsidR="002B2BC8">
        <w:t xml:space="preserve">.  </w:t>
      </w:r>
      <w:r w:rsidRPr="00BA1679">
        <w:t xml:space="preserve"> и </w:t>
      </w:r>
      <w:r>
        <w:t xml:space="preserve">семьи </w:t>
      </w:r>
      <w:r w:rsidRPr="00BA1679">
        <w:t>Б</w:t>
      </w:r>
      <w:r w:rsidR="002B2BC8">
        <w:t xml:space="preserve">.  </w:t>
      </w:r>
      <w:r w:rsidRPr="00BA1679">
        <w:t xml:space="preserve"> </w:t>
      </w:r>
      <w:r>
        <w:t>Н</w:t>
      </w:r>
      <w:r w:rsidRPr="00BA1679">
        <w:t>аличие</w:t>
      </w:r>
      <w:r>
        <w:t xml:space="preserve"> же</w:t>
      </w:r>
      <w:r w:rsidRPr="00BA1679">
        <w:t xml:space="preserve"> конфликтных отношений с семьей Б</w:t>
      </w:r>
      <w:r w:rsidR="002B2BC8">
        <w:t xml:space="preserve">.  </w:t>
      </w:r>
      <w:r w:rsidRPr="00BA1679">
        <w:t xml:space="preserve"> </w:t>
      </w:r>
      <w:r>
        <w:t xml:space="preserve">указанные </w:t>
      </w:r>
      <w:r w:rsidRPr="00BA1679">
        <w:t>свидетели обвинения не подтвердили.</w:t>
      </w:r>
      <w:r w:rsidRPr="00BA1679">
        <w:t xml:space="preserve"> В </w:t>
      </w:r>
      <w:r w:rsidRPr="00BA1679">
        <w:t>родственных</w:t>
      </w:r>
      <w:r w:rsidRPr="00BA1679">
        <w:t xml:space="preserve"> отношениях свидетели </w:t>
      </w:r>
      <w:r w:rsidRPr="00BA1679">
        <w:rPr>
          <w:rFonts w:eastAsiaTheme="minorHAnsi"/>
          <w:lang w:eastAsia="en-US"/>
        </w:rPr>
        <w:t>Г</w:t>
      </w:r>
      <w:r w:rsidR="002B2BC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>, В</w:t>
      </w:r>
      <w:r w:rsidR="002B2BC8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>, П</w:t>
      </w:r>
      <w:r w:rsidR="002B2BC8">
        <w:rPr>
          <w:rFonts w:eastAsiaTheme="minorHAnsi"/>
          <w:lang w:eastAsia="en-US"/>
        </w:rPr>
        <w:t xml:space="preserve">.  </w:t>
      </w:r>
      <w:r w:rsidRPr="00BA1679">
        <w:t xml:space="preserve"> с М</w:t>
      </w:r>
      <w:r w:rsidR="002B2BC8">
        <w:t xml:space="preserve">.  </w:t>
      </w:r>
      <w:r w:rsidRPr="00BA1679">
        <w:t xml:space="preserve"> не состоят, при даче показаний в судебном заседании были предупреждены об уголовной </w:t>
      </w:r>
      <w:r w:rsidRPr="00BA1679" w:rsidR="007651E9">
        <w:t>ответственности</w:t>
      </w:r>
      <w:r w:rsidRPr="00BA1679">
        <w:t xml:space="preserve"> за дачу заведомо ложных показаний по </w:t>
      </w:r>
      <w:r w:rsidRPr="00BA1679">
        <w:t>ч</w:t>
      </w:r>
      <w:r w:rsidRPr="00BA1679">
        <w:t>. 1 ст. 307 УК РФ. Показания свидетелей Г</w:t>
      </w:r>
      <w:r w:rsidR="002B2BC8">
        <w:t xml:space="preserve">.  </w:t>
      </w:r>
      <w:r>
        <w:t>,</w:t>
      </w:r>
      <w:r w:rsidRPr="00BA1679">
        <w:t xml:space="preserve"> В</w:t>
      </w:r>
      <w:r w:rsidR="002B2BC8">
        <w:t xml:space="preserve">.  </w:t>
      </w:r>
      <w:r w:rsidRPr="00BA1679">
        <w:t>, П</w:t>
      </w:r>
      <w:r w:rsidR="002B2BC8">
        <w:t xml:space="preserve">.  </w:t>
      </w:r>
      <w:r w:rsidRPr="00BA1679">
        <w:t xml:space="preserve"> по факту </w:t>
      </w:r>
      <w:r w:rsidRPr="00BA1679" w:rsidR="007651E9">
        <w:t>произошедшего</w:t>
      </w:r>
      <w:r w:rsidRPr="00BA1679">
        <w:t xml:space="preserve"> конфликта 14.02.2023 года между Б</w:t>
      </w:r>
      <w:r w:rsidR="002B2BC8">
        <w:t xml:space="preserve">.  </w:t>
      </w:r>
      <w:r w:rsidRPr="00BA1679">
        <w:t xml:space="preserve"> и М</w:t>
      </w:r>
      <w:r w:rsidR="002B2BC8">
        <w:t xml:space="preserve">.  </w:t>
      </w:r>
      <w:r w:rsidRPr="00BA1679">
        <w:t xml:space="preserve"> согласуются с показаниями потерпевшей М</w:t>
      </w:r>
      <w:r w:rsidR="002B2BC8">
        <w:t xml:space="preserve">.  </w:t>
      </w:r>
      <w:r w:rsidRPr="00BA1679">
        <w:t xml:space="preserve"> и свидетеля </w:t>
      </w:r>
      <w:r>
        <w:t>обвинения М</w:t>
      </w:r>
      <w:r w:rsidR="002B2BC8">
        <w:t xml:space="preserve">.  </w:t>
      </w:r>
      <w:r>
        <w:t xml:space="preserve"> (дочерью потерпевшей)</w:t>
      </w:r>
      <w:r w:rsidRPr="00BA1679">
        <w:t xml:space="preserve"> </w:t>
      </w:r>
    </w:p>
    <w:p w:rsidR="00B5536A" w:rsidRPr="00BA1679" w:rsidP="00031AAD">
      <w:pPr>
        <w:pStyle w:val="NormalWeb"/>
        <w:spacing w:before="0" w:beforeAutospacing="0" w:after="0" w:afterAutospacing="0"/>
        <w:ind w:firstLine="214"/>
        <w:jc w:val="both"/>
      </w:pPr>
      <w:r w:rsidRPr="00BA1679">
        <w:t xml:space="preserve">    </w:t>
      </w:r>
      <w:r w:rsidR="00781D13">
        <w:t xml:space="preserve">    </w:t>
      </w:r>
      <w:r w:rsidR="00A021F8">
        <w:t xml:space="preserve">  </w:t>
      </w:r>
      <w:r w:rsidRPr="00BA1679">
        <w:t xml:space="preserve">Показания подсудимого </w:t>
      </w:r>
      <w:r w:rsidRPr="00BA1679" w:rsidR="0030514B">
        <w:t>Б</w:t>
      </w:r>
      <w:r w:rsidR="002B2BC8">
        <w:t xml:space="preserve">.  </w:t>
      </w:r>
      <w:r w:rsidRPr="00BA1679">
        <w:t xml:space="preserve"> и его защитника о том, что </w:t>
      </w:r>
      <w:r w:rsidRPr="00BA1679" w:rsidR="0030514B">
        <w:t>Б</w:t>
      </w:r>
      <w:r w:rsidR="002B2BC8">
        <w:t xml:space="preserve">.  </w:t>
      </w:r>
      <w:r w:rsidRPr="00BA1679">
        <w:t xml:space="preserve"> виновным себя не признает, а также довод о том, что потерпевш</w:t>
      </w:r>
      <w:r w:rsidRPr="00BA1679" w:rsidR="0030514B">
        <w:t>ая</w:t>
      </w:r>
      <w:r w:rsidRPr="00BA1679">
        <w:t xml:space="preserve"> спровоцировал</w:t>
      </w:r>
      <w:r w:rsidRPr="00BA1679" w:rsidR="0030514B">
        <w:t>а конфликт</w:t>
      </w:r>
      <w:r w:rsidRPr="00BA1679">
        <w:t xml:space="preserve">, суд не принимает во внимание и расценивает как способ защиты от предъявленного обвинения. Данные показания подсудимого противоречат установленным по делу обстоятельствам и опровергаются указанными выше совокупностью доказательств обвинения. </w:t>
      </w:r>
      <w:r w:rsidRPr="00BA1679">
        <w:t xml:space="preserve">Данные показания </w:t>
      </w:r>
      <w:r w:rsidRPr="00BA1679" w:rsidR="0030514B">
        <w:t>подсудимого Б</w:t>
      </w:r>
      <w:r w:rsidR="00896BD6">
        <w:t xml:space="preserve">.  </w:t>
      </w:r>
      <w:r w:rsidRPr="00BA1679">
        <w:t xml:space="preserve"> не согласуются с имеющимся в материалах дела заключением эксперта </w:t>
      </w:r>
      <w:r w:rsidRPr="00BA1679" w:rsidR="0030514B">
        <w:t xml:space="preserve">№ </w:t>
      </w:r>
      <w:r w:rsidR="00896BD6">
        <w:t>****</w:t>
      </w:r>
      <w:r w:rsidRPr="00BA1679" w:rsidR="0030514B">
        <w:t xml:space="preserve"> от 12.12.2023 года</w:t>
      </w:r>
      <w:r w:rsidRPr="00BA1679">
        <w:t xml:space="preserve">, исследованным в судебном заседании, согласно которому </w:t>
      </w:r>
      <w:r w:rsidRPr="00BA1679" w:rsidR="0030514B">
        <w:t>закрытая черепно-мозговая травма в виде сотрясения головного мозга, ушиба мягких тканей затылочной области возникла в результате травматического воздействия – удара, соударения тупым твердым предметом каким могла быть рука, сжатая в кулак, ей подобные;</w:t>
      </w:r>
      <w:r w:rsidRPr="00BA1679" w:rsidR="0030514B">
        <w:t xml:space="preserve"> не исключено, с учетом материалов дела, возникновение черепно-мозговой травмы и в результате соударения затылочной областью головы о тупой твердый предмет (асфальтное дорожное покрытие) при имевшем месте падении пострадавшей, </w:t>
      </w:r>
      <w:r w:rsidRPr="00BA1679" w:rsidR="0030514B">
        <w:t>вызванного</w:t>
      </w:r>
      <w:r w:rsidRPr="00BA1679" w:rsidR="0030514B">
        <w:t xml:space="preserve"> в том числе и предшествующим ее толчком нападавшем  Б</w:t>
      </w:r>
      <w:r w:rsidR="00896BD6">
        <w:t xml:space="preserve">.  </w:t>
      </w:r>
      <w:r w:rsidRPr="00BA1679" w:rsidR="0030514B">
        <w:t xml:space="preserve">  Срок возникновения диагностированных и обнаруженных повреждений – незадолго до госпитализации, возможно в срок за 2-4 дня до осмотра экспертом, о чем свидетельствует как острый период травмы, отмеченный в медицинской карте на момент поступления в стационар, так и выраженность реактивных изменений мягких тканей соответственно выявленным экспертом повреждений (ссадинам). </w:t>
      </w:r>
      <w:r w:rsidRPr="00BA1679">
        <w:t xml:space="preserve">Указанные повреждения причинили </w:t>
      </w:r>
      <w:r w:rsidRPr="00BA1679" w:rsidR="0030514B">
        <w:t>М</w:t>
      </w:r>
      <w:r w:rsidR="00896BD6">
        <w:t xml:space="preserve">.  </w:t>
      </w:r>
      <w:r w:rsidRPr="00BA1679">
        <w:t xml:space="preserve"> легкий вред здоровью по квалифицирующему признаку кратковременного его расстройства продолжительностью до трех недель.</w:t>
      </w:r>
    </w:p>
    <w:p w:rsidR="00B5536A" w:rsidRPr="00BA1679" w:rsidP="00031AAD">
      <w:pPr>
        <w:pStyle w:val="NormalWeb"/>
        <w:spacing w:before="0" w:beforeAutospacing="0" w:after="0" w:afterAutospacing="0"/>
        <w:ind w:firstLine="214"/>
        <w:jc w:val="both"/>
      </w:pPr>
      <w:r w:rsidRPr="00BA1679">
        <w:t xml:space="preserve">      </w:t>
      </w:r>
      <w:r w:rsidRPr="00BA1679">
        <w:t>Объективных данных, позволяющих предполагать, что телесные повреждения получены потерпевш</w:t>
      </w:r>
      <w:r w:rsidRPr="00BA1679">
        <w:t>ей</w:t>
      </w:r>
      <w:r w:rsidRPr="00BA1679">
        <w:t xml:space="preserve"> </w:t>
      </w:r>
      <w:r w:rsidRPr="00BA1679">
        <w:t>М</w:t>
      </w:r>
      <w:r w:rsidR="00896BD6">
        <w:t xml:space="preserve">. </w:t>
      </w:r>
      <w:r w:rsidRPr="00BA1679">
        <w:t xml:space="preserve"> при иных, нежели изложенные обстоятельствах, не имеется.</w:t>
      </w:r>
    </w:p>
    <w:p w:rsidR="00B5536A" w:rsidRPr="00BA1679" w:rsidP="00031AAD">
      <w:pPr>
        <w:pStyle w:val="NormalWeb"/>
        <w:spacing w:before="0" w:beforeAutospacing="0" w:after="0" w:afterAutospacing="0"/>
        <w:ind w:firstLine="214"/>
        <w:jc w:val="both"/>
      </w:pPr>
      <w:r w:rsidRPr="00BA1679">
        <w:t xml:space="preserve">     </w:t>
      </w:r>
      <w:r w:rsidRPr="00BA1679">
        <w:t xml:space="preserve">Об умысле подсудимого </w:t>
      </w:r>
      <w:r w:rsidRPr="00BA1679">
        <w:t>Б</w:t>
      </w:r>
      <w:r w:rsidR="00896BD6">
        <w:t xml:space="preserve">. </w:t>
      </w:r>
      <w:r w:rsidRPr="00BA1679">
        <w:t xml:space="preserve"> на причинение </w:t>
      </w:r>
      <w:r w:rsidRPr="00BA1679">
        <w:t>М</w:t>
      </w:r>
      <w:r w:rsidR="00896BD6">
        <w:t xml:space="preserve">. </w:t>
      </w:r>
      <w:r w:rsidRPr="00BA1679">
        <w:t>легкого вреда здоровью, свидетельствует сила нанесенного им потерпевше</w:t>
      </w:r>
      <w:r w:rsidRPr="00BA1679">
        <w:t>й</w:t>
      </w:r>
      <w:r w:rsidRPr="00BA1679">
        <w:t xml:space="preserve"> удара, которая была достаточной для причинения повреждений и наступившие последствия в виде: закрытой черепно-мозговой травмы в виде сотрясения головного мозга, </w:t>
      </w:r>
      <w:r w:rsidRPr="00BA1679">
        <w:t>затем Б</w:t>
      </w:r>
      <w:r w:rsidR="00896BD6">
        <w:t xml:space="preserve">.  </w:t>
      </w:r>
      <w:r w:rsidRPr="00BA1679">
        <w:t xml:space="preserve"> умышленно грубо толкнул потерпевшую </w:t>
      </w:r>
      <w:r w:rsidRPr="00BA1679">
        <w:t>М</w:t>
      </w:r>
      <w:r w:rsidR="00896BD6">
        <w:t>.</w:t>
      </w:r>
      <w:r w:rsidR="00896BD6">
        <w:t xml:space="preserve">  </w:t>
      </w:r>
      <w:r w:rsidRPr="00BA1679">
        <w:t xml:space="preserve"> в результате чего произошло ее падение на асфальт и удар затылочной частью головы об асфальт, что также не исключает причинение легкого вреда здоровью потерпевшей, вызвавшее кратковременное расстройство здоровья, что подтверждается заключением эксперта № </w:t>
      </w:r>
      <w:r w:rsidR="00896BD6">
        <w:t>****</w:t>
      </w:r>
      <w:r w:rsidRPr="00BA1679">
        <w:t xml:space="preserve"> от 12.12.2023 года.</w:t>
      </w:r>
    </w:p>
    <w:p w:rsidR="00B5536A" w:rsidRPr="00BA1679" w:rsidP="00031AAD">
      <w:pPr>
        <w:pStyle w:val="NormalWeb"/>
        <w:spacing w:before="0" w:beforeAutospacing="0" w:after="0" w:afterAutospacing="0"/>
        <w:ind w:firstLine="214"/>
        <w:jc w:val="both"/>
      </w:pPr>
      <w:r w:rsidRPr="00BA1679">
        <w:t xml:space="preserve">      </w:t>
      </w:r>
      <w:r w:rsidRPr="00BA1679">
        <w:t xml:space="preserve">Доводы </w:t>
      </w:r>
      <w:r w:rsidRPr="00BA1679">
        <w:t>подсудимого Б</w:t>
      </w:r>
      <w:r w:rsidR="00896BD6">
        <w:t xml:space="preserve">.  </w:t>
      </w:r>
      <w:r w:rsidRPr="00BA1679">
        <w:t xml:space="preserve"> </w:t>
      </w:r>
      <w:r w:rsidRPr="00BA1679">
        <w:t>о том, что он защищал свою мать Б</w:t>
      </w:r>
      <w:r w:rsidR="00896BD6">
        <w:t xml:space="preserve">.  </w:t>
      </w:r>
      <w:r w:rsidRPr="00BA1679">
        <w:t xml:space="preserve"> от действий М</w:t>
      </w:r>
      <w:r w:rsidR="00896BD6">
        <w:t xml:space="preserve">.  </w:t>
      </w:r>
      <w:r w:rsidRPr="00BA1679">
        <w:t xml:space="preserve"> и</w:t>
      </w:r>
      <w:r w:rsidRPr="00BA1679">
        <w:t>, отсутствие умысла на причинение вреда здоровью потерпевше</w:t>
      </w:r>
      <w:r w:rsidRPr="00BA1679">
        <w:t>й</w:t>
      </w:r>
      <w:r w:rsidRPr="00BA1679">
        <w:t xml:space="preserve"> проверены судом, однако </w:t>
      </w:r>
      <w:r w:rsidRPr="00BA1679">
        <w:t>не нашли своего подтверждения и признаны несостоятельными, поскольку опровергаются исследованными в судебном заседании доказательствами.</w:t>
      </w:r>
    </w:p>
    <w:p w:rsidR="0030514B" w:rsidRPr="00BA1679" w:rsidP="00031AAD">
      <w:pPr>
        <w:pStyle w:val="NormalWeb"/>
        <w:spacing w:before="0" w:beforeAutospacing="0" w:after="0" w:afterAutospacing="0"/>
        <w:ind w:firstLine="214"/>
        <w:jc w:val="both"/>
      </w:pPr>
      <w:r w:rsidRPr="00BA1679">
        <w:t xml:space="preserve">    </w:t>
      </w:r>
      <w:r w:rsidRPr="00BA1679" w:rsidR="001E4FDC">
        <w:t xml:space="preserve">  </w:t>
      </w:r>
      <w:r w:rsidR="00A021F8">
        <w:t xml:space="preserve"> </w:t>
      </w:r>
      <w:r w:rsidRPr="00BA1679" w:rsidR="001E4FDC">
        <w:t>Ссылка защиты на то, что при госпитализации  в ЦРБ Предгорного района М</w:t>
      </w:r>
      <w:r w:rsidR="00896BD6">
        <w:t xml:space="preserve">.  </w:t>
      </w:r>
      <w:r w:rsidRPr="00BA1679" w:rsidR="001E4FDC">
        <w:t xml:space="preserve"> не указала, что ее ударили, а указано, что толкнули, не влияет на квалификацию действий подсудимого. В судебном заседании потерпевшая М</w:t>
      </w:r>
      <w:r w:rsidR="00896BD6">
        <w:t xml:space="preserve">.  </w:t>
      </w:r>
      <w:r w:rsidRPr="00BA1679" w:rsidR="001E4FDC">
        <w:t xml:space="preserve"> поясняла, что указывала врачу в больнице на то, что ее ударили по голове, а потом </w:t>
      </w:r>
      <w:r w:rsidRPr="00BA1679" w:rsidR="001E4FDC">
        <w:t>толкнули она упала</w:t>
      </w:r>
      <w:r w:rsidRPr="00BA1679" w:rsidR="001E4FDC">
        <w:t xml:space="preserve"> и ударилась головой. </w:t>
      </w:r>
    </w:p>
    <w:p w:rsidR="00B5536A" w:rsidRPr="00BA1679" w:rsidP="00031AAD">
      <w:pPr>
        <w:pStyle w:val="NormalWeb"/>
        <w:spacing w:before="0" w:beforeAutospacing="0" w:after="0" w:afterAutospacing="0"/>
        <w:ind w:firstLine="214"/>
        <w:jc w:val="both"/>
      </w:pPr>
      <w:r>
        <w:t xml:space="preserve">      </w:t>
      </w:r>
      <w:r w:rsidRPr="00BA1679">
        <w:t xml:space="preserve">Суд при постановлении приговора рассмотрел позицию стороны защиты о необходимости оправдания подсудимого </w:t>
      </w:r>
      <w:r w:rsidRPr="00BA1679" w:rsidR="001E4FDC">
        <w:t>Б</w:t>
      </w:r>
      <w:r w:rsidR="00896BD6">
        <w:t xml:space="preserve">.  </w:t>
      </w:r>
      <w:r w:rsidRPr="00BA1679" w:rsidR="001E4FDC">
        <w:t>,</w:t>
      </w:r>
      <w:r w:rsidRPr="00BA1679">
        <w:t xml:space="preserve"> однако при изложенных выше обстоятельствах суд не находит оснований для оправдания подсудимого в совершении инкриминируемого ему преступления, предусмотренного </w:t>
      </w:r>
      <w:r w:rsidRPr="00BA1679">
        <w:t>ч</w:t>
      </w:r>
      <w:r w:rsidRPr="00BA1679">
        <w:t>. 1 ст. 115 УК РФ.</w:t>
      </w:r>
    </w:p>
    <w:p w:rsidR="00A021F8" w:rsidRPr="00A021F8" w:rsidP="00031A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Pr="00BA1679">
        <w:rPr>
          <w:rFonts w:eastAsiaTheme="minorHAnsi"/>
          <w:lang w:eastAsia="en-US"/>
        </w:rPr>
        <w:t>Проводя подробный анализ показаниям потерпевшей М</w:t>
      </w:r>
      <w:r w:rsidR="00896BD6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 и свидетелей обвинения М</w:t>
      </w:r>
      <w:r w:rsidR="00896BD6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>, Г</w:t>
      </w:r>
      <w:r w:rsidR="00896BD6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>, В</w:t>
      </w:r>
      <w:r w:rsidR="00896BD6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>, П</w:t>
      </w:r>
      <w:r w:rsidR="00896BD6">
        <w:rPr>
          <w:rFonts w:eastAsiaTheme="minorHAnsi"/>
          <w:lang w:eastAsia="en-US"/>
        </w:rPr>
        <w:t xml:space="preserve">.  </w:t>
      </w:r>
      <w:r w:rsidRPr="00BA1679">
        <w:rPr>
          <w:rFonts w:eastAsiaTheme="minorHAnsi"/>
          <w:lang w:eastAsia="en-US"/>
        </w:rPr>
        <w:t xml:space="preserve">, суд считает необходимым положить их показания в основу приговора, поскольку их показания последовательные, согласуются между собой, так и с вышеизложенными письменными доказательствами по делу. </w:t>
      </w:r>
      <w:r w:rsidRPr="00BA1679">
        <w:rPr>
          <w:rFonts w:eastAsiaTheme="minorHAnsi"/>
          <w:lang w:eastAsia="en-US"/>
        </w:rPr>
        <w:t xml:space="preserve">В своей совокупности показания вышеуказанных лиц представляют единую целостную картину совершенного  преступления, дополняют друг друга, а также согласуются с медицинской картой стационарного больного № </w:t>
      </w:r>
      <w:r w:rsidR="00896BD6">
        <w:rPr>
          <w:rFonts w:eastAsiaTheme="minorHAnsi"/>
          <w:lang w:eastAsia="en-US"/>
        </w:rPr>
        <w:t>****</w:t>
      </w:r>
      <w:r w:rsidRPr="00BA1679">
        <w:rPr>
          <w:rFonts w:eastAsiaTheme="minorHAnsi"/>
          <w:lang w:eastAsia="en-US"/>
        </w:rPr>
        <w:t xml:space="preserve"> М</w:t>
      </w:r>
      <w:r w:rsidR="00896BD6">
        <w:rPr>
          <w:rFonts w:eastAsiaTheme="minorHAnsi"/>
          <w:lang w:eastAsia="en-US"/>
        </w:rPr>
        <w:t xml:space="preserve">.   </w:t>
      </w:r>
      <w:r w:rsidRPr="00BA1679">
        <w:rPr>
          <w:rFonts w:eastAsiaTheme="minorHAnsi"/>
          <w:lang w:eastAsia="en-US"/>
        </w:rPr>
        <w:t xml:space="preserve">, которая была госпитализирована в Предгорную ЦРБ с основным диагнозом: закрытая черепно-мозговая травма, заключением эксперта  </w:t>
      </w:r>
      <w:r w:rsidRPr="00BA1679">
        <w:t xml:space="preserve">№ </w:t>
      </w:r>
      <w:r w:rsidR="00896BD6">
        <w:t>****</w:t>
      </w:r>
      <w:r w:rsidRPr="00BA1679">
        <w:t xml:space="preserve"> от 12.12.2023 года.</w:t>
      </w:r>
    </w:p>
    <w:p w:rsidR="00B5536A" w:rsidRPr="00BA1679" w:rsidP="00031AAD">
      <w:pPr>
        <w:pStyle w:val="NormalWeb"/>
        <w:spacing w:before="0" w:beforeAutospacing="0" w:after="0" w:afterAutospacing="0"/>
        <w:ind w:firstLine="214"/>
        <w:jc w:val="both"/>
      </w:pPr>
      <w:r>
        <w:t xml:space="preserve">       </w:t>
      </w:r>
      <w:r w:rsidRPr="00BA1679">
        <w:t xml:space="preserve">Оценив представленные доказательства с учетом закрепленного в ст. 14 УПК РФ принципа презумпции невиновности, мировой судья приходит к выводу о том, что вина подсудимого в умышленном причинении </w:t>
      </w:r>
      <w:r w:rsidR="00552804">
        <w:t>потерпевшей М</w:t>
      </w:r>
      <w:r w:rsidR="00896BD6">
        <w:t xml:space="preserve">.  </w:t>
      </w:r>
      <w:r w:rsidRPr="00BA1679">
        <w:t xml:space="preserve"> легкого вреда здоровью</w:t>
      </w:r>
      <w:r w:rsidR="003D5979">
        <w:t>, вызвавшего кратковременное расстройство здоровья потерпевшей</w:t>
      </w:r>
      <w:r w:rsidRPr="00BA1679">
        <w:t xml:space="preserve"> является полностью доказанной, поскольку вышеизложенными доказательствами достоверно установлено, что именно </w:t>
      </w:r>
      <w:r w:rsidRPr="00BA1679" w:rsidR="001E4FDC">
        <w:t>Б</w:t>
      </w:r>
      <w:r w:rsidR="00896BD6">
        <w:t xml:space="preserve">.  </w:t>
      </w:r>
      <w:r w:rsidRPr="00BA1679">
        <w:t xml:space="preserve"> причинил легкий вред здоровью потерпевше</w:t>
      </w:r>
      <w:r>
        <w:t>й М</w:t>
      </w:r>
      <w:r w:rsidR="00896BD6">
        <w:t xml:space="preserve">.  </w:t>
      </w:r>
    </w:p>
    <w:p w:rsidR="00B5536A" w:rsidRPr="00BA1679" w:rsidP="00031AAD">
      <w:pPr>
        <w:pStyle w:val="NormalWeb"/>
        <w:spacing w:before="0" w:beforeAutospacing="0" w:after="0" w:afterAutospacing="0"/>
        <w:ind w:firstLine="214"/>
        <w:jc w:val="both"/>
      </w:pPr>
      <w:r>
        <w:t xml:space="preserve">       </w:t>
      </w:r>
      <w:r w:rsidRPr="00BA1679">
        <w:t xml:space="preserve">Действия </w:t>
      </w:r>
      <w:r>
        <w:t>Б</w:t>
      </w:r>
      <w:r w:rsidR="00896BD6">
        <w:t xml:space="preserve">.  </w:t>
      </w:r>
      <w:r w:rsidRPr="00BA1679">
        <w:t xml:space="preserve"> подлежат квалификации по </w:t>
      </w:r>
      <w:r w:rsidRPr="00BA1679">
        <w:t>ч</w:t>
      </w:r>
      <w:r w:rsidRPr="00BA1679">
        <w:t>. 1 ст. 115 УК РФ, как умышленное причинение легкого вреда здоровью, вызвавшего кратковременное расстройство здоровья.</w:t>
      </w:r>
    </w:p>
    <w:p w:rsidR="00C07E7C" w:rsidP="00031AAD">
      <w:pPr>
        <w:pStyle w:val="NormalWeb"/>
        <w:spacing w:before="0" w:beforeAutospacing="0" w:after="0" w:afterAutospacing="0" w:line="71" w:lineRule="atLeast"/>
        <w:ind w:firstLine="214"/>
        <w:jc w:val="both"/>
      </w:pPr>
      <w:r>
        <w:t xml:space="preserve">          </w:t>
      </w:r>
      <w:r w:rsidRPr="00BA1679" w:rsidR="00B5536A">
        <w:t xml:space="preserve">При назначении вида и размера наказания </w:t>
      </w:r>
      <w:r w:rsidRPr="00BA1679" w:rsidR="007651E9">
        <w:t>Б</w:t>
      </w:r>
      <w:r w:rsidR="00896BD6">
        <w:t xml:space="preserve">.  </w:t>
      </w:r>
      <w:r w:rsidRPr="00BA1679" w:rsidR="00B5536A">
        <w:t xml:space="preserve"> суд учитывает характер и степень общественной опасности совершенного преступления, которое в соответствии со ст. 15 УК РФ относится к категории небольшой тяжести, </w:t>
      </w:r>
      <w:r>
        <w:t>личность виновного, а также влияние назначенного наказания на исправление осужденного и на условия жизни его семьи.</w:t>
      </w:r>
    </w:p>
    <w:p w:rsidR="00B5536A" w:rsidRPr="00BA1679" w:rsidP="00031AAD">
      <w:pPr>
        <w:pStyle w:val="NormalWeb"/>
        <w:spacing w:before="0" w:beforeAutospacing="0" w:after="0" w:afterAutospacing="0"/>
        <w:ind w:firstLine="214"/>
        <w:jc w:val="both"/>
      </w:pPr>
      <w:r>
        <w:t xml:space="preserve">          Подсудимый Б</w:t>
      </w:r>
      <w:r w:rsidR="00896BD6">
        <w:t xml:space="preserve">.  </w:t>
      </w:r>
      <w:r>
        <w:t xml:space="preserve"> </w:t>
      </w:r>
      <w:r w:rsidRPr="00BA1679">
        <w:t xml:space="preserve"> не судим, </w:t>
      </w:r>
      <w:r w:rsidRPr="00BA1679" w:rsidR="007651E9">
        <w:t xml:space="preserve">женат, </w:t>
      </w:r>
      <w:r w:rsidR="00A60ACE">
        <w:t xml:space="preserve">имеет на иждивении одного малолетнего ребенка, </w:t>
      </w:r>
      <w:r w:rsidRPr="00BA1679">
        <w:t xml:space="preserve">по месту жительства характеризуется </w:t>
      </w:r>
      <w:r w:rsidRPr="00BA1679" w:rsidR="007651E9">
        <w:t>удовлетворительно</w:t>
      </w:r>
      <w:r w:rsidRPr="00BA1679">
        <w:t>, на учете у врача нарколога и психиатра не состоит.</w:t>
      </w:r>
      <w:r w:rsidR="00A60ACE">
        <w:t xml:space="preserve"> (Т. 1 л.д.</w:t>
      </w:r>
      <w:r w:rsidR="00552804">
        <w:t>133,135,136,149,150,192,197)</w:t>
      </w:r>
    </w:p>
    <w:p w:rsidR="00B5536A" w:rsidRPr="00BA1679" w:rsidP="00031AAD">
      <w:pPr>
        <w:pStyle w:val="NormalWeb"/>
        <w:spacing w:before="0" w:beforeAutospacing="0" w:after="0" w:afterAutospacing="0"/>
        <w:ind w:firstLine="214"/>
        <w:jc w:val="both"/>
      </w:pPr>
      <w:r>
        <w:t xml:space="preserve">         </w:t>
      </w:r>
      <w:r w:rsidRPr="00BA1679">
        <w:t xml:space="preserve">Обстоятельствами, смягчающими наказание подсудимого </w:t>
      </w:r>
      <w:r w:rsidR="00A60ACE">
        <w:t>Б</w:t>
      </w:r>
      <w:r w:rsidR="00896BD6">
        <w:t xml:space="preserve">.  </w:t>
      </w:r>
      <w:r w:rsidR="00A60ACE">
        <w:t xml:space="preserve"> </w:t>
      </w:r>
      <w:r w:rsidRPr="00BA1679">
        <w:t xml:space="preserve">в соответствии с п. "г" </w:t>
      </w:r>
      <w:r w:rsidRPr="00BA1679">
        <w:t>ч</w:t>
      </w:r>
      <w:r w:rsidRPr="00BA1679">
        <w:t>. 1 ст. 61 УК РФ суд признает наличие малолетнего ребенка</w:t>
      </w:r>
      <w:r w:rsidRPr="00BA1679" w:rsidR="007651E9">
        <w:t xml:space="preserve"> у виновного</w:t>
      </w:r>
      <w:r w:rsidRPr="00BA1679">
        <w:t xml:space="preserve">, и в соответствии с ч. 2 ст. 61 УК РФ, суд учитывает </w:t>
      </w:r>
      <w:r w:rsidRPr="00BA1679" w:rsidR="007651E9">
        <w:t>удовлетворительн</w:t>
      </w:r>
      <w:r w:rsidR="00A60ACE">
        <w:t>ые</w:t>
      </w:r>
      <w:r w:rsidRPr="00BA1679">
        <w:t xml:space="preserve"> характеристик</w:t>
      </w:r>
      <w:r w:rsidR="00A60ACE">
        <w:t>и на Б</w:t>
      </w:r>
      <w:r w:rsidR="00896BD6">
        <w:t xml:space="preserve">.  </w:t>
      </w:r>
      <w:r w:rsidR="00A60ACE">
        <w:t xml:space="preserve"> </w:t>
      </w:r>
      <w:r w:rsidRPr="00BA1679">
        <w:t xml:space="preserve"> с места </w:t>
      </w:r>
      <w:r w:rsidR="00A60ACE">
        <w:t xml:space="preserve">его </w:t>
      </w:r>
      <w:r w:rsidRPr="00BA1679">
        <w:t>жительства.</w:t>
      </w:r>
      <w:r w:rsidR="00A60ACE">
        <w:t xml:space="preserve"> </w:t>
      </w:r>
    </w:p>
    <w:p w:rsidR="00B5536A" w:rsidRPr="00BA1679" w:rsidP="00031AAD">
      <w:pPr>
        <w:pStyle w:val="NormalWeb"/>
        <w:spacing w:before="0" w:beforeAutospacing="0" w:after="0" w:afterAutospacing="0"/>
        <w:ind w:firstLine="214"/>
        <w:jc w:val="both"/>
      </w:pPr>
      <w:r>
        <w:t xml:space="preserve">        </w:t>
      </w:r>
      <w:r w:rsidRPr="00BA1679">
        <w:t>Обстоятельств, отягчающих наказание</w:t>
      </w:r>
      <w:r w:rsidR="00A60ACE">
        <w:t xml:space="preserve"> подсудимого Б</w:t>
      </w:r>
      <w:r w:rsidR="00896BD6">
        <w:t xml:space="preserve">.  </w:t>
      </w:r>
      <w:r w:rsidRPr="00BA1679">
        <w:t>, согласно ст. 63 УК РФ судом не установлено.</w:t>
      </w:r>
    </w:p>
    <w:p w:rsidR="00B5536A" w:rsidRPr="00BA1679" w:rsidP="00031AAD">
      <w:pPr>
        <w:pStyle w:val="NormalWeb"/>
        <w:spacing w:before="0" w:beforeAutospacing="0" w:after="0" w:afterAutospacing="0"/>
        <w:ind w:firstLine="214"/>
        <w:jc w:val="both"/>
      </w:pPr>
      <w:r>
        <w:t xml:space="preserve">       </w:t>
      </w:r>
      <w:r w:rsidRPr="00BA1679">
        <w:t>При назначении наказания суд не усматривает исключительных обстоятельств, связанных с целями и мотивами преступления и других, существенно уменьшающих степень общественной опасности преступления, и считает, что оснований для применения к подсудимо</w:t>
      </w:r>
      <w:r w:rsidR="00A60ACE">
        <w:t>му</w:t>
      </w:r>
      <w:r w:rsidRPr="00BA1679">
        <w:t xml:space="preserve"> ст. 64 УК РФ не имеется.</w:t>
      </w:r>
    </w:p>
    <w:p w:rsidR="00B5536A" w:rsidRPr="00BA1679" w:rsidP="00031AAD">
      <w:pPr>
        <w:pStyle w:val="NormalWeb"/>
        <w:spacing w:before="0" w:beforeAutospacing="0" w:after="0" w:afterAutospacing="0"/>
        <w:ind w:firstLine="214"/>
        <w:jc w:val="both"/>
      </w:pPr>
      <w:r>
        <w:t xml:space="preserve">       </w:t>
      </w:r>
      <w:r w:rsidRPr="00BA1679">
        <w:t>С учетом личности подсудимого</w:t>
      </w:r>
      <w:r>
        <w:t xml:space="preserve"> Б</w:t>
      </w:r>
      <w:r w:rsidR="00896BD6">
        <w:t xml:space="preserve">.  </w:t>
      </w:r>
      <w:r w:rsidRPr="00BA1679">
        <w:t xml:space="preserve">, необходимости влияния назначенного наказания на его исправление, руководствуясь принципом справедливости, суд считает необходимым назначить подсудимому </w:t>
      </w:r>
      <w:r w:rsidRPr="00BA1679" w:rsidR="00391FE7">
        <w:t>Б</w:t>
      </w:r>
      <w:r w:rsidR="00896BD6">
        <w:t xml:space="preserve">.  </w:t>
      </w:r>
      <w:r w:rsidRPr="00BA1679">
        <w:t xml:space="preserve"> наказание, предусмотренное санкцией </w:t>
      </w:r>
      <w:r w:rsidRPr="00BA1679">
        <w:t>ч</w:t>
      </w:r>
      <w:r w:rsidRPr="00BA1679">
        <w:t>. 1 ст. 115 УК РФ в виде штрафа.</w:t>
      </w:r>
    </w:p>
    <w:p w:rsidR="00C07E7C" w:rsidP="00031AAD">
      <w:pPr>
        <w:pStyle w:val="NormalWeb"/>
        <w:spacing w:before="0" w:beforeAutospacing="0" w:after="0" w:afterAutospacing="0" w:line="71" w:lineRule="atLeast"/>
        <w:ind w:firstLine="214"/>
        <w:jc w:val="both"/>
      </w:pPr>
      <w:r>
        <w:t xml:space="preserve">      </w:t>
      </w:r>
      <w:r>
        <w:t xml:space="preserve">При определении размера штрафа мировой судья в соответствии с </w:t>
      </w:r>
      <w:r>
        <w:t>ч</w:t>
      </w:r>
      <w:r>
        <w:t xml:space="preserve">. 3 ст. 46 УК РФ учитывает имущественное положение подсудимого и его семьи, возможность получения </w:t>
      </w:r>
      <w:r>
        <w:t>Б</w:t>
      </w:r>
      <w:r w:rsidR="00896BD6">
        <w:t xml:space="preserve">.  </w:t>
      </w:r>
      <w:r>
        <w:t xml:space="preserve"> заработной платы или иного дохода. Трудовая деятельность Б</w:t>
      </w:r>
      <w:r w:rsidR="00896BD6">
        <w:t xml:space="preserve">.  </w:t>
      </w:r>
      <w:r>
        <w:t xml:space="preserve"> подтверждается трудовым договором № 4 от 17 января 2023 года.</w:t>
      </w:r>
      <w:r w:rsidR="00552804">
        <w:t xml:space="preserve"> (Т.1 151-154)</w:t>
      </w:r>
    </w:p>
    <w:p w:rsidR="00B5536A" w:rsidRPr="00BA1679" w:rsidP="00031AAD">
      <w:pPr>
        <w:pStyle w:val="NormalWeb"/>
        <w:spacing w:before="0" w:beforeAutospacing="0" w:after="0" w:afterAutospacing="0"/>
        <w:ind w:firstLine="214"/>
        <w:jc w:val="both"/>
      </w:pPr>
      <w:r>
        <w:t xml:space="preserve">      </w:t>
      </w:r>
      <w:r w:rsidRPr="00BA1679">
        <w:t>Назначение такого вида наказания соответствует целям восстановления социальной справедливости, целям исправления осужденного и предупреждения совершения им новых преступлений.</w:t>
      </w:r>
    </w:p>
    <w:p w:rsidR="00B5536A" w:rsidRPr="00BA1679" w:rsidP="00031AAD">
      <w:pPr>
        <w:pStyle w:val="NormalWeb"/>
        <w:spacing w:before="0" w:beforeAutospacing="0" w:after="0" w:afterAutospacing="0"/>
        <w:ind w:firstLine="214"/>
        <w:jc w:val="both"/>
      </w:pPr>
      <w:r>
        <w:t xml:space="preserve">      </w:t>
      </w:r>
      <w:r w:rsidRPr="00BA1679">
        <w:t xml:space="preserve">Обсуждая гражданский иск </w:t>
      </w:r>
      <w:r w:rsidRPr="00BA1679" w:rsidR="00391FE7">
        <w:t>М</w:t>
      </w:r>
      <w:r w:rsidR="00896BD6">
        <w:t xml:space="preserve">.  </w:t>
      </w:r>
      <w:r w:rsidRPr="00BA1679">
        <w:t xml:space="preserve"> к </w:t>
      </w:r>
      <w:r w:rsidRPr="00BA1679" w:rsidR="00391FE7">
        <w:t>Б</w:t>
      </w:r>
      <w:r w:rsidR="00896BD6">
        <w:t xml:space="preserve">.  </w:t>
      </w:r>
      <w:r w:rsidRPr="00BA1679">
        <w:t xml:space="preserve"> о взыскании компенсации морального вреда, суд приходит к следующим выводам:</w:t>
      </w:r>
    </w:p>
    <w:p w:rsidR="00B5536A" w:rsidRPr="00BA1679" w:rsidP="00031AAD">
      <w:pPr>
        <w:pStyle w:val="NormalWeb"/>
        <w:spacing w:before="0" w:beforeAutospacing="0" w:after="0" w:afterAutospacing="0"/>
        <w:ind w:firstLine="214"/>
        <w:jc w:val="both"/>
      </w:pPr>
      <w:r>
        <w:t xml:space="preserve">      </w:t>
      </w:r>
      <w:r w:rsidRPr="00BA1679">
        <w:t xml:space="preserve">Рассматривая требование истца </w:t>
      </w:r>
      <w:r>
        <w:t>М</w:t>
      </w:r>
      <w:r w:rsidR="00896BD6">
        <w:t xml:space="preserve">.  </w:t>
      </w:r>
      <w:r w:rsidRPr="00BA1679">
        <w:t xml:space="preserve"> о взыскании с </w:t>
      </w:r>
      <w:r>
        <w:t>Б</w:t>
      </w:r>
      <w:r w:rsidR="00896BD6">
        <w:t xml:space="preserve">.  </w:t>
      </w:r>
      <w:r w:rsidRPr="00BA1679">
        <w:t xml:space="preserve"> компенсации морального вреда в сумме </w:t>
      </w:r>
      <w:r w:rsidRPr="00BA1679" w:rsidR="00391FE7">
        <w:t>300</w:t>
      </w:r>
      <w:r w:rsidRPr="00BA1679">
        <w:t xml:space="preserve"> 000 рублей, суд считает его подлежащим удовлетворению частично, исходя из следующего.</w:t>
      </w:r>
    </w:p>
    <w:p w:rsidR="00B5536A" w:rsidRPr="00BA1679" w:rsidP="00031AAD">
      <w:pPr>
        <w:pStyle w:val="NormalWeb"/>
        <w:spacing w:before="0" w:beforeAutospacing="0" w:after="0" w:afterAutospacing="0"/>
        <w:ind w:firstLine="214"/>
        <w:jc w:val="both"/>
      </w:pPr>
      <w:r>
        <w:t xml:space="preserve">      </w:t>
      </w:r>
      <w:r w:rsidRPr="00BA1679">
        <w:t>В соответствии со ст. 151 ГК РФ, если гражданину причинен моральный вред (физические или нравственные страдания) действиями, нарушающими его личные неимущественные права,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B5536A" w:rsidRPr="00BA1679" w:rsidP="00031AAD">
      <w:pPr>
        <w:pStyle w:val="NormalWeb"/>
        <w:spacing w:before="0" w:beforeAutospacing="0" w:after="0" w:afterAutospacing="0"/>
        <w:ind w:firstLine="214"/>
        <w:jc w:val="both"/>
      </w:pPr>
      <w:r>
        <w:t xml:space="preserve">      </w:t>
      </w:r>
      <w:r w:rsidRPr="00BA1679">
        <w:t xml:space="preserve">Согласно п. 2 ст. 1101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r w:rsidRPr="00BA1679">
        <w:t>причинителя</w:t>
      </w:r>
      <w:r w:rsidRPr="00BA1679">
        <w:t xml:space="preserve">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</w:t>
      </w:r>
    </w:p>
    <w:p w:rsidR="00A0638B" w:rsidP="008D7D0E">
      <w:pPr>
        <w:pStyle w:val="NormalWeb"/>
        <w:spacing w:before="0" w:beforeAutospacing="0" w:after="0" w:afterAutospacing="0"/>
        <w:ind w:firstLine="214"/>
        <w:jc w:val="both"/>
      </w:pPr>
      <w:r>
        <w:t xml:space="preserve">      </w:t>
      </w:r>
      <w:r w:rsidRPr="00BA1679" w:rsidR="00B5536A">
        <w:t xml:space="preserve">Вследствие действий </w:t>
      </w:r>
      <w:r w:rsidRPr="00BA1679" w:rsidR="00391FE7">
        <w:t>Б</w:t>
      </w:r>
      <w:r w:rsidR="00896BD6">
        <w:t xml:space="preserve">.  </w:t>
      </w:r>
      <w:r w:rsidRPr="00BA1679" w:rsidR="00391FE7">
        <w:t xml:space="preserve"> потерпевшей М</w:t>
      </w:r>
      <w:r w:rsidR="00896BD6">
        <w:t xml:space="preserve">.  </w:t>
      </w:r>
      <w:r w:rsidRPr="00BA1679" w:rsidR="00B5536A">
        <w:t xml:space="preserve"> были причинены нравственные и физические страдания, выразившиеся в причинении</w:t>
      </w:r>
      <w:r>
        <w:t xml:space="preserve"> ей</w:t>
      </w:r>
      <w:r w:rsidRPr="00BA1679" w:rsidR="00B5536A">
        <w:t xml:space="preserve"> физической боли и морального вреда.</w:t>
      </w:r>
      <w:r w:rsidRPr="00BA1679" w:rsidR="00391FE7">
        <w:t xml:space="preserve"> Потерпевшая</w:t>
      </w:r>
      <w:r>
        <w:t xml:space="preserve"> М</w:t>
      </w:r>
      <w:r w:rsidR="00896BD6">
        <w:t xml:space="preserve">.  </w:t>
      </w:r>
      <w:r w:rsidRPr="00BA1679" w:rsidR="00391FE7">
        <w:t xml:space="preserve"> </w:t>
      </w:r>
      <w:r>
        <w:t xml:space="preserve">в силу возраста является пенсионерской, </w:t>
      </w:r>
      <w:r w:rsidRPr="00BA1679" w:rsidR="00391FE7">
        <w:t xml:space="preserve">находилась на стационарном лечении </w:t>
      </w:r>
      <w:r>
        <w:t xml:space="preserve">в травматологическом отделении ГБУ СК Ставропольского края «Предгорная районная больница» </w:t>
      </w:r>
      <w:r w:rsidRPr="00BA1679" w:rsidR="00391FE7">
        <w:t>7 дней,</w:t>
      </w:r>
      <w:r>
        <w:t xml:space="preserve"> с основным диагнозом: ЗЧМТ, сотрясение головного мозга, ушибы мягких тканей волосистой части головы,</w:t>
      </w:r>
      <w:r w:rsidRPr="00BA1679" w:rsidR="00391FE7">
        <w:t xml:space="preserve"> что подтверждается выпиской из медицинской карты</w:t>
      </w:r>
      <w:r>
        <w:t xml:space="preserve"> № 1220</w:t>
      </w:r>
      <w:r w:rsidRPr="00BA1679" w:rsidR="00391FE7">
        <w:t xml:space="preserve"> М</w:t>
      </w:r>
      <w:r w:rsidR="00896BD6">
        <w:t xml:space="preserve">.  </w:t>
      </w:r>
      <w:r w:rsidRPr="00BA1679" w:rsidR="00391FE7">
        <w:t xml:space="preserve"> с 15.02.2023 года по 22.02.2023 года.</w:t>
      </w:r>
    </w:p>
    <w:p w:rsidR="00B5536A" w:rsidRPr="00BA1679" w:rsidP="00031AAD">
      <w:pPr>
        <w:pStyle w:val="NormalWeb"/>
        <w:spacing w:before="0" w:beforeAutospacing="0" w:after="0" w:afterAutospacing="0" w:line="71" w:lineRule="atLeast"/>
        <w:ind w:firstLine="708"/>
        <w:jc w:val="both"/>
      </w:pPr>
      <w:r>
        <w:t>С</w:t>
      </w:r>
      <w:r w:rsidR="0013458C">
        <w:t xml:space="preserve"> учетом степени </w:t>
      </w:r>
      <w:r w:rsidRPr="00BA1679">
        <w:t>вины ответчика,</w:t>
      </w:r>
      <w:r w:rsidRPr="00A0638B">
        <w:t xml:space="preserve"> </w:t>
      </w:r>
      <w:r>
        <w:t xml:space="preserve">его имущественного положения (работает, на иждивении один малолетний ребенок), а </w:t>
      </w:r>
      <w:r w:rsidRPr="00BA1679">
        <w:t xml:space="preserve">также учитывая требования разумности и справедливости, суд считает возможным определить размер компенсации морального вреда в сумме </w:t>
      </w:r>
      <w:r w:rsidRPr="00BA1679" w:rsidR="00391FE7">
        <w:t>15</w:t>
      </w:r>
      <w:r w:rsidRPr="00BA1679">
        <w:t xml:space="preserve"> 000 рублей.</w:t>
      </w:r>
    </w:p>
    <w:p w:rsidR="00B5536A" w:rsidRPr="00BA1679" w:rsidP="00031AAD">
      <w:pPr>
        <w:pStyle w:val="NormalWeb"/>
        <w:spacing w:before="0" w:beforeAutospacing="0" w:after="0" w:afterAutospacing="0"/>
        <w:ind w:firstLine="214"/>
        <w:jc w:val="both"/>
      </w:pPr>
      <w:r>
        <w:t xml:space="preserve">        </w:t>
      </w:r>
      <w:r w:rsidRPr="00BA1679">
        <w:t>Вещественных доказательств по делу не имеется.</w:t>
      </w:r>
    </w:p>
    <w:p w:rsidR="00B5536A" w:rsidRPr="00BA1679" w:rsidP="00031AAD">
      <w:pPr>
        <w:pStyle w:val="NormalWeb"/>
        <w:spacing w:before="0" w:beforeAutospacing="0" w:after="0" w:afterAutospacing="0"/>
        <w:ind w:firstLine="214"/>
        <w:jc w:val="both"/>
      </w:pPr>
      <w:r>
        <w:t xml:space="preserve">        </w:t>
      </w:r>
      <w:r w:rsidRPr="00BA1679">
        <w:t xml:space="preserve">Мера пресечения и </w:t>
      </w:r>
      <w:r w:rsidR="008D7D0E">
        <w:t xml:space="preserve">процессуального </w:t>
      </w:r>
      <w:r w:rsidRPr="00BA1679">
        <w:t xml:space="preserve">принуждения в отношении </w:t>
      </w:r>
      <w:r w:rsidRPr="00BA1679" w:rsidR="00391FE7">
        <w:t>Б</w:t>
      </w:r>
      <w:r w:rsidR="00896BD6">
        <w:t xml:space="preserve">.  </w:t>
      </w:r>
      <w:r w:rsidRPr="00BA1679">
        <w:t xml:space="preserve"> судом не избиралась.</w:t>
      </w:r>
    </w:p>
    <w:p w:rsidR="005A0F5D" w:rsidRPr="00BA1679" w:rsidP="003561E7">
      <w:pPr>
        <w:pStyle w:val="NormalWeb"/>
        <w:spacing w:before="0" w:beforeAutospacing="0" w:after="0" w:afterAutospacing="0" w:line="71" w:lineRule="atLeast"/>
        <w:ind w:firstLine="214"/>
        <w:jc w:val="both"/>
      </w:pPr>
      <w:r>
        <w:t xml:space="preserve">        </w:t>
      </w:r>
      <w:r w:rsidR="00A0638B">
        <w:t xml:space="preserve">В силу п. 5 ч. 2 ст. 131 УПК РФ суммы, выплачиваемые адвокату за оказание им юридической помощи в случае участия адвоката в уголовном судопроизводстве по назначению, относятся к процессуальным издержкам. </w:t>
      </w:r>
      <w:r>
        <w:t xml:space="preserve">В соответствии со ст. ст. 131, 132 УПК РФ сумма процессуальных издержек в размере </w:t>
      </w:r>
      <w:r w:rsidRPr="00BA1679">
        <w:t>1560 рублей</w:t>
      </w:r>
      <w:r w:rsidR="008D7D0E">
        <w:t xml:space="preserve"> подлежащая выплате адвокату Р</w:t>
      </w:r>
      <w:r w:rsidR="00896BD6">
        <w:t xml:space="preserve">.  </w:t>
      </w:r>
      <w:r>
        <w:t xml:space="preserve"> подлежит возмещению за счет средств Федерального бюджета, с учетом того, что подсудимый Б</w:t>
      </w:r>
      <w:r w:rsidR="00896BD6">
        <w:t xml:space="preserve">.  </w:t>
      </w:r>
      <w:r>
        <w:t xml:space="preserve"> услугами адвоката Р</w:t>
      </w:r>
      <w:r w:rsidR="00896BD6">
        <w:t xml:space="preserve">.  </w:t>
      </w:r>
      <w:r>
        <w:t xml:space="preserve"> по назначению суда не воспользовался, заключив соглашение с адвокатом С</w:t>
      </w:r>
      <w:r w:rsidR="00896BD6">
        <w:t xml:space="preserve">.  </w:t>
      </w:r>
      <w:r>
        <w:t xml:space="preserve"> </w:t>
      </w:r>
    </w:p>
    <w:p w:rsidR="00A0638B" w:rsidRPr="00BA1679" w:rsidP="005A0F5D">
      <w:pPr>
        <w:pStyle w:val="NormalWeb"/>
        <w:spacing w:before="0" w:beforeAutospacing="0" w:after="0" w:afterAutospacing="0" w:line="71" w:lineRule="atLeast"/>
        <w:ind w:firstLine="214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BA1679">
        <w:rPr>
          <w:color w:val="000000"/>
        </w:rPr>
        <w:t>Руководствуясь ст. ст. 304, 307, 308, 309 УПК РФ, мировой судья,</w:t>
      </w:r>
    </w:p>
    <w:p w:rsidR="00A0638B" w:rsidRPr="00BA1679" w:rsidP="00031AAD">
      <w:pPr>
        <w:ind w:firstLine="708"/>
        <w:jc w:val="both"/>
        <w:rPr>
          <w:color w:val="000000"/>
        </w:rPr>
      </w:pPr>
    </w:p>
    <w:p w:rsidR="00A0638B" w:rsidRPr="00BA1679" w:rsidP="00031AAD">
      <w:pPr>
        <w:jc w:val="center"/>
        <w:rPr>
          <w:color w:val="000000"/>
        </w:rPr>
      </w:pPr>
      <w:r w:rsidRPr="00BA1679">
        <w:rPr>
          <w:color w:val="000000"/>
        </w:rPr>
        <w:t>П</w:t>
      </w:r>
      <w:r w:rsidRPr="00BA1679">
        <w:rPr>
          <w:color w:val="000000"/>
        </w:rPr>
        <w:t xml:space="preserve"> Р И Г О В О Р И Л:</w:t>
      </w:r>
    </w:p>
    <w:p w:rsidR="00A0638B" w:rsidRPr="00BA1679" w:rsidP="00031AAD">
      <w:pPr>
        <w:jc w:val="both"/>
        <w:rPr>
          <w:color w:val="000000"/>
        </w:rPr>
      </w:pPr>
    </w:p>
    <w:p w:rsidR="00A0638B" w:rsidRPr="00BA1679" w:rsidP="00031AAD">
      <w:pPr>
        <w:ind w:firstLine="708"/>
        <w:jc w:val="both"/>
      </w:pPr>
      <w:r w:rsidRPr="00BA1679">
        <w:t>Признать Б</w:t>
      </w:r>
      <w:r w:rsidR="00896BD6">
        <w:t xml:space="preserve">.  </w:t>
      </w:r>
      <w:r w:rsidRPr="00BA1679">
        <w:t xml:space="preserve"> виновным в совершении преступления, предусмотренного частью 1 статьи 115 Уголовного кодекса  Российской Федерации и назначить ему  наказание в виде штрафа в размере 5000 (пяти тысяч) рублей.</w:t>
      </w:r>
    </w:p>
    <w:p w:rsidR="00A0638B" w:rsidRPr="00BA1679" w:rsidP="00031AAD">
      <w:pPr>
        <w:jc w:val="both"/>
      </w:pPr>
      <w:r w:rsidRPr="00BA1679">
        <w:t xml:space="preserve">           Реквизиты для перечисления штрафа: </w:t>
      </w:r>
    </w:p>
    <w:p w:rsidR="00A0638B" w:rsidRPr="00BA1679" w:rsidP="00031AAD">
      <w:pPr>
        <w:jc w:val="both"/>
      </w:pPr>
      <w:r w:rsidRPr="00BA1679">
        <w:t>УФК по Ставропольскому краю (Управление Федеральной службы судебных приставов по Ставропольскому краю)</w:t>
      </w:r>
    </w:p>
    <w:p w:rsidR="00A0638B" w:rsidRPr="00BA1679" w:rsidP="00031AAD">
      <w:pPr>
        <w:jc w:val="both"/>
      </w:pPr>
      <w:r w:rsidRPr="00BA1679">
        <w:t>ИНН: 2634063910, КПП: 263401001</w:t>
      </w:r>
    </w:p>
    <w:p w:rsidR="00A0638B" w:rsidRPr="00BA1679" w:rsidP="00031AAD">
      <w:pPr>
        <w:jc w:val="both"/>
      </w:pPr>
      <w:r w:rsidRPr="00BA1679">
        <w:t>Счёт получателя: 03100643000000012100</w:t>
      </w:r>
    </w:p>
    <w:p w:rsidR="00A0638B" w:rsidRPr="00BA1679" w:rsidP="00031AAD">
      <w:pPr>
        <w:jc w:val="both"/>
      </w:pPr>
      <w:r w:rsidRPr="00BA1679">
        <w:t xml:space="preserve">Банк получателя: ОТДЕЛЕНИЕ СТАВРОПОЛЬ БАНКА РОССИИ//УФК по Ставропольскому краю </w:t>
      </w:r>
      <w:r w:rsidRPr="00BA1679">
        <w:t>г</w:t>
      </w:r>
      <w:r w:rsidRPr="00BA1679">
        <w:t xml:space="preserve">. Ставрополь, </w:t>
      </w:r>
    </w:p>
    <w:p w:rsidR="00A0638B" w:rsidRPr="00BA1679" w:rsidP="00031AAD">
      <w:pPr>
        <w:jc w:val="both"/>
      </w:pPr>
      <w:r w:rsidRPr="00BA1679">
        <w:t>Счёт банка получателя: 40102810345370000013, БИК: 010702101, ОКТМО: 07548000, КБК: 32211603116010000140</w:t>
      </w:r>
    </w:p>
    <w:p w:rsidR="00A0638B" w:rsidRPr="00BA1679" w:rsidP="00031AAD">
      <w:pPr>
        <w:pStyle w:val="NormalWeb"/>
        <w:spacing w:before="0" w:beforeAutospacing="0" w:after="0" w:afterAutospacing="0"/>
        <w:ind w:firstLine="214"/>
        <w:jc w:val="both"/>
      </w:pPr>
      <w:r w:rsidRPr="00BA1679">
        <w:t xml:space="preserve">    Меру пресечения Б</w:t>
      </w:r>
      <w:r w:rsidR="00896BD6">
        <w:t xml:space="preserve">.  </w:t>
      </w:r>
      <w:r w:rsidRPr="00BA1679">
        <w:t xml:space="preserve"> до вступления приговора в законную силу не избирать.</w:t>
      </w:r>
    </w:p>
    <w:p w:rsidR="00A0638B" w:rsidRPr="00BA1679" w:rsidP="00031AAD">
      <w:pPr>
        <w:pStyle w:val="NormalWeb"/>
        <w:spacing w:before="0" w:beforeAutospacing="0" w:after="0" w:afterAutospacing="0"/>
        <w:ind w:firstLine="214"/>
        <w:jc w:val="both"/>
      </w:pPr>
      <w:r w:rsidRPr="00BA1679">
        <w:t xml:space="preserve">    Гражданский иск М</w:t>
      </w:r>
      <w:r w:rsidR="00896BD6">
        <w:t xml:space="preserve">.  </w:t>
      </w:r>
      <w:r w:rsidRPr="00BA1679">
        <w:t xml:space="preserve"> удовлетворить частично.</w:t>
      </w:r>
    </w:p>
    <w:p w:rsidR="00A0638B" w:rsidRPr="00BA1679" w:rsidP="00031AAD">
      <w:pPr>
        <w:pStyle w:val="NormalWeb"/>
        <w:spacing w:before="0" w:beforeAutospacing="0" w:after="0" w:afterAutospacing="0"/>
        <w:ind w:firstLine="214"/>
        <w:jc w:val="both"/>
      </w:pPr>
      <w:r w:rsidRPr="00BA1679">
        <w:t xml:space="preserve">    Взыскать с Б</w:t>
      </w:r>
      <w:r w:rsidR="00896BD6">
        <w:t xml:space="preserve">.  </w:t>
      </w:r>
      <w:r w:rsidRPr="00BA1679">
        <w:t xml:space="preserve"> в пользу М</w:t>
      </w:r>
      <w:r w:rsidR="00896BD6">
        <w:t xml:space="preserve">.  </w:t>
      </w:r>
      <w:r w:rsidRPr="00BA1679">
        <w:t xml:space="preserve"> компенсацию морального вреда в размере 15000 (пятнадцать тысяч) рублей, в остальной части исковых требований - отказать.</w:t>
      </w:r>
    </w:p>
    <w:p w:rsidR="00A0638B" w:rsidRPr="00BA1679" w:rsidP="00031AAD">
      <w:pPr>
        <w:pStyle w:val="NormalWeb"/>
        <w:spacing w:before="0" w:beforeAutospacing="0" w:after="0" w:afterAutospacing="0"/>
        <w:ind w:firstLine="214"/>
        <w:jc w:val="both"/>
      </w:pPr>
      <w:r w:rsidRPr="00BA1679">
        <w:t xml:space="preserve">    Процессуальные издержки в сумме 1560 рублей, связанные с участием в уголовном деле защитника Р</w:t>
      </w:r>
      <w:r w:rsidR="00B83CBF">
        <w:t xml:space="preserve">.  </w:t>
      </w:r>
      <w:r w:rsidRPr="00BA1679">
        <w:t xml:space="preserve"> по назначению суда в порядке ст. 51 УПК РФ, возместить за счет средств федерального бюджета.</w:t>
      </w:r>
    </w:p>
    <w:p w:rsidR="00A0638B" w:rsidRPr="00BA1679" w:rsidP="00031AAD">
      <w:pPr>
        <w:jc w:val="both"/>
      </w:pPr>
      <w:r w:rsidRPr="00BA1679">
        <w:rPr>
          <w:color w:val="000000"/>
        </w:rPr>
        <w:t xml:space="preserve">        </w:t>
      </w:r>
      <w:r w:rsidRPr="00BA1679">
        <w:t>Приговор может быть обжалован сторонами в апелляционном порядке в Предгорный районный суд, через мирового судью судебного участка № 2 Предгорного района Ставропольского края   в течение  15  суток  со   дня провозглашения приговора.</w:t>
      </w:r>
    </w:p>
    <w:p w:rsidR="00A0638B" w:rsidRPr="00BA1679" w:rsidP="00031AAD">
      <w:pPr>
        <w:jc w:val="both"/>
        <w:rPr>
          <w:color w:val="000000"/>
        </w:rPr>
      </w:pPr>
      <w:r w:rsidRPr="00BA1679">
        <w:rPr>
          <w:color w:val="000000"/>
        </w:rPr>
        <w:t xml:space="preserve">        Осуждённый вправе ходатайствовать об участии в рассмотрении уголовного дела судом апелляционной инстанции при подаче им апелляционной жалобы, а также ходатайствовать об участии в рассмотрении уголовного дела судом апелляционной инстанции в случае принесения апелляционного представления или апелляционной жалобы, </w:t>
      </w:r>
      <w:r w:rsidRPr="00BA1679">
        <w:rPr>
          <w:color w:val="000000"/>
        </w:rPr>
        <w:t>затрагивающих</w:t>
      </w:r>
      <w:r w:rsidRPr="00BA1679">
        <w:rPr>
          <w:color w:val="000000"/>
        </w:rPr>
        <w:t xml:space="preserve"> его интересы. Если осуждённый заявляет ходатайство об участии в рассмотрении уголовного дела судом апелляционной инстанции, об этом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0638B" w:rsidP="00031AAD">
      <w:pPr>
        <w:pStyle w:val="BodyTextIndent"/>
        <w:spacing w:after="0"/>
        <w:jc w:val="both"/>
      </w:pPr>
    </w:p>
    <w:p w:rsidR="008D7D0E" w:rsidRPr="00BA1679" w:rsidP="00031AAD">
      <w:pPr>
        <w:pStyle w:val="BodyTextIndent"/>
        <w:spacing w:after="0"/>
        <w:jc w:val="both"/>
      </w:pPr>
    </w:p>
    <w:p w:rsidR="00A0638B" w:rsidP="00031AAD">
      <w:pPr>
        <w:jc w:val="both"/>
      </w:pPr>
      <w:r>
        <w:t xml:space="preserve">           </w:t>
      </w:r>
      <w:r w:rsidRPr="00BA1679">
        <w:t xml:space="preserve">Мировой судья                     </w:t>
      </w:r>
      <w:r w:rsidR="009F3FBA">
        <w:t>подпись</w:t>
      </w:r>
      <w:r w:rsidRPr="00BA1679">
        <w:t xml:space="preserve">                                                     В.А. Шишкова</w:t>
      </w:r>
    </w:p>
    <w:p w:rsidR="009F3FBA" w:rsidP="00031AAD">
      <w:pPr>
        <w:jc w:val="both"/>
      </w:pPr>
      <w:r>
        <w:t xml:space="preserve"> </w:t>
      </w:r>
    </w:p>
    <w:p w:rsidR="009F3FBA" w:rsidP="00031AAD">
      <w:pPr>
        <w:jc w:val="both"/>
      </w:pPr>
      <w:r>
        <w:t xml:space="preserve">           Копия верна:</w:t>
      </w:r>
    </w:p>
    <w:p w:rsidR="009F3FBA" w:rsidRPr="009F3FBA" w:rsidP="009F3FBA"/>
    <w:p w:rsidR="009F3FBA" w:rsidP="009F3FBA"/>
    <w:p w:rsidR="009F3FBA" w:rsidP="009F3FBA">
      <w:pPr>
        <w:jc w:val="both"/>
      </w:pPr>
      <w:r>
        <w:t xml:space="preserve"> СОГЛАСОВАНО </w:t>
      </w:r>
    </w:p>
    <w:p w:rsidR="00B83CBF" w:rsidP="009F3FBA">
      <w:pPr>
        <w:jc w:val="both"/>
      </w:pPr>
      <w:r>
        <w:t xml:space="preserve">МИРОВОЙ СУДЬЯ </w:t>
      </w:r>
    </w:p>
    <w:p w:rsidR="00B83CBF" w:rsidP="009F3FBA">
      <w:pPr>
        <w:jc w:val="both"/>
      </w:pPr>
      <w:r>
        <w:t>СУДЕБНОГО УЧАСТКА № 2</w:t>
      </w:r>
    </w:p>
    <w:p w:rsidR="009F3FBA" w:rsidP="009F3FBA">
      <w:pPr>
        <w:jc w:val="both"/>
      </w:pPr>
      <w:r>
        <w:t xml:space="preserve"> </w:t>
      </w:r>
    </w:p>
    <w:p w:rsidR="009F3FBA" w:rsidRPr="009F3FBA" w:rsidP="009F3FBA">
      <w:pPr>
        <w:ind w:firstLine="708"/>
      </w:pPr>
    </w:p>
    <w:sectPr w:rsidSect="003B0869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9150313"/>
      <w:docPartObj>
        <w:docPartGallery w:val="Page Numbers (Bottom of Page)"/>
        <w:docPartUnique/>
      </w:docPartObj>
    </w:sdtPr>
    <w:sdtContent>
      <w:p w:rsidR="00896B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CBF">
          <w:rPr>
            <w:noProof/>
          </w:rPr>
          <w:t>3</w:t>
        </w:r>
        <w:r w:rsidR="00B83CBF">
          <w:rPr>
            <w:noProof/>
          </w:rPr>
          <w:fldChar w:fldCharType="end"/>
        </w:r>
      </w:p>
    </w:sdtContent>
  </w:sdt>
  <w:p w:rsidR="00896BD6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B72"/>
    <w:rsid w:val="000004FA"/>
    <w:rsid w:val="00002AAA"/>
    <w:rsid w:val="00031AAD"/>
    <w:rsid w:val="00044554"/>
    <w:rsid w:val="000747D8"/>
    <w:rsid w:val="000C67AF"/>
    <w:rsid w:val="0013458C"/>
    <w:rsid w:val="001531F3"/>
    <w:rsid w:val="001D0B4C"/>
    <w:rsid w:val="001E4FDC"/>
    <w:rsid w:val="001E76AC"/>
    <w:rsid w:val="002208AC"/>
    <w:rsid w:val="00274253"/>
    <w:rsid w:val="00292D6E"/>
    <w:rsid w:val="002B2BC8"/>
    <w:rsid w:val="002C5C3A"/>
    <w:rsid w:val="002F20CD"/>
    <w:rsid w:val="0030514B"/>
    <w:rsid w:val="0031077E"/>
    <w:rsid w:val="00331470"/>
    <w:rsid w:val="003561E7"/>
    <w:rsid w:val="00391FE7"/>
    <w:rsid w:val="003A627E"/>
    <w:rsid w:val="003B0869"/>
    <w:rsid w:val="003B7C0F"/>
    <w:rsid w:val="003D5979"/>
    <w:rsid w:val="00401DF8"/>
    <w:rsid w:val="00412CB7"/>
    <w:rsid w:val="004444CC"/>
    <w:rsid w:val="00452BCC"/>
    <w:rsid w:val="00463313"/>
    <w:rsid w:val="0048773C"/>
    <w:rsid w:val="004977B6"/>
    <w:rsid w:val="004B74A1"/>
    <w:rsid w:val="00552804"/>
    <w:rsid w:val="00596A28"/>
    <w:rsid w:val="005A0F5D"/>
    <w:rsid w:val="005D1686"/>
    <w:rsid w:val="00635F5E"/>
    <w:rsid w:val="006461BA"/>
    <w:rsid w:val="00647667"/>
    <w:rsid w:val="00647F23"/>
    <w:rsid w:val="006608C4"/>
    <w:rsid w:val="0067601B"/>
    <w:rsid w:val="006A2FEC"/>
    <w:rsid w:val="006C3499"/>
    <w:rsid w:val="007446EE"/>
    <w:rsid w:val="00750326"/>
    <w:rsid w:val="007651E9"/>
    <w:rsid w:val="00781D13"/>
    <w:rsid w:val="00843D11"/>
    <w:rsid w:val="00855452"/>
    <w:rsid w:val="00896BD6"/>
    <w:rsid w:val="00897DEC"/>
    <w:rsid w:val="008B3917"/>
    <w:rsid w:val="008D496F"/>
    <w:rsid w:val="008D7D0E"/>
    <w:rsid w:val="009265C6"/>
    <w:rsid w:val="009728E2"/>
    <w:rsid w:val="009A7E21"/>
    <w:rsid w:val="009B2E10"/>
    <w:rsid w:val="009E707A"/>
    <w:rsid w:val="009F3FBA"/>
    <w:rsid w:val="00A021F8"/>
    <w:rsid w:val="00A0638B"/>
    <w:rsid w:val="00A24299"/>
    <w:rsid w:val="00A60ACE"/>
    <w:rsid w:val="00AE1523"/>
    <w:rsid w:val="00B079A8"/>
    <w:rsid w:val="00B17A42"/>
    <w:rsid w:val="00B27404"/>
    <w:rsid w:val="00B5536A"/>
    <w:rsid w:val="00B7456B"/>
    <w:rsid w:val="00B76747"/>
    <w:rsid w:val="00B83CBF"/>
    <w:rsid w:val="00BA1679"/>
    <w:rsid w:val="00BD46FA"/>
    <w:rsid w:val="00BE5695"/>
    <w:rsid w:val="00C07E7C"/>
    <w:rsid w:val="00C63E35"/>
    <w:rsid w:val="00CC3975"/>
    <w:rsid w:val="00CE1B72"/>
    <w:rsid w:val="00D71594"/>
    <w:rsid w:val="00DA1265"/>
    <w:rsid w:val="00DD2062"/>
    <w:rsid w:val="00DD3352"/>
    <w:rsid w:val="00E3190A"/>
    <w:rsid w:val="00E72B5F"/>
    <w:rsid w:val="00E94600"/>
    <w:rsid w:val="00F007EE"/>
    <w:rsid w:val="00F03EF4"/>
    <w:rsid w:val="00F475D5"/>
    <w:rsid w:val="00F93322"/>
    <w:rsid w:val="00FA07F9"/>
    <w:rsid w:val="00FD5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E1B72"/>
    <w:pPr>
      <w:spacing w:after="120"/>
    </w:pPr>
    <w:rPr>
      <w:rFonts w:eastAsia="Calibri"/>
    </w:rPr>
  </w:style>
  <w:style w:type="character" w:customStyle="1" w:styleId="a">
    <w:name w:val="Основной текст Знак"/>
    <w:basedOn w:val="DefaultParagraphFont"/>
    <w:link w:val="BodyText"/>
    <w:rsid w:val="00CE1B7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CE1B7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E1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6461BA"/>
    <w:pPr>
      <w:spacing w:before="100" w:beforeAutospacing="1" w:after="100" w:afterAutospacing="1"/>
    </w:pPr>
  </w:style>
  <w:style w:type="paragraph" w:styleId="NoSpacing">
    <w:name w:val="No Spacing"/>
    <w:link w:val="a2"/>
    <w:qFormat/>
    <w:rsid w:val="004633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">
    <w:name w:val="Знак"/>
    <w:basedOn w:val="Normal"/>
    <w:rsid w:val="0046331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2">
    <w:name w:val="Без интервала Знак"/>
    <w:basedOn w:val="DefaultParagraphFont"/>
    <w:link w:val="NoSpacing"/>
    <w:rsid w:val="004633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semiHidden/>
    <w:unhideWhenUsed/>
    <w:rsid w:val="00031AA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031A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031A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031AA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121937&amp;dst=100028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