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EEB" w:rsidRPr="00F73552" w:rsidP="00182EEB">
      <w:pPr>
        <w:keepNext/>
        <w:spacing w:after="0" w:line="240" w:lineRule="auto"/>
        <w:ind w:left="28" w:firstLine="69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26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0034-01-2024-000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82EEB" w:rsidRPr="00F73552" w:rsidP="00182EEB">
      <w:pPr>
        <w:keepNext/>
        <w:spacing w:after="0" w:line="240" w:lineRule="auto"/>
        <w:ind w:left="28" w:firstLine="69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Дело №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/2/2024</w:t>
      </w:r>
    </w:p>
    <w:p w:rsidR="00182EEB" w:rsidRPr="00F73552" w:rsidP="00182E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</w:t>
      </w:r>
    </w:p>
    <w:p w:rsidR="00182EEB" w:rsidRPr="00F73552" w:rsidP="00182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182EEB" w:rsidRPr="00F73552" w:rsidP="00182EEB">
      <w:pPr>
        <w:keepNext/>
        <w:spacing w:after="0" w:line="240" w:lineRule="auto"/>
        <w:ind w:left="28" w:firstLine="697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EEB" w:rsidRPr="00F73552" w:rsidP="00182EEB">
      <w:pPr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с. Летняя Ставка</w:t>
      </w:r>
    </w:p>
    <w:p w:rsidR="00182EEB" w:rsidRPr="00F73552" w:rsidP="00182EEB">
      <w:pPr>
        <w:spacing w:after="0" w:line="240" w:lineRule="auto"/>
        <w:ind w:left="28"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EEB" w:rsidRPr="00F73552" w:rsidP="00182EEB">
      <w:pPr>
        <w:spacing w:after="0" w:line="240" w:lineRule="auto"/>
        <w:ind w:left="2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Туркменского района Ставропольского края Беляев А.А.,</w:t>
      </w:r>
    </w:p>
    <w:p w:rsidR="00182EEB" w:rsidRPr="00F73552" w:rsidP="00182EEB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– помощника прокурора Туркменского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Мироновой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А.С.,</w:t>
      </w:r>
    </w:p>
    <w:p w:rsidR="00182EEB" w:rsidRPr="00F73552" w:rsidP="00182EEB">
      <w:pPr>
        <w:tabs>
          <w:tab w:val="left" w:pos="5880"/>
        </w:tabs>
        <w:spacing w:after="0" w:line="240" w:lineRule="auto"/>
        <w:ind w:left="28" w:hanging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Идрисова М.М.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82EEB" w:rsidRPr="0084026E" w:rsidP="0018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6E">
        <w:rPr>
          <w:rFonts w:ascii="Times New Roman" w:hAnsi="Times New Roman" w:cs="Times New Roman"/>
          <w:sz w:val="24"/>
          <w:szCs w:val="24"/>
        </w:rPr>
        <w:t>защиты в лице адвоката Трухановой И.В., представившей удостоверение № 904 от 22.11.2002 года и ордер № Н 359879 от 17 июня 2024 года адвокатской конторы Туркменского района адвокатской палаты Ставропольского края,</w:t>
      </w:r>
    </w:p>
    <w:p w:rsidR="00182EEB" w:rsidRPr="0084026E" w:rsidP="0018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6E">
        <w:rPr>
          <w:rFonts w:ascii="Times New Roman" w:hAnsi="Times New Roman" w:cs="Times New Roman"/>
          <w:sz w:val="24"/>
          <w:szCs w:val="24"/>
        </w:rPr>
        <w:t>при помощнике Шевцове А.Г., участвующего в качестве секретаря судебного заседания,</w:t>
      </w:r>
    </w:p>
    <w:p w:rsidR="00182EEB" w:rsidRPr="0084026E" w:rsidP="00182E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>
        <w:rPr>
          <w:rFonts w:ascii="Times New Roman" w:hAnsi="Times New Roman" w:cs="Times New Roman"/>
          <w:sz w:val="24"/>
          <w:szCs w:val="24"/>
        </w:rPr>
        <w:t>в общем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судебного решения</w:t>
      </w:r>
      <w:r w:rsidRPr="0084026E">
        <w:rPr>
          <w:rFonts w:ascii="Times New Roman" w:hAnsi="Times New Roman" w:cs="Times New Roman"/>
          <w:sz w:val="24"/>
          <w:szCs w:val="24"/>
        </w:rPr>
        <w:t>, материалы уголовного дела, по которому:</w:t>
      </w:r>
    </w:p>
    <w:p w:rsidR="00182EEB" w:rsidRPr="0084026E" w:rsidP="00182EEB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4026E">
        <w:rPr>
          <w:rFonts w:ascii="Times New Roman" w:hAnsi="Times New Roman" w:cs="Times New Roman"/>
          <w:color w:val="000000"/>
          <w:sz w:val="24"/>
          <w:szCs w:val="24"/>
        </w:rPr>
        <w:t>Идрисов 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02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2EEB" w:rsidRPr="0084026E" w:rsidP="00182EEB">
      <w:pPr>
        <w:spacing w:after="0" w:line="240" w:lineRule="auto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84026E">
        <w:rPr>
          <w:rFonts w:ascii="Times New Roman" w:hAnsi="Times New Roman" w:cs="Times New Roman"/>
          <w:sz w:val="24"/>
          <w:szCs w:val="24"/>
        </w:rPr>
        <w:t>обвиняется в совершении преступления, предусмотренного ч. 1 ст. 167 УК РФ,</w:t>
      </w:r>
    </w:p>
    <w:p w:rsidR="00182EEB" w:rsidRPr="00DE6E34" w:rsidP="00182EEB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2EEB" w:rsidRPr="00F73552" w:rsidP="00182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82EEB" w:rsidRPr="00DE6E34" w:rsidP="00182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2EEB" w:rsidRPr="00EA372A" w:rsidP="00182EEB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….</w:t>
      </w:r>
      <w:r>
        <w:rPr>
          <w:color w:val="000000"/>
          <w:sz w:val="24"/>
          <w:szCs w:val="24"/>
          <w:lang w:eastAsia="ru-RU" w:bidi="ru-RU"/>
        </w:rPr>
        <w:t xml:space="preserve"> года </w:t>
      </w:r>
      <w:r w:rsidRPr="00EA372A">
        <w:rPr>
          <w:color w:val="000000"/>
          <w:sz w:val="24"/>
          <w:szCs w:val="24"/>
          <w:lang w:eastAsia="ru-RU" w:bidi="ru-RU"/>
        </w:rPr>
        <w:t>Идрисов М</w:t>
      </w:r>
      <w:r>
        <w:rPr>
          <w:color w:val="000000"/>
          <w:sz w:val="24"/>
          <w:szCs w:val="24"/>
          <w:lang w:eastAsia="ru-RU" w:bidi="ru-RU"/>
        </w:rPr>
        <w:t>.</w:t>
      </w:r>
      <w:r w:rsidRPr="00EA372A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.</w:t>
      </w:r>
      <w:r w:rsidRPr="00EA372A">
        <w:rPr>
          <w:color w:val="000000"/>
          <w:sz w:val="24"/>
          <w:szCs w:val="24"/>
          <w:lang w:eastAsia="ru-RU" w:bidi="ru-RU"/>
        </w:rPr>
        <w:t>,</w:t>
      </w:r>
      <w:r w:rsidRPr="00EA372A">
        <w:rPr>
          <w:sz w:val="24"/>
          <w:szCs w:val="24"/>
        </w:rPr>
        <w:t xml:space="preserve"> </w:t>
      </w:r>
      <w:r w:rsidRPr="00EA372A">
        <w:rPr>
          <w:color w:val="000000"/>
          <w:sz w:val="24"/>
          <w:szCs w:val="24"/>
          <w:lang w:eastAsia="ru-RU" w:bidi="ru-RU"/>
        </w:rPr>
        <w:t xml:space="preserve">в период с 00 часов 40 минут по 00 часов 50 минут, находясь на территории домовладения, расположенного по адресу: </w:t>
      </w:r>
      <w:r>
        <w:rPr>
          <w:color w:val="000000"/>
          <w:sz w:val="24"/>
          <w:szCs w:val="24"/>
          <w:lang w:eastAsia="ru-RU" w:bidi="ru-RU"/>
        </w:rPr>
        <w:t>….</w:t>
      </w:r>
      <w:r w:rsidRPr="00EA372A">
        <w:rPr>
          <w:color w:val="000000"/>
          <w:sz w:val="24"/>
          <w:szCs w:val="24"/>
          <w:lang w:eastAsia="ru-RU" w:bidi="ru-RU"/>
        </w:rPr>
        <w:t>, принадлежащего С</w:t>
      </w:r>
      <w:r>
        <w:rPr>
          <w:color w:val="000000"/>
          <w:sz w:val="24"/>
          <w:szCs w:val="24"/>
          <w:lang w:eastAsia="ru-RU" w:bidi="ru-RU"/>
        </w:rPr>
        <w:t>.</w:t>
      </w:r>
      <w:r w:rsidRPr="00EA372A">
        <w:rPr>
          <w:color w:val="000000"/>
          <w:sz w:val="24"/>
          <w:szCs w:val="24"/>
          <w:lang w:eastAsia="ru-RU" w:bidi="ru-RU"/>
        </w:rPr>
        <w:t>, действуя умышленно, осознавая преступный характер своих противоправных действий, путем нанесения не менее трех ударов правой рукой, разбил один стеклопакет в пластиковом окне, установленном в оконном проеме жилого дома, чем причинил С</w:t>
      </w:r>
      <w:r>
        <w:rPr>
          <w:color w:val="000000"/>
          <w:sz w:val="24"/>
          <w:szCs w:val="24"/>
          <w:lang w:eastAsia="ru-RU" w:bidi="ru-RU"/>
        </w:rPr>
        <w:t>.</w:t>
      </w:r>
      <w:r w:rsidRPr="00EA372A">
        <w:rPr>
          <w:color w:val="000000"/>
          <w:sz w:val="24"/>
          <w:szCs w:val="24"/>
          <w:lang w:eastAsia="ru-RU" w:bidi="ru-RU"/>
        </w:rPr>
        <w:t xml:space="preserve"> материальный ущерб на общую сумму 7 300 рублей, который для неё является значительным.</w:t>
      </w:r>
    </w:p>
    <w:p w:rsidR="00182EEB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Идрисов М.М.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Pr="007E7D1F">
        <w:rPr>
          <w:rFonts w:ascii="Times New Roman" w:hAnsi="Times New Roman" w:cs="Times New Roman"/>
          <w:sz w:val="24"/>
          <w:szCs w:val="24"/>
        </w:rPr>
        <w:t>вину признал</w:t>
      </w:r>
      <w:r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показал, что </w:t>
      </w:r>
      <w:r>
        <w:rPr>
          <w:rFonts w:ascii="Times New Roman" w:hAnsi="Times New Roman" w:cs="Times New Roman"/>
          <w:sz w:val="24"/>
          <w:szCs w:val="24"/>
        </w:rPr>
        <w:t>точное время он не помнит в апреле месяце 2024 года в ночное время он пытался позвонить на сотовый телефон своим детям, которые находились со своей матерью (его бывшей супругой) 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 у тёщи 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однако дети не отвечали и сбрасывали звонок. Тогда он решил пойти в домовладение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выяснить почему дети не отвечают. Придя к домовладению</w:t>
      </w:r>
      <w:r w:rsidRPr="00A55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подошел к окну дома и начал стучать кулаком руки, от его ударов окно не выдержало и </w:t>
      </w:r>
      <w:r>
        <w:rPr>
          <w:rFonts w:ascii="Times New Roman" w:hAnsi="Times New Roman" w:cs="Times New Roman"/>
          <w:sz w:val="24"/>
          <w:szCs w:val="24"/>
        </w:rPr>
        <w:t>разбилось</w:t>
      </w:r>
      <w:r>
        <w:rPr>
          <w:rFonts w:ascii="Times New Roman" w:hAnsi="Times New Roman" w:cs="Times New Roman"/>
          <w:sz w:val="24"/>
          <w:szCs w:val="24"/>
        </w:rPr>
        <w:t xml:space="preserve"> и он порезал палец на руке. На его стук </w:t>
      </w:r>
      <w:r>
        <w:rPr>
          <w:rFonts w:ascii="Times New Roman" w:hAnsi="Times New Roman" w:cs="Times New Roman"/>
          <w:sz w:val="24"/>
          <w:szCs w:val="24"/>
        </w:rPr>
        <w:t>ни кто</w:t>
      </w:r>
      <w:r>
        <w:rPr>
          <w:rFonts w:ascii="Times New Roman" w:hAnsi="Times New Roman" w:cs="Times New Roman"/>
          <w:sz w:val="24"/>
          <w:szCs w:val="24"/>
        </w:rPr>
        <w:t xml:space="preserve"> двери не открыл и он ушел к себе домой и лег спать. На следующий день он купил и вставил разбитый стеклопакет в доме у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EEB" w:rsidRPr="00A466ED" w:rsidP="00182EEB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проведя судебное следствие, выслушав судебные прения, реплики и последнее слово подсудим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4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свою вину признал полностью</w:t>
      </w:r>
      <w:r w:rsidRPr="00A4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полагает, что вина </w:t>
      </w:r>
      <w:r>
        <w:rPr>
          <w:rFonts w:ascii="Times New Roman" w:hAnsi="Times New Roman" w:cs="Times New Roman"/>
          <w:sz w:val="24"/>
          <w:szCs w:val="24"/>
        </w:rPr>
        <w:t>Идрисова М.М.</w:t>
      </w:r>
      <w:r w:rsidRPr="00A46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преступления, изложенного выше в описательной части приговора, в судебном заседании установлена и подтверждается следующими доказательствами.</w:t>
      </w:r>
    </w:p>
    <w:p w:rsidR="00182EEB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72A">
        <w:rPr>
          <w:rFonts w:ascii="Times New Roman" w:hAnsi="Times New Roman" w:cs="Times New Roman"/>
          <w:sz w:val="24"/>
          <w:szCs w:val="24"/>
        </w:rPr>
        <w:t>В судебном заседании в соответствии с ч. 1 ст. 281 УПК РФ по ходатайству стороны обвинения с согласия сторон был оглашен, протокол допроса потерпевшей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72A">
        <w:rPr>
          <w:rFonts w:ascii="Times New Roman" w:hAnsi="Times New Roman" w:cs="Times New Roman"/>
          <w:sz w:val="24"/>
          <w:szCs w:val="24"/>
        </w:rPr>
        <w:t xml:space="preserve"> от 03.05.2024 года согласно которого следует, что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A37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46-48).</w:t>
      </w:r>
    </w:p>
    <w:p w:rsidR="00182EEB" w:rsidP="00182EEB">
      <w:pPr>
        <w:pStyle w:val="20"/>
        <w:shd w:val="clear" w:color="auto" w:fill="auto"/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63806">
        <w:rPr>
          <w:sz w:val="24"/>
          <w:szCs w:val="24"/>
        </w:rPr>
        <w:t>В судебном заседании свидетел</w:t>
      </w:r>
      <w:r>
        <w:rPr>
          <w:sz w:val="24"/>
          <w:szCs w:val="24"/>
        </w:rPr>
        <w:t>ь</w:t>
      </w:r>
      <w:r w:rsidRPr="00563806">
        <w:rPr>
          <w:sz w:val="24"/>
          <w:szCs w:val="24"/>
        </w:rPr>
        <w:t xml:space="preserve"> С</w:t>
      </w:r>
      <w:r>
        <w:rPr>
          <w:sz w:val="24"/>
          <w:szCs w:val="24"/>
        </w:rPr>
        <w:t>.</w:t>
      </w:r>
      <w:r w:rsidRPr="005638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показала, что </w:t>
      </w:r>
      <w:r w:rsidRPr="00563806">
        <w:rPr>
          <w:color w:val="000000"/>
          <w:sz w:val="24"/>
          <w:szCs w:val="24"/>
          <w:lang w:eastAsia="ru-RU" w:bidi="ru-RU"/>
        </w:rPr>
        <w:t>Идрисов М</w:t>
      </w:r>
      <w:r>
        <w:rPr>
          <w:color w:val="000000"/>
          <w:sz w:val="24"/>
          <w:szCs w:val="24"/>
          <w:lang w:eastAsia="ru-RU" w:bidi="ru-RU"/>
        </w:rPr>
        <w:t>.</w:t>
      </w:r>
      <w:r w:rsidRPr="00563806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.</w:t>
      </w:r>
      <w:r w:rsidRPr="00563806">
        <w:rPr>
          <w:color w:val="000000"/>
          <w:sz w:val="24"/>
          <w:szCs w:val="24"/>
          <w:lang w:eastAsia="ru-RU" w:bidi="ru-RU"/>
        </w:rPr>
        <w:t xml:space="preserve"> является е</w:t>
      </w:r>
      <w:r>
        <w:rPr>
          <w:color w:val="000000"/>
          <w:sz w:val="24"/>
          <w:szCs w:val="24"/>
          <w:lang w:eastAsia="ru-RU" w:bidi="ru-RU"/>
        </w:rPr>
        <w:t>ё</w:t>
      </w:r>
      <w:r w:rsidRPr="00563806">
        <w:rPr>
          <w:color w:val="000000"/>
          <w:sz w:val="24"/>
          <w:szCs w:val="24"/>
          <w:lang w:eastAsia="ru-RU" w:bidi="ru-RU"/>
        </w:rPr>
        <w:t xml:space="preserve"> бывшим мужем, с которым она в разводе,</w:t>
      </w:r>
      <w:r>
        <w:rPr>
          <w:color w:val="000000"/>
          <w:sz w:val="24"/>
          <w:szCs w:val="24"/>
          <w:lang w:eastAsia="ru-RU" w:bidi="ru-RU"/>
        </w:rPr>
        <w:t xml:space="preserve"> от данного брака у них имеются двое детей. </w:t>
      </w:r>
      <w:r w:rsidRPr="00563806">
        <w:rPr>
          <w:color w:val="000000"/>
          <w:sz w:val="24"/>
          <w:szCs w:val="24"/>
          <w:lang w:eastAsia="ru-RU" w:bidi="ru-RU"/>
        </w:rPr>
        <w:t xml:space="preserve"> В начале апреля 2024 года е</w:t>
      </w:r>
      <w:r>
        <w:rPr>
          <w:color w:val="000000"/>
          <w:sz w:val="24"/>
          <w:szCs w:val="24"/>
          <w:lang w:eastAsia="ru-RU" w:bidi="ru-RU"/>
        </w:rPr>
        <w:t>ё</w:t>
      </w:r>
      <w:r w:rsidRPr="00563806">
        <w:rPr>
          <w:color w:val="000000"/>
          <w:sz w:val="24"/>
          <w:szCs w:val="24"/>
          <w:lang w:eastAsia="ru-RU" w:bidi="ru-RU"/>
        </w:rPr>
        <w:t xml:space="preserve"> мама </w:t>
      </w:r>
      <w:r>
        <w:rPr>
          <w:color w:val="000000"/>
          <w:sz w:val="24"/>
          <w:szCs w:val="24"/>
          <w:lang w:eastAsia="ru-RU" w:bidi="ru-RU"/>
        </w:rPr>
        <w:t>–</w:t>
      </w:r>
      <w:r w:rsidRPr="00563806">
        <w:rPr>
          <w:color w:val="000000"/>
          <w:sz w:val="24"/>
          <w:szCs w:val="24"/>
          <w:lang w:eastAsia="ru-RU" w:bidi="ru-RU"/>
        </w:rPr>
        <w:t xml:space="preserve"> С</w:t>
      </w:r>
      <w:r>
        <w:rPr>
          <w:color w:val="000000"/>
          <w:sz w:val="24"/>
          <w:szCs w:val="24"/>
          <w:lang w:eastAsia="ru-RU" w:bidi="ru-RU"/>
        </w:rPr>
        <w:t>.</w:t>
      </w:r>
      <w:r w:rsidRPr="00563806">
        <w:rPr>
          <w:color w:val="000000"/>
          <w:sz w:val="24"/>
          <w:szCs w:val="24"/>
          <w:lang w:eastAsia="ru-RU" w:bidi="ru-RU"/>
        </w:rPr>
        <w:t xml:space="preserve">, уехала в гости к сестре в г. Москва, после чего </w:t>
      </w:r>
      <w:r>
        <w:rPr>
          <w:color w:val="000000"/>
          <w:sz w:val="24"/>
          <w:szCs w:val="24"/>
          <w:lang w:eastAsia="ru-RU" w:bidi="ru-RU"/>
        </w:rPr>
        <w:t xml:space="preserve">она </w:t>
      </w:r>
      <w:r w:rsidRPr="00563806">
        <w:rPr>
          <w:color w:val="000000"/>
          <w:sz w:val="24"/>
          <w:szCs w:val="24"/>
          <w:lang w:eastAsia="ru-RU" w:bidi="ru-RU"/>
        </w:rPr>
        <w:t xml:space="preserve">присматривала за домовладением мамы, расположенном по </w:t>
      </w:r>
      <w:r>
        <w:rPr>
          <w:color w:val="000000"/>
          <w:sz w:val="24"/>
          <w:szCs w:val="24"/>
          <w:lang w:eastAsia="ru-RU" w:bidi="ru-RU"/>
        </w:rPr>
        <w:t>……</w:t>
      </w:r>
      <w:r>
        <w:rPr>
          <w:color w:val="000000"/>
          <w:sz w:val="24"/>
          <w:szCs w:val="24"/>
          <w:lang w:eastAsia="ru-RU" w:bidi="ru-RU"/>
        </w:rPr>
        <w:t xml:space="preserve">. В ночь с 13 на </w:t>
      </w:r>
      <w:r>
        <w:rPr>
          <w:color w:val="000000"/>
          <w:sz w:val="24"/>
          <w:szCs w:val="24"/>
          <w:lang w:eastAsia="ru-RU" w:bidi="ru-RU"/>
        </w:rPr>
        <w:t>14 апреля</w:t>
      </w:r>
      <w:r>
        <w:rPr>
          <w:color w:val="000000"/>
          <w:sz w:val="24"/>
          <w:szCs w:val="24"/>
          <w:lang w:eastAsia="ru-RU" w:bidi="ru-RU"/>
        </w:rPr>
        <w:t xml:space="preserve"> когда она с детьми легли спать около 00 часов 40 минут она услышала что кто-то перепрыгнул через забор а затем начал стучать в дверь. Она встала и посмотрела в окно и увидела Идрисова М.М.</w:t>
      </w:r>
      <w:r w:rsidRPr="00563806">
        <w:rPr>
          <w:color w:val="000000"/>
          <w:sz w:val="24"/>
          <w:szCs w:val="24"/>
          <w:lang w:eastAsia="ru-RU" w:bidi="ru-RU"/>
        </w:rPr>
        <w:t xml:space="preserve">, который </w:t>
      </w:r>
      <w:r>
        <w:rPr>
          <w:color w:val="000000"/>
          <w:sz w:val="24"/>
          <w:szCs w:val="24"/>
          <w:lang w:eastAsia="ru-RU" w:bidi="ru-RU"/>
        </w:rPr>
        <w:t xml:space="preserve">просил открыть дверь и поговорить с ним так как они поругались. </w:t>
      </w:r>
      <w:r w:rsidRPr="00563806">
        <w:rPr>
          <w:color w:val="000000"/>
          <w:sz w:val="24"/>
          <w:szCs w:val="24"/>
          <w:lang w:eastAsia="ru-RU" w:bidi="ru-RU"/>
        </w:rPr>
        <w:t xml:space="preserve">Идрисов М.М. был в состоянии алкогольного опьянения. </w:t>
      </w:r>
      <w:r>
        <w:rPr>
          <w:color w:val="000000"/>
          <w:sz w:val="24"/>
          <w:szCs w:val="24"/>
          <w:lang w:eastAsia="ru-RU" w:bidi="ru-RU"/>
        </w:rPr>
        <w:t xml:space="preserve">Затем </w:t>
      </w:r>
      <w:r w:rsidRPr="00563806">
        <w:rPr>
          <w:color w:val="000000"/>
          <w:sz w:val="24"/>
          <w:szCs w:val="24"/>
          <w:lang w:eastAsia="ru-RU" w:bidi="ru-RU"/>
        </w:rPr>
        <w:t>Идрисов М.М. подошел к окну и начал наносить удары рукой по стеклопакету</w:t>
      </w:r>
      <w:r>
        <w:rPr>
          <w:color w:val="000000"/>
          <w:sz w:val="24"/>
          <w:szCs w:val="24"/>
          <w:lang w:eastAsia="ru-RU" w:bidi="ru-RU"/>
        </w:rPr>
        <w:t xml:space="preserve"> от чего с</w:t>
      </w:r>
      <w:r w:rsidRPr="00563806">
        <w:rPr>
          <w:color w:val="000000"/>
          <w:sz w:val="24"/>
          <w:szCs w:val="24"/>
          <w:lang w:eastAsia="ru-RU" w:bidi="ru-RU"/>
        </w:rPr>
        <w:t xml:space="preserve">теклопакет разбился. Идрисов М.М. </w:t>
      </w:r>
      <w:r>
        <w:rPr>
          <w:color w:val="000000"/>
          <w:sz w:val="24"/>
          <w:szCs w:val="24"/>
          <w:lang w:eastAsia="ru-RU" w:bidi="ru-RU"/>
        </w:rPr>
        <w:t xml:space="preserve">перелез через забор и ушел, а она позвонила участковому полиции и сообщила о случившемся. На следующий </w:t>
      </w:r>
      <w:r>
        <w:rPr>
          <w:color w:val="000000"/>
          <w:sz w:val="24"/>
          <w:szCs w:val="24"/>
          <w:lang w:eastAsia="ru-RU" w:bidi="ru-RU"/>
        </w:rPr>
        <w:t xml:space="preserve">день </w:t>
      </w:r>
      <w:r w:rsidRPr="00563806">
        <w:rPr>
          <w:color w:val="000000"/>
          <w:sz w:val="24"/>
          <w:szCs w:val="24"/>
          <w:lang w:eastAsia="ru-RU" w:bidi="ru-RU"/>
        </w:rPr>
        <w:t xml:space="preserve">в вечернее время, </w:t>
      </w:r>
      <w:r>
        <w:rPr>
          <w:color w:val="000000"/>
          <w:sz w:val="24"/>
          <w:szCs w:val="24"/>
          <w:lang w:eastAsia="ru-RU" w:bidi="ru-RU"/>
        </w:rPr>
        <w:t xml:space="preserve">приехал </w:t>
      </w:r>
      <w:r w:rsidRPr="00563806">
        <w:rPr>
          <w:color w:val="000000"/>
          <w:sz w:val="24"/>
          <w:szCs w:val="24"/>
          <w:lang w:eastAsia="ru-RU" w:bidi="ru-RU"/>
        </w:rPr>
        <w:t>Идрисов М.М.</w:t>
      </w:r>
      <w:r>
        <w:rPr>
          <w:color w:val="000000"/>
          <w:sz w:val="24"/>
          <w:szCs w:val="24"/>
          <w:lang w:eastAsia="ru-RU" w:bidi="ru-RU"/>
        </w:rPr>
        <w:t xml:space="preserve"> и</w:t>
      </w:r>
      <w:r w:rsidRPr="00563806">
        <w:rPr>
          <w:color w:val="000000"/>
          <w:sz w:val="24"/>
          <w:szCs w:val="24"/>
          <w:lang w:eastAsia="ru-RU" w:bidi="ru-RU"/>
        </w:rPr>
        <w:t xml:space="preserve"> разбитый стеклопакет, замен</w:t>
      </w:r>
      <w:r>
        <w:rPr>
          <w:color w:val="000000"/>
          <w:sz w:val="24"/>
          <w:szCs w:val="24"/>
          <w:lang w:eastAsia="ru-RU" w:bidi="ru-RU"/>
        </w:rPr>
        <w:t>ил</w:t>
      </w:r>
      <w:r w:rsidRPr="00563806">
        <w:rPr>
          <w:color w:val="000000"/>
          <w:sz w:val="24"/>
          <w:szCs w:val="24"/>
          <w:lang w:eastAsia="ru-RU" w:bidi="ru-RU"/>
        </w:rPr>
        <w:t xml:space="preserve"> на новый, то есть данный стеклопакет поменял тем самым он возместил причиненный ущерб.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182EEB" w:rsidP="0018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Стороной обвинения были представлены и исследованы в судебном заседании письменные доказательства:</w:t>
      </w:r>
    </w:p>
    <w:p w:rsidR="00182EEB" w:rsidRPr="00563806" w:rsidP="00182EEB">
      <w:pPr>
        <w:pStyle w:val="20"/>
        <w:shd w:val="clear" w:color="auto" w:fill="auto"/>
        <w:tabs>
          <w:tab w:val="left" w:pos="1073"/>
          <w:tab w:val="left" w:pos="472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 xml:space="preserve"> - </w:t>
      </w:r>
      <w:r w:rsidRPr="00563806">
        <w:rPr>
          <w:color w:val="000000"/>
          <w:sz w:val="24"/>
          <w:szCs w:val="24"/>
          <w:lang w:eastAsia="ru-RU" w:bidi="ru-RU"/>
        </w:rPr>
        <w:t>заключение эксперта №</w:t>
      </w:r>
      <w:r w:rsidRPr="00563806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Pr="00563806">
        <w:rPr>
          <w:color w:val="000000"/>
          <w:sz w:val="24"/>
          <w:szCs w:val="24"/>
          <w:lang w:eastAsia="ru-RU" w:bidi="ru-RU"/>
        </w:rPr>
        <w:t xml:space="preserve"> от 06.05.2024 </w:t>
      </w:r>
      <w:r w:rsidRPr="00563806">
        <w:rPr>
          <w:color w:val="000000"/>
          <w:sz w:val="24"/>
          <w:szCs w:val="24"/>
          <w:lang w:eastAsia="ru-RU" w:bidi="ru-RU"/>
        </w:rPr>
        <w:t>Благодарненского</w:t>
      </w:r>
      <w:r w:rsidRPr="00563806">
        <w:rPr>
          <w:sz w:val="24"/>
          <w:szCs w:val="24"/>
        </w:rPr>
        <w:t xml:space="preserve"> </w:t>
      </w:r>
      <w:r w:rsidRPr="00563806">
        <w:rPr>
          <w:color w:val="000000"/>
          <w:sz w:val="24"/>
          <w:szCs w:val="24"/>
          <w:lang w:eastAsia="ru-RU" w:bidi="ru-RU"/>
        </w:rPr>
        <w:t>судмедотделения</w:t>
      </w:r>
      <w:r w:rsidRPr="00563806">
        <w:rPr>
          <w:color w:val="000000"/>
          <w:sz w:val="24"/>
          <w:szCs w:val="24"/>
          <w:lang w:eastAsia="ru-RU" w:bidi="ru-RU"/>
        </w:rPr>
        <w:t xml:space="preserve"> БУЗ СК «Краевое Бюро СМЭ», согласно которого у гражданина Идрисова Мурада Магомедовича, 21.09.1973 года рождения, обнаружено повреждение в виде: раны мизинца правой руки. Данное повреждение образовалось от действия режущих предметов, возможно в срок и при обстоятельствах, указанных в постановлении, на момент причинения квалифицируются, как не повлекшие за собой кратковременного расстройства здоровья или незначительной стойкой утраты трудоспособности, в связи с чем, не причинившие вреда здоровью (п. 9. «Медицинских критериев определения степени тяжести вреда здоровью, причиненного здоровью человека») /</w:t>
      </w:r>
      <w:r w:rsidRPr="00563806">
        <w:rPr>
          <w:color w:val="000000"/>
          <w:sz w:val="24"/>
          <w:szCs w:val="24"/>
          <w:lang w:eastAsia="ru-RU" w:bidi="ru-RU"/>
        </w:rPr>
        <w:t>л.д</w:t>
      </w:r>
      <w:r w:rsidRPr="00563806">
        <w:rPr>
          <w:color w:val="000000"/>
          <w:sz w:val="24"/>
          <w:szCs w:val="24"/>
          <w:lang w:eastAsia="ru-RU" w:bidi="ru-RU"/>
        </w:rPr>
        <w:t>. 36/;</w:t>
      </w:r>
    </w:p>
    <w:p w:rsidR="00182EEB" w:rsidRPr="009B362A" w:rsidP="0018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2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суда не имеется оснований сомневаться в компетентности экспертом, обоснованности и достоверности его выводов, в связи с чем суд принимает данные заключения экспертизы как относимое, допустимое и достоверное доказательство.</w:t>
      </w:r>
    </w:p>
    <w:p w:rsidR="00182EEB" w:rsidRPr="00563806" w:rsidP="00182EEB">
      <w:pPr>
        <w:pStyle w:val="20"/>
        <w:shd w:val="clear" w:color="auto" w:fill="auto"/>
        <w:tabs>
          <w:tab w:val="left" w:pos="8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3806">
        <w:rPr>
          <w:sz w:val="24"/>
          <w:szCs w:val="24"/>
        </w:rPr>
        <w:t xml:space="preserve">- </w:t>
      </w:r>
      <w:r w:rsidRPr="00563806">
        <w:rPr>
          <w:color w:val="000000"/>
          <w:sz w:val="24"/>
          <w:szCs w:val="24"/>
          <w:lang w:eastAsia="ru-RU" w:bidi="ru-RU"/>
        </w:rPr>
        <w:t xml:space="preserve">Протокол осмотра места происшествия от 14.04.2024, с </w:t>
      </w:r>
      <w:r w:rsidRPr="00563806">
        <w:rPr>
          <w:color w:val="000000"/>
          <w:sz w:val="24"/>
          <w:szCs w:val="24"/>
          <w:lang w:eastAsia="ru-RU" w:bidi="ru-RU"/>
        </w:rPr>
        <w:t>фототаблицей</w:t>
      </w:r>
      <w:r w:rsidRPr="00563806">
        <w:rPr>
          <w:color w:val="000000"/>
          <w:sz w:val="24"/>
          <w:szCs w:val="24"/>
          <w:lang w:eastAsia="ru-RU" w:bidi="ru-RU"/>
        </w:rPr>
        <w:t>, в ходе которого, с участием С</w:t>
      </w:r>
      <w:r>
        <w:rPr>
          <w:color w:val="000000"/>
          <w:sz w:val="24"/>
          <w:szCs w:val="24"/>
          <w:lang w:eastAsia="ru-RU" w:bidi="ru-RU"/>
        </w:rPr>
        <w:t>.</w:t>
      </w:r>
      <w:r w:rsidRPr="00563806">
        <w:rPr>
          <w:color w:val="000000"/>
          <w:sz w:val="24"/>
          <w:szCs w:val="24"/>
          <w:lang w:eastAsia="ru-RU" w:bidi="ru-RU"/>
        </w:rPr>
        <w:t xml:space="preserve">., осмотрено домовладение, расположенное по </w:t>
      </w:r>
      <w:r w:rsidRPr="00563806">
        <w:rPr>
          <w:color w:val="000000"/>
          <w:sz w:val="24"/>
          <w:szCs w:val="24"/>
          <w:lang w:eastAsia="ru-RU" w:bidi="ru-RU"/>
        </w:rPr>
        <w:t>адресу:</w:t>
      </w:r>
      <w:r>
        <w:rPr>
          <w:color w:val="000000"/>
          <w:sz w:val="24"/>
          <w:szCs w:val="24"/>
          <w:lang w:eastAsia="ru-RU" w:bidi="ru-RU"/>
        </w:rPr>
        <w:t>…</w:t>
      </w:r>
      <w:r>
        <w:rPr>
          <w:color w:val="000000"/>
          <w:sz w:val="24"/>
          <w:szCs w:val="24"/>
          <w:lang w:eastAsia="ru-RU" w:bidi="ru-RU"/>
        </w:rPr>
        <w:t>..</w:t>
      </w:r>
      <w:r w:rsidRPr="00563806">
        <w:rPr>
          <w:color w:val="000000"/>
          <w:sz w:val="24"/>
          <w:szCs w:val="24"/>
          <w:lang w:eastAsia="ru-RU" w:bidi="ru-RU"/>
        </w:rPr>
        <w:t>, в ходе которого осмотрено место совершения Идрисовым М.М. преступления, то есть, где последний разбил один стеклопакет пластикового окна.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63806">
        <w:rPr>
          <w:color w:val="000000"/>
          <w:sz w:val="24"/>
          <w:szCs w:val="24"/>
          <w:lang w:eastAsia="ru-RU" w:bidi="ru-RU"/>
        </w:rPr>
        <w:t>/</w:t>
      </w:r>
      <w:r w:rsidRPr="00563806">
        <w:rPr>
          <w:color w:val="000000"/>
          <w:sz w:val="24"/>
          <w:szCs w:val="24"/>
          <w:lang w:eastAsia="ru-RU" w:bidi="ru-RU"/>
        </w:rPr>
        <w:t>л.д</w:t>
      </w:r>
      <w:r w:rsidRPr="00563806">
        <w:rPr>
          <w:color w:val="000000"/>
          <w:sz w:val="24"/>
          <w:szCs w:val="24"/>
          <w:lang w:eastAsia="ru-RU" w:bidi="ru-RU"/>
        </w:rPr>
        <w:t>. 7-11/;</w:t>
      </w:r>
    </w:p>
    <w:p w:rsidR="00182EEB" w:rsidRPr="00E76E05" w:rsidP="00182EEB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6E05">
        <w:rPr>
          <w:color w:val="000000"/>
          <w:sz w:val="24"/>
          <w:szCs w:val="24"/>
          <w:lang w:eastAsia="ru-RU" w:bidi="ru-RU"/>
        </w:rPr>
        <w:t>справка о стоимости от 22.04.2024, согласно которой стоимость стеклопакета общестроительного назначения, размером 1000*1400 мм, составляет 5 500 рублей, по состоянию на 14.04.2024.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6E05">
        <w:rPr>
          <w:color w:val="000000"/>
          <w:sz w:val="24"/>
          <w:szCs w:val="24"/>
          <w:lang w:eastAsia="ru-RU" w:bidi="ru-RU"/>
        </w:rPr>
        <w:t>/</w:t>
      </w:r>
      <w:r w:rsidRPr="00E76E05">
        <w:rPr>
          <w:color w:val="000000"/>
          <w:sz w:val="24"/>
          <w:szCs w:val="24"/>
          <w:lang w:eastAsia="ru-RU" w:bidi="ru-RU"/>
        </w:rPr>
        <w:t>л.д</w:t>
      </w:r>
      <w:r w:rsidRPr="00E76E05">
        <w:rPr>
          <w:color w:val="000000"/>
          <w:sz w:val="24"/>
          <w:szCs w:val="24"/>
          <w:lang w:eastAsia="ru-RU" w:bidi="ru-RU"/>
        </w:rPr>
        <w:t>. 17/</w:t>
      </w:r>
      <w:r w:rsidRPr="00E76E05">
        <w:rPr>
          <w:sz w:val="24"/>
          <w:szCs w:val="24"/>
        </w:rPr>
        <w:t>;</w:t>
      </w:r>
    </w:p>
    <w:p w:rsidR="00182EEB" w:rsidRPr="00E76E05" w:rsidP="00182EEB">
      <w:pPr>
        <w:pStyle w:val="20"/>
        <w:numPr>
          <w:ilvl w:val="0"/>
          <w:numId w:val="1"/>
        </w:numPr>
        <w:shd w:val="clear" w:color="auto" w:fill="auto"/>
        <w:tabs>
          <w:tab w:val="center" w:pos="0"/>
          <w:tab w:val="left" w:pos="94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76E05">
        <w:rPr>
          <w:color w:val="000000"/>
          <w:sz w:val="24"/>
          <w:szCs w:val="24"/>
          <w:lang w:eastAsia="ru-RU" w:bidi="ru-RU"/>
        </w:rPr>
        <w:t>справка о стоимости от 22.04.2024, согласно которой стоимость выполнения работ, по замене стеклопакета общестроительного назначения, размером 1,4 м/</w:t>
      </w:r>
      <w:r w:rsidRPr="00E76E05">
        <w:rPr>
          <w:color w:val="000000"/>
          <w:sz w:val="24"/>
          <w:szCs w:val="24"/>
          <w:lang w:eastAsia="ru-RU" w:bidi="ru-RU"/>
        </w:rPr>
        <w:t>кв</w:t>
      </w:r>
      <w:r w:rsidRPr="00E76E05">
        <w:rPr>
          <w:color w:val="000000"/>
          <w:sz w:val="24"/>
          <w:szCs w:val="24"/>
          <w:lang w:eastAsia="ru-RU" w:bidi="ru-RU"/>
        </w:rPr>
        <w:t>, в оконной створке из ПВХ профиля составляет 1 800 рублей, по состоянию на 14.04.2024 /</w:t>
      </w:r>
      <w:r w:rsidRPr="00E76E05">
        <w:rPr>
          <w:color w:val="000000"/>
          <w:sz w:val="24"/>
          <w:szCs w:val="24"/>
          <w:lang w:eastAsia="ru-RU" w:bidi="ru-RU"/>
        </w:rPr>
        <w:t>л.д</w:t>
      </w:r>
      <w:r w:rsidRPr="00E76E05">
        <w:rPr>
          <w:color w:val="000000"/>
          <w:sz w:val="24"/>
          <w:szCs w:val="24"/>
          <w:lang w:eastAsia="ru-RU" w:bidi="ru-RU"/>
        </w:rPr>
        <w:t>. 18/.</w:t>
      </w:r>
    </w:p>
    <w:p w:rsidR="00182EEB" w:rsidRPr="00E76E05" w:rsidP="00182EEB">
      <w:pPr>
        <w:pStyle w:val="20"/>
        <w:shd w:val="clear" w:color="auto" w:fill="auto"/>
        <w:tabs>
          <w:tab w:val="center" w:pos="0"/>
          <w:tab w:val="left" w:pos="94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76E05">
        <w:rPr>
          <w:sz w:val="24"/>
          <w:szCs w:val="24"/>
        </w:rPr>
        <w:t>Указанные доказательства являются допустимыми, непосредственно относятся к предмету настоящего судебного разбирательства, не противоречивы, взаимно дополняют друг друга и в своей совокупности достаточны для верной юридической оценки действий подсудимой, квалификации ее действий, установления всех значимых обстоятельств, входящих в соответствии со ст. 73 УПК РФ в предмет доказывания по настоящему уголовному делу, вынесения законного и обоснованного решения.</w:t>
      </w:r>
    </w:p>
    <w:p w:rsidR="00182EEB" w:rsidRPr="00F73552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Оценивая собранные письменные доказательства, показания 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3552">
        <w:rPr>
          <w:rFonts w:ascii="Times New Roman" w:hAnsi="Times New Roman" w:cs="Times New Roman"/>
          <w:sz w:val="24"/>
          <w:szCs w:val="24"/>
        </w:rPr>
        <w:t xml:space="preserve"> и показания свидетел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 88 УПК РФ с точки зрения относимости, допустимости, достоверности, а все собранные доказательства в совокупности - достаточности для разрешения уголовного дела, суд находит их допустимыми и в своей совокупности достаточными для вывода о виновности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 совершении инкриминируемого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73552">
        <w:rPr>
          <w:rFonts w:ascii="Times New Roman" w:hAnsi="Times New Roman" w:cs="Times New Roman"/>
          <w:sz w:val="24"/>
          <w:szCs w:val="24"/>
        </w:rPr>
        <w:t xml:space="preserve"> деяния.</w:t>
      </w:r>
    </w:p>
    <w:p w:rsidR="00182EEB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У суда нет оснований не доверять показаниям 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и свидетел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73552">
        <w:rPr>
          <w:rFonts w:ascii="Times New Roman" w:hAnsi="Times New Roman" w:cs="Times New Roman"/>
          <w:sz w:val="24"/>
          <w:szCs w:val="24"/>
        </w:rPr>
        <w:t xml:space="preserve">обвинения: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которые были предупреждены об уголовной ответственности за дачу заведомо ложных показаний, которые в своей взаимосвязи согласуются собранным по уголовному делу доказательствам. Оговора со стороны 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3552">
        <w:rPr>
          <w:rFonts w:ascii="Times New Roman" w:hAnsi="Times New Roman" w:cs="Times New Roman"/>
          <w:sz w:val="24"/>
          <w:szCs w:val="24"/>
        </w:rPr>
        <w:t xml:space="preserve"> и свидетелей, равно как основания для такового, в судебном заседании не установлено, в связи с чем суд доверяет этим показаниям.</w:t>
      </w:r>
    </w:p>
    <w:p w:rsidR="00182EEB" w:rsidRPr="00F73552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Судом исследованы и проанализированы показания подсудимо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>, признавше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73552">
        <w:rPr>
          <w:rFonts w:ascii="Times New Roman" w:hAnsi="Times New Roman" w:cs="Times New Roman"/>
          <w:sz w:val="24"/>
          <w:szCs w:val="24"/>
        </w:rPr>
        <w:t>вину в совершении преступления, предусмотренного ч. 1 ст. 1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73552">
        <w:rPr>
          <w:rFonts w:ascii="Times New Roman" w:hAnsi="Times New Roman" w:cs="Times New Roman"/>
          <w:sz w:val="24"/>
          <w:szCs w:val="24"/>
        </w:rPr>
        <w:t xml:space="preserve"> УК РФ и </w:t>
      </w:r>
      <w:r>
        <w:rPr>
          <w:rFonts w:ascii="Times New Roman" w:hAnsi="Times New Roman" w:cs="Times New Roman"/>
          <w:sz w:val="24"/>
          <w:szCs w:val="24"/>
        </w:rPr>
        <w:t xml:space="preserve">доводы </w:t>
      </w:r>
      <w:r w:rsidRPr="00F735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защитника </w:t>
      </w:r>
      <w:r>
        <w:rPr>
          <w:rFonts w:ascii="Times New Roman" w:hAnsi="Times New Roman" w:cs="Times New Roman"/>
          <w:sz w:val="24"/>
          <w:szCs w:val="24"/>
        </w:rPr>
        <w:t>Трухановой И.В., которые не противоречат исследованным материалам уголовного дела, показаниям потерпевшей и свидетелей.</w:t>
      </w:r>
    </w:p>
    <w:p w:rsidR="00182EEB" w:rsidRPr="00F73552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О наличии умысла подсудимо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7355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повреждение имущества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3552">
        <w:rPr>
          <w:rFonts w:ascii="Times New Roman" w:hAnsi="Times New Roman" w:cs="Times New Roman"/>
          <w:sz w:val="24"/>
          <w:szCs w:val="24"/>
        </w:rPr>
        <w:t xml:space="preserve"> свидетельствует последовательность и целенаправленность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действий, способ совершения преступления тяжесть причиненных </w:t>
      </w:r>
      <w:r>
        <w:rPr>
          <w:rFonts w:ascii="Times New Roman" w:hAnsi="Times New Roman" w:cs="Times New Roman"/>
          <w:sz w:val="24"/>
          <w:szCs w:val="24"/>
        </w:rPr>
        <w:t xml:space="preserve">повреждений имуществу </w:t>
      </w:r>
      <w:r w:rsidRPr="00F73552">
        <w:rPr>
          <w:rFonts w:ascii="Times New Roman" w:hAnsi="Times New Roman" w:cs="Times New Roman"/>
          <w:sz w:val="24"/>
          <w:szCs w:val="24"/>
        </w:rPr>
        <w:t>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3552">
        <w:rPr>
          <w:rFonts w:ascii="Times New Roman" w:hAnsi="Times New Roman" w:cs="Times New Roman"/>
          <w:sz w:val="24"/>
          <w:szCs w:val="24"/>
        </w:rPr>
        <w:t>, а также предшествующий преступлению конфликт, в связи с чем у подсудимо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возникли неприязненные отношения. Подсудим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 момент совершения преступления осознавал общественно опасный характер своих действий, предвидел возможность причинения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 w:rsidRPr="00F73552">
        <w:rPr>
          <w:rFonts w:ascii="Times New Roman" w:hAnsi="Times New Roman" w:cs="Times New Roman"/>
          <w:sz w:val="24"/>
          <w:szCs w:val="24"/>
        </w:rPr>
        <w:t>, желал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3552">
        <w:rPr>
          <w:rFonts w:ascii="Times New Roman" w:hAnsi="Times New Roman" w:cs="Times New Roman"/>
          <w:sz w:val="24"/>
          <w:szCs w:val="24"/>
        </w:rPr>
        <w:t xml:space="preserve"> их наступления, сознательно допуская такую возможность, то есть действовал с прямым умыслом.</w:t>
      </w:r>
    </w:p>
    <w:p w:rsidR="00182EEB" w:rsidRPr="00F73552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Исследованные в судебном заседании доказательства свидетельствуют о том, что полученн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повреждения имущества </w:t>
      </w:r>
      <w:r w:rsidRPr="00F73552">
        <w:rPr>
          <w:rFonts w:ascii="Times New Roman" w:hAnsi="Times New Roman" w:cs="Times New Roman"/>
          <w:sz w:val="24"/>
          <w:szCs w:val="24"/>
        </w:rPr>
        <w:t>потерпевш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73552">
        <w:rPr>
          <w:rFonts w:ascii="Times New Roman" w:hAnsi="Times New Roman" w:cs="Times New Roman"/>
          <w:sz w:val="24"/>
          <w:szCs w:val="24"/>
        </w:rPr>
        <w:t xml:space="preserve">, состоит в прямой причиной связи с нанесенными </w:t>
      </w:r>
      <w:r>
        <w:rPr>
          <w:rFonts w:ascii="Times New Roman" w:hAnsi="Times New Roman" w:cs="Times New Roman"/>
          <w:sz w:val="24"/>
          <w:szCs w:val="24"/>
        </w:rPr>
        <w:t xml:space="preserve">ударами </w:t>
      </w:r>
      <w:r w:rsidRPr="00F73552">
        <w:rPr>
          <w:rFonts w:ascii="Times New Roman" w:hAnsi="Times New Roman" w:cs="Times New Roman"/>
          <w:sz w:val="24"/>
          <w:szCs w:val="24"/>
        </w:rPr>
        <w:t>подсудим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EB" w:rsidRPr="00F73552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С учетом вышеизложенных обстоятельств и собранных по делу доказательств, оснований для оправдания подсудимо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по предъявленному обвинению суд не находит. </w:t>
      </w:r>
    </w:p>
    <w:p w:rsidR="00182EEB" w:rsidRPr="00F73552" w:rsidP="00182E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Кроме того, в судебном заседании исследованы материалы уголовного дела, характеризующие личность подсудимо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копия удостоверения инвалида 3 группы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 xml:space="preserve">. 64), </w:t>
      </w:r>
      <w:r w:rsidRPr="00F73552">
        <w:rPr>
          <w:rFonts w:ascii="Times New Roman" w:hAnsi="Times New Roman" w:cs="Times New Roman"/>
          <w:sz w:val="24"/>
          <w:szCs w:val="24"/>
        </w:rPr>
        <w:t>копия паспорта на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(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68-71</w:t>
      </w:r>
      <w:r w:rsidRPr="00F73552">
        <w:rPr>
          <w:rFonts w:ascii="Times New Roman" w:hAnsi="Times New Roman" w:cs="Times New Roman"/>
          <w:sz w:val="24"/>
          <w:szCs w:val="24"/>
        </w:rPr>
        <w:t xml:space="preserve">); требование о судимости в отношении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(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72, 73</w:t>
      </w:r>
      <w:r w:rsidRPr="00F7355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52">
        <w:rPr>
          <w:rFonts w:ascii="Times New Roman" w:hAnsi="Times New Roman" w:cs="Times New Roman"/>
          <w:sz w:val="24"/>
          <w:szCs w:val="24"/>
        </w:rPr>
        <w:t xml:space="preserve">справка ГБУЗ СК "Туркменская  районная больница"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73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735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3552">
        <w:rPr>
          <w:rFonts w:ascii="Times New Roman" w:hAnsi="Times New Roman" w:cs="Times New Roman"/>
          <w:sz w:val="24"/>
          <w:szCs w:val="24"/>
        </w:rPr>
        <w:t xml:space="preserve"> года, согласно которой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под наблюдением врача психиатра не состоит ( 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F73552">
        <w:rPr>
          <w:rFonts w:ascii="Times New Roman" w:hAnsi="Times New Roman" w:cs="Times New Roman"/>
          <w:sz w:val="24"/>
          <w:szCs w:val="24"/>
        </w:rPr>
        <w:t xml:space="preserve">); справка ГБУЗ СК "Туркменская районная больница"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73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7355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3552">
        <w:rPr>
          <w:rFonts w:ascii="Times New Roman" w:hAnsi="Times New Roman" w:cs="Times New Roman"/>
          <w:sz w:val="24"/>
          <w:szCs w:val="24"/>
        </w:rPr>
        <w:t xml:space="preserve"> года, согласно которой </w:t>
      </w:r>
      <w:r w:rsidRPr="00E76E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Идрисов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под наблюдением врача-нарколога не состоит ( 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F73552">
        <w:rPr>
          <w:rFonts w:ascii="Times New Roman" w:hAnsi="Times New Roman" w:cs="Times New Roman"/>
          <w:sz w:val="24"/>
          <w:szCs w:val="24"/>
        </w:rPr>
        <w:t xml:space="preserve">); ответ из </w:t>
      </w:r>
      <w:r>
        <w:rPr>
          <w:rFonts w:ascii="Times New Roman" w:hAnsi="Times New Roman" w:cs="Times New Roman"/>
          <w:sz w:val="24"/>
          <w:szCs w:val="24"/>
        </w:rPr>
        <w:t xml:space="preserve">ГБУЗ СК «СККСПБ № 1» </w:t>
      </w:r>
      <w:r w:rsidRPr="00F7355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Идрисова М.М., согласно которой он за медицинской помощью не обращался</w:t>
      </w:r>
      <w:r w:rsidRPr="00F73552">
        <w:rPr>
          <w:rFonts w:ascii="Times New Roman" w:hAnsi="Times New Roman" w:cs="Times New Roman"/>
          <w:sz w:val="24"/>
          <w:szCs w:val="24"/>
        </w:rPr>
        <w:t xml:space="preserve"> (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F73552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52">
        <w:rPr>
          <w:rFonts w:ascii="Times New Roman" w:hAnsi="Times New Roman" w:cs="Times New Roman"/>
          <w:sz w:val="24"/>
          <w:szCs w:val="24"/>
        </w:rPr>
        <w:t xml:space="preserve">характеристикой с места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Pr="00F73552">
        <w:rPr>
          <w:rFonts w:ascii="Times New Roman" w:hAnsi="Times New Roman" w:cs="Times New Roman"/>
          <w:sz w:val="24"/>
          <w:szCs w:val="24"/>
        </w:rPr>
        <w:t xml:space="preserve"> согласно которой </w:t>
      </w:r>
      <w:r>
        <w:rPr>
          <w:rFonts w:ascii="Times New Roman" w:hAnsi="Times New Roman" w:cs="Times New Roman"/>
          <w:sz w:val="24"/>
          <w:szCs w:val="24"/>
        </w:rPr>
        <w:t>Идрисов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по месту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Pr="00F73552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52">
        <w:rPr>
          <w:rFonts w:ascii="Times New Roman" w:hAnsi="Times New Roman" w:cs="Times New Roman"/>
          <w:sz w:val="24"/>
          <w:szCs w:val="24"/>
        </w:rPr>
        <w:t>л.д</w:t>
      </w:r>
      <w:r w:rsidRPr="00F735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735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копиями свидетельства о рождении детей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98-99), справкой о получении социальных выплат по инвалидности (л.д.106).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>Таким образом, оценивая приведенные доказательства, как в отдельности, так и в их совокупности, суд считает полностью установленной вину подсудим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Идрисова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 умышленном </w:t>
      </w:r>
      <w:r>
        <w:rPr>
          <w:rFonts w:ascii="Times New Roman" w:hAnsi="Times New Roman" w:cs="Times New Roman"/>
          <w:sz w:val="24"/>
          <w:szCs w:val="24"/>
        </w:rPr>
        <w:t>повреждении чужого имущества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с причинением значительного ущерба</w:t>
      </w:r>
      <w:r w:rsidRPr="00F73552">
        <w:rPr>
          <w:rFonts w:ascii="Times New Roman" w:hAnsi="Times New Roman" w:cs="Times New Roman"/>
          <w:sz w:val="24"/>
          <w:szCs w:val="24"/>
          <w:lang w:eastAsia="x-none"/>
        </w:rPr>
        <w:t xml:space="preserve"> и квалифицирует </w:t>
      </w:r>
      <w:r w:rsidRPr="00F735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действия по ч. 1 ст. 1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73552">
        <w:rPr>
          <w:rFonts w:ascii="Times New Roman" w:hAnsi="Times New Roman" w:cs="Times New Roman"/>
          <w:sz w:val="24"/>
          <w:szCs w:val="24"/>
        </w:rPr>
        <w:t xml:space="preserve"> УК РФ.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552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и степень общественной опасности совершенного </w:t>
      </w:r>
      <w:r>
        <w:rPr>
          <w:rFonts w:ascii="Times New Roman" w:hAnsi="Times New Roman" w:cs="Times New Roman"/>
          <w:sz w:val="24"/>
          <w:szCs w:val="24"/>
        </w:rPr>
        <w:t>Идрисовым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преступления, данные, характеризующие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личность, а также влияние назначенного наказания на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3552">
        <w:rPr>
          <w:rFonts w:ascii="Times New Roman" w:hAnsi="Times New Roman" w:cs="Times New Roman"/>
          <w:sz w:val="24"/>
          <w:szCs w:val="24"/>
        </w:rPr>
        <w:t xml:space="preserve"> исправление. Суд также учитывает, что </w:t>
      </w:r>
      <w:r>
        <w:rPr>
          <w:rFonts w:ascii="Times New Roman" w:hAnsi="Times New Roman" w:cs="Times New Roman"/>
          <w:sz w:val="24"/>
          <w:szCs w:val="24"/>
        </w:rPr>
        <w:t>Идрисов М.М.</w:t>
      </w:r>
      <w:r w:rsidRPr="00F73552">
        <w:rPr>
          <w:rFonts w:ascii="Times New Roman" w:hAnsi="Times New Roman" w:cs="Times New Roman"/>
          <w:sz w:val="24"/>
          <w:szCs w:val="24"/>
        </w:rPr>
        <w:t xml:space="preserve"> совершил преступление небольшой тяжести, на учете у врача психиатра </w:t>
      </w:r>
      <w:r>
        <w:rPr>
          <w:rFonts w:ascii="Times New Roman" w:hAnsi="Times New Roman" w:cs="Times New Roman"/>
          <w:sz w:val="24"/>
          <w:szCs w:val="24"/>
        </w:rPr>
        <w:t>не состоит, не стоит на учете у</w:t>
      </w:r>
      <w:r w:rsidRPr="00F73552">
        <w:rPr>
          <w:rFonts w:ascii="Times New Roman" w:hAnsi="Times New Roman" w:cs="Times New Roman"/>
          <w:sz w:val="24"/>
          <w:szCs w:val="24"/>
        </w:rPr>
        <w:t xml:space="preserve"> врача нарколога, по месту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Pr="00F73552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F735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73552">
        <w:rPr>
          <w:rFonts w:ascii="Times New Roman" w:hAnsi="Times New Roman" w:cs="Times New Roman"/>
          <w:sz w:val="24"/>
          <w:szCs w:val="24"/>
        </w:rPr>
        <w:t xml:space="preserve">трудоустроен, </w:t>
      </w:r>
      <w:r>
        <w:rPr>
          <w:rFonts w:ascii="Times New Roman" w:hAnsi="Times New Roman" w:cs="Times New Roman"/>
          <w:sz w:val="24"/>
          <w:szCs w:val="24"/>
        </w:rPr>
        <w:t xml:space="preserve">инвалид 3 группы, </w:t>
      </w:r>
      <w:r w:rsidRPr="00F73552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73552">
        <w:rPr>
          <w:rFonts w:ascii="Times New Roman" w:hAnsi="Times New Roman" w:cs="Times New Roman"/>
          <w:sz w:val="24"/>
          <w:szCs w:val="24"/>
        </w:rPr>
        <w:t>судим.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«г»,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«к»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61 УК РФ обстоятельством, смягчающим наказание подсудимо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Идрисова М.М.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признает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малолетних детей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активное способствование раскрытию и расследованию преступления.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возмещение имущественного ущерба, причиненного в результате преступления потерпевшей.</w:t>
      </w:r>
    </w:p>
    <w:p w:rsidR="00182EEB" w:rsidRPr="00F73552" w:rsidP="00182EEB">
      <w:pPr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61 УК РФ, обстоятельством, смягчающим наказание </w:t>
      </w:r>
      <w:r>
        <w:rPr>
          <w:rFonts w:ascii="Times New Roman" w:hAnsi="Times New Roman" w:cs="Times New Roman"/>
          <w:sz w:val="24"/>
          <w:szCs w:val="24"/>
        </w:rPr>
        <w:t>Идрисова М.М.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признает 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раскаяние в содеянном и признание вины,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то, что он заявлял ходатайство о рассмотрении дела в особом порядке.</w:t>
      </w:r>
    </w:p>
    <w:p w:rsidR="00182EEB" w:rsidRPr="00F73552" w:rsidP="00182EEB">
      <w:pPr>
        <w:autoSpaceDE w:val="0"/>
        <w:autoSpaceDN w:val="0"/>
        <w:adjustRightInd w:val="0"/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63 УК РФ, обстоятельств, отягчающи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</w:t>
      </w:r>
      <w:r>
        <w:rPr>
          <w:rFonts w:ascii="Times New Roman" w:hAnsi="Times New Roman" w:cs="Times New Roman"/>
          <w:sz w:val="24"/>
          <w:szCs w:val="24"/>
        </w:rPr>
        <w:t>Идрисова М.М., судом не установлено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EEB" w:rsidRPr="00F73552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суд руководствуясь 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F7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43, 60 УК РФ, учитывает 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 и степень общественной опасности преступления, </w:t>
      </w:r>
      <w:hyperlink r:id="rId4" w:history="1">
        <w:r w:rsidRPr="00F7355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личность</w:t>
        </w:r>
      </w:hyperlink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виновно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>и на условия жизни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семьи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приходит к выводу, что целям уголовного наказания и исправления </w:t>
      </w:r>
      <w:r>
        <w:rPr>
          <w:rFonts w:ascii="Times New Roman" w:hAnsi="Times New Roman" w:cs="Times New Roman"/>
          <w:sz w:val="24"/>
          <w:szCs w:val="24"/>
        </w:rPr>
        <w:t xml:space="preserve">Идрисова М.М.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соответствовать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мнению суда, данный вид наказания обеспечит достижение цели наказания.  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 обстоятельств, связанных с целями и мотивами преступления, ролью виновно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64, 53.1, 73 Уголовного кодекса Российской Федерации, суд не усматривает. </w:t>
      </w:r>
    </w:p>
    <w:p w:rsidR="00182EEB" w:rsidRPr="00F73552" w:rsidP="00182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соответствии с ч. 2 ст. 15 УК РФ преступление, в совершении которого обвиняется подсудим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относится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</w:t>
      </w:r>
    </w:p>
    <w:p w:rsidR="00182EEB" w:rsidRPr="00F73552" w:rsidP="00182EEB">
      <w:pPr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постановления приговора без назначения или освобождения от наказания не имеется.</w:t>
      </w:r>
    </w:p>
    <w:p w:rsidR="00182EEB" w:rsidRPr="00F73552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иск по делу не заявлен.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по делу нет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2EEB" w:rsidRPr="00F73552" w:rsidP="00182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. 299, 302-304, 307-310, УПК РФ, мировой судья,</w:t>
      </w:r>
    </w:p>
    <w:p w:rsidR="00182EEB" w:rsidRPr="00F73552" w:rsidP="00182EEB">
      <w:pPr>
        <w:spacing w:after="0" w:line="240" w:lineRule="auto"/>
        <w:ind w:left="2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182EEB" w:rsidRPr="00F73552" w:rsidP="00182EEB">
      <w:pPr>
        <w:spacing w:after="0" w:line="240" w:lineRule="auto"/>
        <w:ind w:left="2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EB" w:rsidRPr="001C1B48" w:rsidP="00182E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B48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>Идрисов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026E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C1B48">
        <w:rPr>
          <w:rFonts w:ascii="Times New Roman" w:hAnsi="Times New Roman" w:cs="Times New Roman"/>
          <w:sz w:val="24"/>
          <w:szCs w:val="24"/>
        </w:rPr>
        <w:t xml:space="preserve"> </w:t>
      </w:r>
      <w:r w:rsidRPr="001C1B48">
        <w:rPr>
          <w:rFonts w:ascii="Times New Roman" w:hAnsi="Times New Roman" w:cs="Times New Roman"/>
          <w:color w:val="000000"/>
          <w:sz w:val="24"/>
          <w:szCs w:val="24"/>
        </w:rPr>
        <w:t xml:space="preserve">виновным в совершении преступления, предусмотренного ч.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C1B48">
        <w:rPr>
          <w:rFonts w:ascii="Times New Roman" w:hAnsi="Times New Roman" w:cs="Times New Roman"/>
          <w:color w:val="000000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color w:val="000000"/>
          <w:sz w:val="24"/>
          <w:szCs w:val="24"/>
        </w:rPr>
        <w:t>167</w:t>
      </w:r>
      <w:r w:rsidRPr="001C1B48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кодекса Российской Федерации и назначить ему наказание в виде штрафа в </w:t>
      </w:r>
      <w:r w:rsidRPr="001C1B48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C1B48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1C1B48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182EEB" w:rsidRPr="001C1B48" w:rsidP="00182E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B48">
        <w:rPr>
          <w:rFonts w:ascii="Times New Roman" w:hAnsi="Times New Roman" w:cs="Times New Roman"/>
          <w:sz w:val="24"/>
          <w:szCs w:val="24"/>
        </w:rPr>
        <w:t>Штраф должен быть уплачен по следующим реквизитам: Отдел МВД России «Туркменский», 356540, Ставропольский край, Туркменский район, с. Летняя Ставка, ул. Советская, 126 А, получатель платежа - УФК по Ставропольскому краю (Отдел МВД России «Туркменский», л/с 04211185010, ИНН 2622003032, КПП 262201001, к/с 40102810345370000013, р/с 03100643000000012100, Отделение Ставрополь Банка России/УФК по Ставропольском краю г. Ставрополь, БИК 010702101, ОКТМО 07556000, КБК 188116031</w:t>
      </w:r>
      <w:r>
        <w:rPr>
          <w:rFonts w:ascii="Times New Roman" w:hAnsi="Times New Roman" w:cs="Times New Roman"/>
          <w:sz w:val="24"/>
          <w:szCs w:val="24"/>
        </w:rPr>
        <w:t>27010000140</w:t>
      </w:r>
      <w:r w:rsidRPr="001C1B48">
        <w:rPr>
          <w:rFonts w:ascii="Times New Roman" w:hAnsi="Times New Roman" w:cs="Times New Roman"/>
          <w:sz w:val="24"/>
          <w:szCs w:val="24"/>
        </w:rPr>
        <w:t>.</w:t>
      </w:r>
    </w:p>
    <w:p w:rsidR="00182EEB" w:rsidP="00182EEB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B48">
        <w:rPr>
          <w:rFonts w:ascii="Times New Roman" w:hAnsi="Times New Roman" w:cs="Times New Roman"/>
          <w:color w:val="000000"/>
          <w:sz w:val="24"/>
          <w:szCs w:val="24"/>
        </w:rPr>
        <w:t>Меру процессуального принуждения в виде обязательства о явке в отношении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Идрисова М.М.</w:t>
      </w:r>
      <w:r w:rsidRPr="001C1B48">
        <w:rPr>
          <w:rFonts w:ascii="Times New Roman" w:hAnsi="Times New Roman" w:cs="Times New Roman"/>
          <w:color w:val="000000"/>
          <w:sz w:val="24"/>
          <w:szCs w:val="24"/>
        </w:rPr>
        <w:t>, оставить прежней до вступления приговора в законную силу.</w:t>
      </w:r>
    </w:p>
    <w:p w:rsidR="00182EEB" w:rsidRPr="001C1B48" w:rsidP="00182EEB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Вещественных доказательств по делу нет.</w:t>
      </w:r>
    </w:p>
    <w:p w:rsidR="00182EEB" w:rsidRPr="00F73552" w:rsidP="0018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Туркменский районный суд Ставропольского края через мирового судью в течение 15 суток со дня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182EEB" w:rsidRPr="00F73552" w:rsidP="00182EEB">
      <w:pPr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EB" w:rsidRPr="00F73552" w:rsidP="00182EEB">
      <w:pPr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EB" w:rsidRPr="00F73552" w:rsidP="00182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                              А.А. Беляев</w:t>
      </w:r>
    </w:p>
    <w:p w:rsidR="00182EEB" w:rsidRPr="00F73552" w:rsidP="00182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EEB" w:rsidRPr="00F73552" w:rsidP="00182EEB">
      <w:pPr>
        <w:spacing w:after="0" w:line="240" w:lineRule="auto"/>
        <w:ind w:left="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EB" w:rsidRPr="00F73552" w:rsidP="00182EE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82EEB" w:rsidRPr="00F73552" w:rsidP="00182EEB">
      <w:pPr>
        <w:rPr>
          <w:rFonts w:ascii="Times New Roman" w:hAnsi="Times New Roman" w:cs="Times New Roman"/>
          <w:sz w:val="24"/>
          <w:szCs w:val="24"/>
        </w:rPr>
      </w:pPr>
    </w:p>
    <w:p w:rsidR="00182EEB" w:rsidP="00182EEB"/>
    <w:p w:rsidR="00182EEB"/>
    <w:sectPr w:rsidSect="00CF0E0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213E8"/>
    <w:multiLevelType w:val="multilevel"/>
    <w:tmpl w:val="D032A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B"/>
    <w:rsid w:val="00182EEB"/>
    <w:rsid w:val="001C1B48"/>
    <w:rsid w:val="00563806"/>
    <w:rsid w:val="007E7D1F"/>
    <w:rsid w:val="0084026E"/>
    <w:rsid w:val="009B362A"/>
    <w:rsid w:val="00A466ED"/>
    <w:rsid w:val="00A556F5"/>
    <w:rsid w:val="00DE6E34"/>
    <w:rsid w:val="00E76E05"/>
    <w:rsid w:val="00EA372A"/>
    <w:rsid w:val="00F73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D38ABD-40AC-4A0A-9A03-695B1F69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82E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2EEB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182EE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18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50DD445794934123A845570C74FA9577C89B8EE1653ADF6C19FA904947683C4E07DA78F6CEFD9F66AFAD9B606CB973AF0B249BF3CF7F7BK4SA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