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372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</w:rPr>
        <w:t>№ 1-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-07-420/2024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0018-01-</w:t>
      </w:r>
      <w:r>
        <w:rPr>
          <w:rStyle w:val="cat-PhoneNumbergrp-1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-24</w:t>
      </w:r>
    </w:p>
    <w:p>
      <w:pPr>
        <w:spacing w:before="0" w:after="0"/>
        <w:ind w:left="4248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Dategrp-2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Георгиевского межрайонного прокурора </w:t>
      </w:r>
      <w:r>
        <w:rPr>
          <w:rStyle w:val="cat-FIOgrp-6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</w:t>
      </w:r>
      <w:r>
        <w:rPr>
          <w:rStyle w:val="cat-OrganizationNamegrp-10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6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доверенность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№87604486/2022 от </w:t>
      </w:r>
      <w:r>
        <w:rPr>
          <w:rStyle w:val="cat-Dategrp-23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4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</w:t>
      </w:r>
      <w:r>
        <w:rPr>
          <w:rStyle w:val="cat-OrganizationNamegrp-10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6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доверенность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77 АД </w:t>
      </w:r>
      <w:r>
        <w:rPr>
          <w:rStyle w:val="cat-PhoneNumbergrp-122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действия по </w:t>
      </w:r>
      <w:r>
        <w:rPr>
          <w:rStyle w:val="cat-Dategrp-2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FIOgrp-6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Style w:val="cat-FIOgrp-6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ордер № Н </w:t>
      </w:r>
      <w:r>
        <w:rPr>
          <w:rStyle w:val="cat-PhoneNumbergrp-123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общем порядке в открытом судебном заседании материалы уголовного дела в отношении:</w:t>
      </w:r>
    </w:p>
    <w:p>
      <w:pPr>
        <w:spacing w:before="0" w:after="0"/>
        <w:ind w:left="2124"/>
        <w:jc w:val="both"/>
        <w:rPr>
          <w:sz w:val="28"/>
          <w:szCs w:val="28"/>
        </w:rPr>
      </w:pP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Style w:val="cat-FIOgrp-7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2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04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с гражданкой </w:t>
      </w:r>
      <w:r>
        <w:rPr>
          <w:rStyle w:val="cat-FIOgrp-7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оформления брака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двоих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военнообязанного,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ющего по адресу: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Dategrp-2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Мещанского районного суда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«а» ч. 3 ст. 158 УК РФ к наказанию в виде лишения свободы сроком на </w:t>
      </w:r>
      <w:r>
        <w:rPr>
          <w:rStyle w:val="cat-Dategrp-2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в исправительной колонии строго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режима, </w:t>
      </w:r>
      <w:r>
        <w:rPr>
          <w:rStyle w:val="cat-Dategrp-3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>Щербинского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«а» ч. 2 ст. 158 УК РФ, ч. 3 ст. 30, ч. 1 ст. 158 УК РФ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ч. 2 ст. 69 УК РФ, ч. 5 ст. 69 УК РФ к наказанию в виде лишения свободы сроком на </w:t>
      </w:r>
      <w:r>
        <w:rPr>
          <w:rStyle w:val="cat-Dategrp-2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 с отбыванием наказания в исправительной колонии строгого режима. Освобожден </w:t>
      </w:r>
      <w:r>
        <w:rPr>
          <w:rStyle w:val="cat-Dategrp-3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ФКУ ИК – 4 УФСИН РФ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124"/>
        <w:jc w:val="both"/>
        <w:rPr>
          <w:sz w:val="28"/>
          <w:szCs w:val="28"/>
        </w:rPr>
      </w:pP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Dategrp-3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Железноводского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158.1 УК РФ к наказанию в виде лишения свободы сроком 5 месяцев с отбыванием наказания в исправительной колонии строгого режима,</w:t>
      </w:r>
    </w:p>
    <w:p>
      <w:pPr>
        <w:spacing w:before="0" w:after="0"/>
        <w:ind w:left="2124"/>
        <w:jc w:val="both"/>
        <w:rPr>
          <w:sz w:val="28"/>
          <w:szCs w:val="28"/>
        </w:rPr>
      </w:pP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Dategrp-33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Георгиевского городского суда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«б» ч. 2 ст. 158, ч. 5 ст. 69 УК РФ к наказанию в виде лишения свободы сроком на </w:t>
      </w:r>
      <w:r>
        <w:rPr>
          <w:rStyle w:val="cat-Dategrp-34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в исправительной колонии строгого режима,</w:t>
      </w:r>
    </w:p>
    <w:p>
      <w:pPr>
        <w:spacing w:before="0" w:after="0"/>
        <w:ind w:left="2124"/>
        <w:jc w:val="both"/>
        <w:rPr>
          <w:sz w:val="28"/>
          <w:szCs w:val="28"/>
        </w:rPr>
      </w:pP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Dategrp-3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Кисловодского городского суда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п. «а», «б» ч. 2 ст. 158, ч. 5 ст. 69 УК РФ к наказанию в виде лишения свободы сроком на </w:t>
      </w:r>
      <w:r>
        <w:rPr>
          <w:rStyle w:val="cat-Dategrp-34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с отбыванием наказания в исправительной колонии строгого режима,</w:t>
      </w:r>
    </w:p>
    <w:p>
      <w:pPr>
        <w:spacing w:before="0" w:after="0"/>
        <w:ind w:left="2124"/>
        <w:jc w:val="both"/>
        <w:rPr>
          <w:sz w:val="28"/>
          <w:szCs w:val="28"/>
        </w:rPr>
      </w:pP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Dategrp-36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Георгиевского городского суда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222, ч. 1 ст. 158 (4 эпизода), ст. 158.1 (14 эпизод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ч. 1 ст. 161 (2 эпизода), ч. 3 ст. 30 ст. 161, ч. 5 ст. 69 УК РФ к наказанию в виде лишения свободы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9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с отбыванием в исправительной колонии строгого режима. По постановлению Промышленного районного суда </w:t>
      </w:r>
      <w:r>
        <w:rPr>
          <w:rStyle w:val="cat-Addressgrp-8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РСО-Алания заменена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наказания, назначенного приговором Георгиевского городского суда </w:t>
      </w:r>
      <w:r>
        <w:rPr>
          <w:rStyle w:val="cat-Addressgrp-7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ограничением свободы на срок 6 месяцев 23 дня и возложены ограничения, </w:t>
      </w:r>
      <w:r>
        <w:rPr>
          <w:rStyle w:val="cat-Dategrp-37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снят с учета Георгиевского МФ ФКУ УИИ УФСИН России по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отбытием срока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124"/>
        <w:jc w:val="both"/>
        <w:rPr>
          <w:sz w:val="28"/>
          <w:szCs w:val="28"/>
        </w:rPr>
      </w:pPr>
    </w:p>
    <w:p>
      <w:pPr>
        <w:spacing w:before="0" w:after="0"/>
        <w:ind w:left="21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Dategrp-39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мирового судьи судебного участка №4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0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 158 УК РФ (4 эпизода), ч.2 ст.69 УК РФ к наказанию в виде лишения свободы сроком на </w:t>
      </w:r>
      <w:r>
        <w:rPr>
          <w:rStyle w:val="cat-Dategrp-38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в отбыванием наказания в исправительной колонии строгого режима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ч. 1 ст. 1</w:t>
      </w:r>
      <w:r>
        <w:rPr>
          <w:rFonts w:ascii="Times New Roman" w:eastAsia="Times New Roman" w:hAnsi="Times New Roman" w:cs="Times New Roman"/>
          <w:sz w:val="28"/>
          <w:szCs w:val="28"/>
        </w:rPr>
        <w:t>58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72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умышленными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действиями совершил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ч.1 ст. 158 УК РФ (</w:t>
      </w:r>
      <w:r>
        <w:rPr>
          <w:rFonts w:ascii="Times New Roman" w:eastAsia="Times New Roman" w:hAnsi="Times New Roman" w:cs="Times New Roman"/>
          <w:sz w:val="28"/>
          <w:szCs w:val="28"/>
        </w:rPr>
        <w:t>3 эпизода) – кража, то есть тайное хищение чужого имущества, при следующих обстоятельствах.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72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110rplc-5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11rplc-5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с прямым преступным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опасных последствий в виде причинения имущественного ущерба собственнику, и желая их наступления, руководствуясь корыстными побуждениями, будучи уверенным, что его действия не очевидны для окружающих, и расценивая сложившуюся обстановку, как благоприятную для совершения преступления, находясь в помещении магазина «Пятерочка» </w:t>
      </w:r>
      <w:r>
        <w:rPr>
          <w:rStyle w:val="cat-OrganizationNamegrp-106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9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свободного доступа, взял с торговых стеллажей, принадлежащий </w:t>
      </w:r>
      <w:r>
        <w:rPr>
          <w:rStyle w:val="cat-OrganizationNamegrp-106rplc-6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реализуемый товар, а именно «MILKА»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</w:rPr>
        <w:t>.ST.CH.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/п/</w:t>
      </w:r>
      <w:r>
        <w:rPr>
          <w:rFonts w:ascii="Times New Roman" w:eastAsia="Times New Roman" w:hAnsi="Times New Roman" w:cs="Times New Roman"/>
          <w:sz w:val="28"/>
          <w:szCs w:val="28"/>
        </w:rPr>
        <w:t>вк.ч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количестве 7 7 штук стоимостью </w:t>
      </w:r>
      <w:r>
        <w:rPr>
          <w:rStyle w:val="cat-Sumgrp-92rplc-6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«MONARCH Кофе </w:t>
      </w:r>
      <w:r>
        <w:rPr>
          <w:rFonts w:ascii="Times New Roman" w:eastAsia="Times New Roman" w:hAnsi="Times New Roman" w:cs="Times New Roman"/>
          <w:sz w:val="28"/>
          <w:szCs w:val="28"/>
        </w:rPr>
        <w:t>OR.</w:t>
      </w:r>
      <w:r>
        <w:rPr>
          <w:rFonts w:ascii="Times New Roman" w:eastAsia="Times New Roman" w:hAnsi="Times New Roman" w:cs="Times New Roman"/>
          <w:sz w:val="28"/>
          <w:szCs w:val="28"/>
        </w:rPr>
        <w:t>нaт</w:t>
      </w:r>
      <w:r>
        <w:rPr>
          <w:rFonts w:ascii="Times New Roman" w:eastAsia="Times New Roman" w:hAnsi="Times New Roman" w:cs="Times New Roman"/>
          <w:sz w:val="28"/>
          <w:szCs w:val="28"/>
        </w:rPr>
        <w:t>.pac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весом 210 грамм в количестве 6 штук стоимостью </w:t>
      </w:r>
      <w:r>
        <w:rPr>
          <w:rStyle w:val="cat-Sumgrp-93rplc-6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каждый, «MONARCH Кофе М1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70 грамм в количестве 1 штуки стоимостью </w:t>
      </w:r>
      <w:r>
        <w:rPr>
          <w:rStyle w:val="cat-Sumgrp-94rplc-6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а всего товара на общую сумму </w:t>
      </w:r>
      <w:r>
        <w:rPr>
          <w:rStyle w:val="cat-Sumgrp-95rplc-6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принадлежащего </w:t>
      </w:r>
      <w:r>
        <w:rPr>
          <w:rStyle w:val="cat-OrganizationNamegrp-106rplc-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сложил в покупательскую корзину, находящуюся у него в руках, а после, реализуя задуманное, направился к выходу, где возле автоматических раздвижных дверей оставил продуктовую корзину с похищенным товаром, а сам минуя кассовую зону, без оплаты за находящийся в корзине товар, вышел из торгового зала магазина «Пятерочка» в тамбур магазина, затем вернувшись к входным автоматическим дверям магазина «Пятерочка» взял продуктовую корзину с похищенным товаром, которую ранее возле неё оставил, а после чего, оставаясь незамеченным покинул помещение магазина «Пятерочка», то есть тайно похитил указанное имущество, принадлежащее </w:t>
      </w:r>
      <w:r>
        <w:rPr>
          <w:rStyle w:val="cat-OrganizationNamegrp-106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получив возможность распоряжаться похищенным им имуществом по своему усмотрению.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своих преступных действий </w:t>
      </w:r>
      <w:r>
        <w:rPr>
          <w:rStyle w:val="cat-FIOgrp-72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OrganizationNamegrp-106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материальный ущерб на общую сумму </w:t>
      </w:r>
      <w:r>
        <w:rPr>
          <w:rStyle w:val="cat-Sumgrp-95rplc-7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же, </w:t>
      </w:r>
      <w:r>
        <w:rPr>
          <w:rStyle w:val="cat-FIOgrp-72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2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112rplc-7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13rplc-7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с прямым преступным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ущерба собственнику и желая их наступления, руководствуясь корыстными побуждениями, будучи уверенным, что его действия не очевидны для окружающих, и расценивая сложившуюся обстановку, как благоприятную для совершения преступления, находясь в помещении магазина «Пятерочка» </w:t>
      </w:r>
      <w:r>
        <w:rPr>
          <w:rStyle w:val="cat-OrganizationNamegrp-106rplc-7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9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свободного доступа, взял с торговых стеллажей, принадлежащий </w:t>
      </w:r>
      <w:r>
        <w:rPr>
          <w:rStyle w:val="cat-OrganizationNamegrp-106rplc-7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реализуемый товар, а именно «</w:t>
      </w:r>
      <w:r>
        <w:rPr>
          <w:rFonts w:ascii="Times New Roman" w:eastAsia="Times New Roman" w:hAnsi="Times New Roman" w:cs="Times New Roman"/>
          <w:sz w:val="28"/>
          <w:szCs w:val="28"/>
        </w:rPr>
        <w:t>NISH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Подгуз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34шт» в количестве 1 упаковки стоимостью </w:t>
      </w:r>
      <w:r>
        <w:rPr>
          <w:rStyle w:val="cat-Sumgrp-96rplc-7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73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З8шт» в количестве 2 упаковок стоимостью </w:t>
      </w:r>
      <w:r>
        <w:rPr>
          <w:rStyle w:val="cat-Sumgrp-97rplc-8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который сложил в продуктовую корзину, а после чего перенес её к входной двери и оставил корзину с указанным товаром у входной двери в помещении магазина. Далее </w:t>
      </w:r>
      <w:r>
        <w:rPr>
          <w:rStyle w:val="cat-FIOgrp-74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действуя в продолжении своего преступного умысла направленного на хищение товара, принадлежащего </w:t>
      </w:r>
      <w:r>
        <w:rPr>
          <w:rStyle w:val="cat-OrganizationNamegrp-106rplc-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магазина «Пятерочка» </w:t>
      </w:r>
      <w:r>
        <w:rPr>
          <w:rStyle w:val="cat-OrganizationNamegrp-106rplc-8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9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свободного доступа, взял с торговых стеллажей, принадлежащий </w:t>
      </w:r>
      <w:r>
        <w:rPr>
          <w:rStyle w:val="cat-OrganizationNamegrp-106rplc-8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реализуемый товар,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«NESC-Кофе GOLD </w:t>
      </w:r>
      <w:r>
        <w:rPr>
          <w:rFonts w:ascii="Times New Roman" w:eastAsia="Times New Roman" w:hAnsi="Times New Roman" w:cs="Times New Roman"/>
          <w:sz w:val="28"/>
          <w:szCs w:val="28"/>
        </w:rPr>
        <w:t>раст.доб.мол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весом 130 грамм в количестве 2 штук стоимостью </w:t>
      </w:r>
      <w:r>
        <w:rPr>
          <w:rStyle w:val="cat-Sumgrp-98rplc-8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«MONARCH Кофе О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210 грамм в количестве 3 штук стоимостью </w:t>
      </w:r>
      <w:r>
        <w:rPr>
          <w:rStyle w:val="cat-Sumgrp-93rplc-8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GOLD </w:t>
      </w:r>
      <w:r>
        <w:rPr>
          <w:rFonts w:ascii="Times New Roman" w:eastAsia="Times New Roman" w:hAnsi="Times New Roman" w:cs="Times New Roman"/>
          <w:sz w:val="28"/>
          <w:szCs w:val="28"/>
        </w:rPr>
        <w:t>субл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жар.мол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весом 190 грамм в количестве 5 штук стоимостью </w:t>
      </w:r>
      <w:r>
        <w:rPr>
          <w:rStyle w:val="cat-Sumgrp-99rplc-8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а всего товара на общую сумму </w:t>
      </w:r>
      <w:r>
        <w:rPr>
          <w:rStyle w:val="cat-Sumgrp-100rplc-9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сложил в имеющийся у него пакет, а после направился к входной двери у которой </w:t>
      </w:r>
      <w:r>
        <w:rPr>
          <w:rStyle w:val="cat-FIOgrp-74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оставил корзину с товаром, где </w:t>
      </w:r>
      <w:r>
        <w:rPr>
          <w:rStyle w:val="cat-FIOgrp-74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же оставил пакет с товаром, а сам минуя кассовую зону, без оплаты за находящийся в корзине и пакете товар, вышел из торгового зала магазина «Пятерочка» в тамбур магазина, затем вернувшись к входным автоматическим дверям магазина «Пятерочка» </w:t>
      </w:r>
      <w:r>
        <w:rPr>
          <w:rStyle w:val="cat-FIOgrp-74rplc-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продуктовую корзину с похищенным товаром и пакет с похищенным товаром, которые ранее возле неё оставил, а после чего, оставаясь незамеченным покинул помещение магазина «Пятерочка», то есть тайно похитил указанное имущество, принадлежащее </w:t>
      </w:r>
      <w:r>
        <w:rPr>
          <w:rStyle w:val="cat-OrganizationNamegrp-106rplc-9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получив возможность распоряжаться похищенным им имуществом по своему усмотрению.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своих преступных действий </w:t>
      </w:r>
      <w:r>
        <w:rPr>
          <w:rStyle w:val="cat-FIOgrp-72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OrganizationNamegrp-106rplc-9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материальный ущерб на общую сумму </w:t>
      </w:r>
      <w:r>
        <w:rPr>
          <w:rStyle w:val="cat-Sumgrp-100rplc-9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же, </w:t>
      </w:r>
      <w:r>
        <w:rPr>
          <w:rStyle w:val="cat-FIOgrp-72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3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Timegrp-114rplc-10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15rplc-10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с прямым преступным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ущерба собственнику, и желая их наступления, руководствуясь корыстными побуждениями, будучи уверенным, что его действия не очевидны для окружающих, и расценивая сложившуюся обстановку, как благоприятную для совершения преступления, находясь в помещении магазина «Пятерочка» </w:t>
      </w:r>
      <w:r>
        <w:rPr>
          <w:rStyle w:val="cat-OrganizationNamegrp-105rplc-10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10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свободного доступа, взял с торгового стеллажа, принадлежащий </w:t>
      </w:r>
      <w:r>
        <w:rPr>
          <w:rStyle w:val="cat-OrganizationNamegrp-105rplc-10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еализуемый товар, а именно «М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</w:rPr>
        <w:t>.ST.CH.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/п/</w:t>
      </w:r>
      <w:r>
        <w:rPr>
          <w:rFonts w:ascii="Times New Roman" w:eastAsia="Times New Roman" w:hAnsi="Times New Roman" w:cs="Times New Roman"/>
          <w:sz w:val="28"/>
          <w:szCs w:val="28"/>
        </w:rPr>
        <w:t>вк.ч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Style w:val="cat-Sumgrp-101rplc-10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 и «MILKA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/об» в количестве 12 штук стоимостью </w:t>
      </w:r>
      <w:r>
        <w:rPr>
          <w:rStyle w:val="cat-Sumgrp-102rplc-10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аждую., а всего товара на общую сумму </w:t>
      </w:r>
      <w:r>
        <w:rPr>
          <w:rStyle w:val="cat-Sumgrp-103rplc-10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принадлежащего </w:t>
      </w:r>
      <w:r>
        <w:rPr>
          <w:rStyle w:val="cat-OrganizationNamegrp-105rplc-10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сложил в продуктовую корзину, находящуюся у него в луках, а после, реализуя задуманное, направился к выходу, где возле автоматических раздвижных дверей оставил продуктовую корзину с похищенным товаром, а сам минуя кассовую зону, без оплаты за находящийся в корзине товар, </w:t>
      </w:r>
      <w:r>
        <w:rPr>
          <w:rFonts w:ascii="Times New Roman" w:eastAsia="Times New Roman" w:hAnsi="Times New Roman" w:cs="Times New Roman"/>
          <w:sz w:val="28"/>
          <w:szCs w:val="28"/>
        </w:rPr>
        <w:t>вышел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торгового зала магазина «Пятерочка» в тамбур магазина, затем вернувшись к входным автоматическим дверям магазина «Пятерочка», взял продуктовую корзину с похищенным товаром, которую ранее возле неё оставил,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чего, оставаясь незамеченным, покинул помещение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Пятерочка», то есть тайно похитил указанное имущество, принадлежащее </w:t>
      </w:r>
      <w:r>
        <w:rPr>
          <w:rStyle w:val="cat-OrganizationNamegrp-105rplc-10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получив возможность распоряжаться похищенным им имуществом по своему усмотрению.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своих преступных действий </w:t>
      </w:r>
      <w:r>
        <w:rPr>
          <w:rStyle w:val="cat-FIOgrp-72rplc-1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OrganizationNamegrp-105rplc-1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материальный ущерб на общую сумму </w:t>
      </w:r>
      <w:r>
        <w:rPr>
          <w:rStyle w:val="cat-Sumgrp-103rplc-1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74rplc-1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преступлений, предусмотренных ч. 1 ст. 158,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158,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признал в полном объеме.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Гражданские иски признал в полном объеме. </w:t>
      </w:r>
      <w:r>
        <w:rPr>
          <w:rFonts w:ascii="Times New Roman" w:eastAsia="Times New Roman" w:hAnsi="Times New Roman" w:cs="Times New Roman"/>
          <w:sz w:val="28"/>
          <w:szCs w:val="28"/>
        </w:rPr>
        <w:t>От дачи показаний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воспользовался правом, предусмотренным ст. 51 Конституции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 подсудимым </w:t>
      </w:r>
      <w:r>
        <w:rPr>
          <w:rStyle w:val="cat-FIOgrp-74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доказательствами, исследованными в судебном заседании: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показаниями подозреваемого </w:t>
      </w:r>
      <w:r>
        <w:rPr>
          <w:rStyle w:val="cat-FIOgrp-68rplc-1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оглашенными по ходатайству гособвинителя с согласия сторон в порядке п. 3 ч. 1 ст. 276 УПК РФ, данными им при производстве предварительного расследования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4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преступления, предусмотренного ч. 1 ст. 158 УК РФ (по эпизоду кражи </w:t>
      </w:r>
      <w:r>
        <w:rPr>
          <w:rStyle w:val="cat-Dategrp-41rplc-1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признал в полном объеме и показал, что </w:t>
      </w:r>
      <w:r>
        <w:rPr>
          <w:rStyle w:val="cat-Dategrp-41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вечернее время суток около </w:t>
      </w:r>
      <w:r>
        <w:rPr>
          <w:rStyle w:val="cat-Timegrp-116rplc-1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в </w:t>
      </w:r>
      <w:r>
        <w:rPr>
          <w:rStyle w:val="cat-Addressgrp-12rplc-1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на </w:t>
      </w:r>
      <w:r>
        <w:rPr>
          <w:rStyle w:val="cat-Addressgrp-11rplc-1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проходя по указанной улице мимо магазина «Пятерочка» у него возник умысел на совершение кражи товаров. С этой целью он вошел в помещение магазина. В тот день он был одет в джинсовые брюки, куртку черного цвета, а на голове у него была шапка темно-зеленого цвета. Войдя в помещение магазина, он взял корзину для продуктов и стал ходить по торговому залу. Так подойдя к стеллажам с шоколадом, он увидел упаковку с шоколадами «</w:t>
      </w:r>
      <w:r>
        <w:rPr>
          <w:rFonts w:ascii="Times New Roman" w:eastAsia="Times New Roman" w:hAnsi="Times New Roman" w:cs="Times New Roman"/>
          <w:sz w:val="28"/>
          <w:szCs w:val="28"/>
        </w:rPr>
        <w:t>Milka</w:t>
      </w:r>
      <w:r>
        <w:rPr>
          <w:rFonts w:ascii="Times New Roman" w:eastAsia="Times New Roman" w:hAnsi="Times New Roman" w:cs="Times New Roman"/>
          <w:sz w:val="28"/>
          <w:szCs w:val="28"/>
        </w:rPr>
        <w:t>» которая была вскрыта и в данной упаковке отсутствовало несколько плиток шоколада. Желая похитить данный товар, он взял упаковку шоколада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ilka</w:t>
      </w:r>
      <w:r>
        <w:rPr>
          <w:rFonts w:ascii="Times New Roman" w:eastAsia="Times New Roman" w:hAnsi="Times New Roman" w:cs="Times New Roman"/>
          <w:sz w:val="28"/>
          <w:szCs w:val="28"/>
        </w:rPr>
        <w:t>» и положил её в корзину. Далее он направился к стеллажу с кофе и так же желая похить указанный товар, он стал брать кофе 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>» в пачках. Всего он взял 6 больших пачек кофе 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>» и так же клал их в корзину. В процессе совершения указанных действий на пол упала одна маленькая пачка кофе, которую он так же положил в корзину. После чего преследуя цель похитить товар, который находился у него в корзине, а именно упаковка с шоколадами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ilka</w:t>
      </w:r>
      <w:r>
        <w:rPr>
          <w:rFonts w:ascii="Times New Roman" w:eastAsia="Times New Roman" w:hAnsi="Times New Roman" w:cs="Times New Roman"/>
          <w:sz w:val="28"/>
          <w:szCs w:val="28"/>
        </w:rPr>
        <w:t>», 6 больших пачек и 1 маленькую пачку кофе 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>», он направился с данной корзиной к двери с которой осуществляется вход в магазин и положил корзину с указанным товаром на пол у двери. После чего он направился к кассовой зоне и спокойно прошел её без товара, чтобы никто его не заподозрил. Пройдя кассовую зону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вышел из магазина и оказавшись в тамбуре тут же подошел к той двери, через которую осуществляется вход, и когда она открылась автоматически он просунул руку и взял корзину в которой находились упаковка с шоколадами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Мilka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6 больших пачек и 1 маленькая пачка кофе 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Никто его действия не заметил и замечание ему не делал. Выйдя </w:t>
      </w:r>
      <w:r>
        <w:rPr>
          <w:rFonts w:ascii="Times New Roman" w:eastAsia="Times New Roman" w:hAnsi="Times New Roman" w:cs="Times New Roman"/>
          <w:sz w:val="28"/>
          <w:szCs w:val="28"/>
        </w:rPr>
        <w:t>из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вынул из корзины указанный товар и спрятал их под надетую на нем одежду, а корзину оставил недалеко от магазина. Корзину он не похищал и не собирался. В общей сложности в помещении магазина он находился около 2-3 минут, и тот факт, что товар он похитил в период времени с </w:t>
      </w:r>
      <w:r>
        <w:rPr>
          <w:rStyle w:val="cat-Timegrp-110rplc-1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11rplc-1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1rplc-1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не отрицает. Впоследствии похищенный им товар «ш продал в центре города </w:t>
      </w:r>
      <w:r>
        <w:rPr>
          <w:rStyle w:val="cat-Addressgrp-13rplc-1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неизвестному ему гражданину. Продавая товар, он подсчитал количество шоколада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Мilka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его оказалось 7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литок. Гражданин, приобретавший у него товар, не спрашивал у него, откуда товар, и он ему ничего о том, что похитил его, не говорил. В день совершения хищения он не был пьян, и находился в трезвом состоянии. Свою вину в совершении преступления, предусмотренного ч. 1 ст. 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 содеянном раскаивается. Кроме того, он сказал, что на данный момент он не возместил ущерб, но обязуется возместить всю сумму причинённого им ущерба. Последствия не возмещения причин</w:t>
      </w:r>
      <w:r>
        <w:rPr>
          <w:rFonts w:ascii="Times New Roman" w:eastAsia="Times New Roman" w:hAnsi="Times New Roman" w:cs="Times New Roman"/>
          <w:sz w:val="28"/>
          <w:szCs w:val="28"/>
        </w:rPr>
        <w:t>енного им ущерба ему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(т.1 л.д.106-108).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подозреваемого </w:t>
      </w:r>
      <w:r>
        <w:rPr>
          <w:rStyle w:val="cat-FIOgrp-68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оглашенными по ходатайству гособвинителя с согласия сторон в порядке п. 3 ч. 1 ст. 276 УПК РФ, данными им при производстве предварительного расследования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которых следует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74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преступления, предусмотренного ч. 1 ст. 158 УК РФ (по эпизоду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2rplc-1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признал в полном объеме и показал,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Dategrp-42rplc-1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дневное время суток около </w:t>
      </w:r>
      <w:r>
        <w:rPr>
          <w:rStyle w:val="cat-Timegrp-117rplc-1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в </w:t>
      </w:r>
      <w:r>
        <w:rPr>
          <w:rStyle w:val="cat-Addressgrp-12rplc-1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на </w:t>
      </w:r>
      <w:r>
        <w:rPr>
          <w:rStyle w:val="cat-Addressgrp-11rplc-1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проходя по указанной улице мимо магазина «Пятерочка» у него возник умысел на совершение кражи товаров, поскольку </w:t>
      </w:r>
      <w:r>
        <w:rPr>
          <w:rStyle w:val="cat-Dategrp-41rplc-1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уже совершал хищение в данном магазине и ему удалось это сделать с легкостью, то у него вновь возник умысел на совершение кражи товара из указанного магазина. С этой целью он вошел в помещение магазина. В тот день он был одет в джинсовые брюки, куртку черного цвета, а на голове у него была кепка черного цвета. Войдя в помещение магазина, он взял корзину для продуктов и стал ходить по торговому залу. Так подойдя к стеллажам с детскими памперсами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решил похитить этот товар так как понимал, что с легкостью его реализует. Далее он стал брать упаковки с памперсами. Название памперсов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он взял, он не помнит, но с уверенностью может сказать, что он взял две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паковки оранжевого цвета и одну упаковку белого цвета. В итоге все три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паковки он положил в корзину. Положив три упаковки памперсов в корзину, он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нял, что корзина уже наполнена и более положить туда товар он не сможет, </w:t>
      </w:r>
      <w:r>
        <w:rPr>
          <w:rFonts w:ascii="Times New Roman" w:eastAsia="Times New Roman" w:hAnsi="Times New Roman" w:cs="Times New Roman"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хотел похитить ещё и другой товар. Тогда он направился к двери, через </w:t>
      </w:r>
      <w:r>
        <w:rPr>
          <w:rFonts w:ascii="Times New Roman" w:eastAsia="Times New Roman" w:hAnsi="Times New Roman" w:cs="Times New Roman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орую осуществляется вход в магазин и подойдя к ней он положил корзину у </w:t>
      </w:r>
      <w:r>
        <w:rPr>
          <w:rFonts w:ascii="Times New Roman" w:eastAsia="Times New Roman" w:hAnsi="Times New Roman" w:cs="Times New Roman"/>
          <w:sz w:val="28"/>
          <w:szCs w:val="28"/>
        </w:rPr>
        <w:t>дверей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сам вернулся в помещение магазина. После чего он направился к </w:t>
      </w:r>
      <w:r>
        <w:rPr>
          <w:rFonts w:ascii="Times New Roman" w:eastAsia="Times New Roman" w:hAnsi="Times New Roman" w:cs="Times New Roman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ллажу с кофе. Подойдя к стеллажу с кофе, он достал пакет, который находился него в кармане и развернув его, стал складывать в него большие пачки с кофе,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взял 10 пачек, он точно это помнит. Это были и пачки с кофе 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ачки с кофе «NESC. Кофе». После того как он сложил всё это в пакет он </w:t>
      </w:r>
      <w:r>
        <w:rPr>
          <w:rFonts w:ascii="Times New Roman" w:eastAsia="Times New Roman" w:hAnsi="Times New Roman" w:cs="Times New Roman"/>
          <w:sz w:val="28"/>
          <w:szCs w:val="28"/>
        </w:rPr>
        <w:t>спокойно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направился к тому месту, где оставил корзину с памперсами. Подойдя к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месту, он увидел, что все три упаковки с памперсами всё ещё </w:t>
      </w:r>
      <w:r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месте, и тогда он положил пакет с пачками кофе у 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>корзины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вернулся в торговый зал магазина. После чего он направился к вой зоне и спокойно прошел её без товара, чтобы никто его не заподозрил, </w:t>
      </w:r>
      <w:r>
        <w:rPr>
          <w:rFonts w:ascii="Times New Roman" w:eastAsia="Times New Roman" w:hAnsi="Times New Roman" w:cs="Times New Roman"/>
          <w:sz w:val="28"/>
          <w:szCs w:val="28"/>
        </w:rPr>
        <w:t>пройдя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кассовую зону он вышел из магазина и оказавшись в тамбуре тут же </w:t>
      </w:r>
      <w:r>
        <w:rPr>
          <w:rFonts w:ascii="Times New Roman" w:eastAsia="Times New Roman" w:hAnsi="Times New Roman" w:cs="Times New Roman"/>
          <w:sz w:val="28"/>
          <w:szCs w:val="28"/>
        </w:rPr>
        <w:t>подо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шел к той двери, через которую осуществляется вход, и когда она открылась </w:t>
      </w:r>
      <w:r>
        <w:rPr>
          <w:rFonts w:ascii="Times New Roman" w:eastAsia="Times New Roman" w:hAnsi="Times New Roman" w:cs="Times New Roman"/>
          <w:sz w:val="28"/>
          <w:szCs w:val="28"/>
        </w:rPr>
        <w:t>автом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атически он вошел в помещение и вынув из корзины упаковки с памперсами </w:t>
      </w:r>
      <w:r>
        <w:rPr>
          <w:rFonts w:ascii="Times New Roman" w:eastAsia="Times New Roman" w:hAnsi="Times New Roman" w:cs="Times New Roman"/>
          <w:sz w:val="28"/>
          <w:szCs w:val="28"/>
        </w:rPr>
        <w:t>взял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руки, а также взял пакет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находились 10 пачек кофе и вышел </w:t>
      </w:r>
      <w:r>
        <w:rPr>
          <w:rFonts w:ascii="Times New Roman" w:eastAsia="Times New Roman" w:hAnsi="Times New Roman" w:cs="Times New Roman"/>
          <w:sz w:val="28"/>
          <w:szCs w:val="28"/>
        </w:rPr>
        <w:t>из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магазина. Никто его действия не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метил и замечание ему не делал.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магазина он находился около 3-4 минут, и тот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товар он похитил в период времени с </w:t>
      </w:r>
      <w:r>
        <w:rPr>
          <w:rStyle w:val="cat-Timegrp-112rplc-1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18rplc-1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2rplc-1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не отрицает. Впоследствии похищенный им товар он продал. Кому именно он продал товар он не помнит. О том, что товар похищенный,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говорил. В день совершения хищения он не был пьян, и находился в трезвом состоянии. Свою вину в совершении преступления, предусмотренного ч. 1 ст. 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 содеянном раскаивается. Кроме </w:t>
      </w:r>
      <w:r>
        <w:rPr>
          <w:rFonts w:ascii="Times New Roman" w:eastAsia="Times New Roman" w:hAnsi="Times New Roman" w:cs="Times New Roman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момент он не возместил ущерб, но обязуется возместить всю сумму причинённого им ущерба. Последствия не возмещения причиненного им ущерба ему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(т.1 л.д.106-108).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подозреваемого </w:t>
      </w:r>
      <w:r>
        <w:rPr>
          <w:rStyle w:val="cat-FIOgrp-68rplc-1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оглашенными по ходатайству гособвинителя с согласия сторон в порядке п. 3 ч. 1 ст. 276 УПК РФ, данными им при производстве предварительного расследования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 следует, что </w:t>
      </w:r>
      <w:r>
        <w:rPr>
          <w:rStyle w:val="cat-FIOgrp-74rplc-1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преступления, предусмотренного ч. 1 ст. 158 УК РФ (по эпизоду кражи </w:t>
      </w:r>
      <w:r>
        <w:rPr>
          <w:rStyle w:val="cat-Dategrp-43rplc-1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признал в полном объеме и показал,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Dategrp-43rplc-1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12 часов 42 «гнут, он вошел в помещение магазина «Пятёрочка», который расположен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14rplc-1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9\1. Денежных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него с собой не было, и в помещение магазина он вошел с целью </w:t>
      </w:r>
      <w:r>
        <w:rPr>
          <w:rFonts w:ascii="Times New Roman" w:eastAsia="Times New Roman" w:hAnsi="Times New Roman" w:cs="Times New Roman"/>
          <w:sz w:val="28"/>
          <w:szCs w:val="28"/>
        </w:rPr>
        <w:t>совершить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кражу. Войдя в помещение магазина, он взял корзину для продуктов и </w:t>
      </w:r>
      <w:r>
        <w:rPr>
          <w:rFonts w:ascii="Times New Roman" w:eastAsia="Times New Roman" w:hAnsi="Times New Roman" w:cs="Times New Roman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ходить по торговому залу. В тот день он был одет в куртку черного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синие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джинсы, а также на голове у него была шапка серого цвета и был обут в </w:t>
      </w:r>
      <w:r>
        <w:rPr>
          <w:rFonts w:ascii="Times New Roman" w:eastAsia="Times New Roman" w:hAnsi="Times New Roman" w:cs="Times New Roman"/>
          <w:sz w:val="28"/>
          <w:szCs w:val="28"/>
        </w:rPr>
        <w:t>черные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туфли. В виду отсутствия постоянного источника дохода и нужды в денежных средствах он решил совершить хищение товара из 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этой целью он подошел к стеллажу с конфетами и шоколадом, и убедившись, что за ним никто не наблюдает, и он не вызывает подозрений, он поставил на пол корзину для продуктов которую он взял у входа в магазин и стал </w:t>
      </w:r>
      <w:r>
        <w:rPr>
          <w:rFonts w:ascii="Times New Roman" w:eastAsia="Times New Roman" w:hAnsi="Times New Roman" w:cs="Times New Roman"/>
          <w:sz w:val="28"/>
          <w:szCs w:val="28"/>
        </w:rPr>
        <w:t>брать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полки товар, а именно он взял коробку с шоколадками «</w:t>
      </w:r>
      <w:r>
        <w:rPr>
          <w:rFonts w:ascii="Times New Roman" w:eastAsia="Times New Roman" w:hAnsi="Times New Roman" w:cs="Times New Roman"/>
          <w:sz w:val="28"/>
          <w:szCs w:val="28"/>
        </w:rPr>
        <w:t>Milka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точного наименования он не помнит, в которой находилось 12 шоколадных плиток 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оложил ее в корзину которая находилась в близи него, после чего он взял с 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</w:rPr>
        <w:t>е полки еще одну коробку с шоколадками «</w:t>
      </w:r>
      <w:r>
        <w:rPr>
          <w:rFonts w:ascii="Times New Roman" w:eastAsia="Times New Roman" w:hAnsi="Times New Roman" w:cs="Times New Roman"/>
          <w:sz w:val="28"/>
          <w:szCs w:val="28"/>
        </w:rPr>
        <w:t>Milka</w:t>
      </w:r>
      <w:r>
        <w:rPr>
          <w:rFonts w:ascii="Times New Roman" w:eastAsia="Times New Roman" w:hAnsi="Times New Roman" w:cs="Times New Roman"/>
          <w:sz w:val="28"/>
          <w:szCs w:val="28"/>
        </w:rPr>
        <w:t>» точного наименования он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помнит, в которой находилось 12 шоколадных плиток и так же положил ее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 же корзину, в которой уже находилась коробка с шоколадками. После чего он решил убедиться, что его действия не очевидны для сотрудников магазина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тавив корзину с продуктами он отошел на соседний ряд оглянулся по сторонам, прошел по торговому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помещению магазина, не увидев в</w:t>
      </w:r>
      <w:r>
        <w:rPr>
          <w:rFonts w:ascii="Times New Roman" w:eastAsia="Times New Roman" w:hAnsi="Times New Roman" w:cs="Times New Roman"/>
          <w:sz w:val="28"/>
          <w:szCs w:val="28"/>
        </w:rPr>
        <w:t>близи сотрудников магазина вернулся к корзине с 2 коробками шоколадок, и взяв данную корзину, он направился к той двери через которую осуществляется вход в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Подойдя к данной двери, он положил корзину с двумя коробками шоколада на пол у двери, и направился к кассовой зоне, пройдя которую он спокойно вышел из магазина. Как только он вышел из помещения магазина 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казавшись в тамбуре, он немного прождал, а затем подошёл к той двери, через которую осуществляется вход. Подойдя к ней, дверь автоматически открылась и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йдя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 он взял корзину с двумя коробками шоколада «</w:t>
      </w:r>
      <w:r>
        <w:rPr>
          <w:rFonts w:ascii="Times New Roman" w:eastAsia="Times New Roman" w:hAnsi="Times New Roman" w:cs="Times New Roman"/>
          <w:sz w:val="28"/>
          <w:szCs w:val="28"/>
        </w:rPr>
        <w:t>Milka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которую ранее оставил и через эту же дверь покинул помещение магазина. Никто его действия не заметил и замечание ему не делал. Выйдя из магазина, он вынул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корзины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упаковки шоколада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Milka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спрятал их под надетую на нем одежду, а корзину оставил недалеко от магазина. Корзину он не похищал и </w:t>
      </w:r>
      <w:r>
        <w:rPr>
          <w:rFonts w:ascii="Times New Roman" w:eastAsia="Times New Roman" w:hAnsi="Times New Roman" w:cs="Times New Roman"/>
          <w:sz w:val="28"/>
          <w:szCs w:val="28"/>
        </w:rPr>
        <w:t>не собирался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общей сложности в помещении магазина он находился около пяти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тот факт, что товар он похитил в период времени с </w:t>
      </w:r>
      <w:r>
        <w:rPr>
          <w:rStyle w:val="cat-Timegrp-119rplc-14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20rplc-14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3rplc-1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не отрицает. Впоследствии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товар он продал в центре города </w:t>
      </w:r>
      <w:r>
        <w:rPr>
          <w:rStyle w:val="cat-Addressgrp-13rplc-1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неизвестному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у. Гражданин, приобретавший у него товар, не спрашивал у него, </w:t>
      </w:r>
      <w:r>
        <w:rPr>
          <w:rFonts w:ascii="Times New Roman" w:eastAsia="Times New Roman" w:hAnsi="Times New Roman" w:cs="Times New Roman"/>
          <w:sz w:val="28"/>
          <w:szCs w:val="28"/>
        </w:rPr>
        <w:t>откуда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он ему ничего о том, что похитил его, не говорил. В день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хищения он не был пьян, и находился в трезвом состоянии.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свершении преступления, предусмотренного ч. 1 ст. 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признаёт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раскаивается. Кроме того, он сказал, что на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возместил ущерб, но </w:t>
      </w:r>
      <w:r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возместить всю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ущерба. Последствия не возмещения причиненного им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разъяснены (т.1 л.д.106-108).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74rplc-1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оглашенные показания по </w:t>
      </w:r>
      <w:r>
        <w:rPr>
          <w:rFonts w:ascii="Times New Roman" w:eastAsia="Times New Roman" w:hAnsi="Times New Roman" w:cs="Times New Roman"/>
          <w:sz w:val="28"/>
          <w:szCs w:val="28"/>
        </w:rPr>
        <w:t>трем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эпизодам ч. 1 ст. 158 УК РФ в судебном заседании подтвердил.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подсудимого </w:t>
      </w:r>
      <w:r>
        <w:rPr>
          <w:rStyle w:val="cat-FIOgrp-68rplc-1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по факту хищения </w:t>
      </w:r>
      <w:r>
        <w:rPr>
          <w:rStyle w:val="cat-Dategrp-41rplc-1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чужого имущества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помещении торгового зала </w:t>
      </w:r>
      <w:r>
        <w:rPr>
          <w:rStyle w:val="cat-OrganizationNamegrp-106rplc-1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15rplc-1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</w:t>
      </w:r>
      <w:r>
        <w:rPr>
          <w:rStyle w:val="cat-FIOgrp-67rplc-1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в судебном заседании показал,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работает в </w:t>
      </w:r>
      <w:r>
        <w:rPr>
          <w:rStyle w:val="cat-OrganizationNamegrp-106rplc-1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специалиста по безопасности и качеству. В его должностные обязанности входит контроль за соблюдением качества продаваемого товара, не допущение краж товарно-материальных ценностей.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«Пятерочка 3259»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часто происходят кражи, подсудимый, который находится в зале судебного заседания похитил товар, из магазина по </w:t>
      </w:r>
      <w:r>
        <w:rPr>
          <w:rStyle w:val="cat-Addressgrp-16rplc-1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1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этом ему стало известно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5rplc-1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каком количестве было похищено товара он уже точно не помнит, так как прошло </w:t>
      </w:r>
      <w:r>
        <w:rPr>
          <w:rFonts w:ascii="Times New Roman" w:eastAsia="Times New Roman" w:hAnsi="Times New Roman" w:cs="Times New Roman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Своими незаконными действиями </w:t>
      </w:r>
      <w:r>
        <w:rPr>
          <w:rStyle w:val="cat-FIOgrp-72rplc-1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OrganizationNamegrp-106rplc-15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общую сумму </w:t>
      </w:r>
      <w:r>
        <w:rPr>
          <w:rStyle w:val="cat-Sumgrp-95rplc-15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Материальный ущерб в настоящее время не возмещен.</w:t>
      </w:r>
    </w:p>
    <w:p>
      <w:pPr>
        <w:widowControl w:val="0"/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представителя потерпевшего </w:t>
      </w:r>
      <w:r>
        <w:rPr>
          <w:rStyle w:val="cat-FIOgrp-67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в ходе предварительного расследования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оглашенными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кого ему стало известно о краже по эпизоду </w:t>
      </w:r>
      <w:r>
        <w:rPr>
          <w:rStyle w:val="cat-Dategrp-44rplc-1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281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ходатайству гособвинителя с согласия сторон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предварительного расследования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5rplc-1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 магазина «Пятерочка 3259», расположенного по адресу: </w:t>
      </w:r>
      <w:r>
        <w:rPr>
          <w:rStyle w:val="cat-Addressgrp-9rplc-1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76rplc-1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сообщила ему о том, что в ходе инвентаризации был выявлен факт кражи товаров, имевшего место быть </w:t>
      </w:r>
      <w:r>
        <w:rPr>
          <w:rStyle w:val="cat-Dategrp-41rplc-1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были похищены следующие наименование товаров: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/п/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вк.ч.З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7 штук стоимостью </w:t>
      </w:r>
      <w:r>
        <w:rPr>
          <w:rStyle w:val="cat-Sumgrp-92rplc-16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Кофе О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весом 210 грамм в количестве 6 штук стоимостью </w:t>
      </w:r>
      <w:r>
        <w:rPr>
          <w:rStyle w:val="cat-Sumgrp-93rplc-16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Кофе 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70 грамм в количестве 1 штуки стоимостью </w:t>
      </w:r>
      <w:r>
        <w:rPr>
          <w:rStyle w:val="cat-Sumgrp-94rplc-16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Общая стоимость указанного выше товара составляет </w:t>
      </w:r>
      <w:r>
        <w:rPr>
          <w:rStyle w:val="cat-Sumgrp-95rplc-16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Стоимость указана без налога на добавленную стоимость, то есть закупочная цена. Отсутствие похищенного товара, так же подтверждается документально. Далее </w:t>
      </w:r>
      <w:r>
        <w:rPr>
          <w:rStyle w:val="cat-FIOgrp-77rplc-1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рассказала, что при просмотре архива видеозаписей камер видеонаблюдения было установлено, что хищение вышеуказанных товаров совершил мужчина, которого она узнала - это был </w:t>
      </w:r>
      <w:r>
        <w:rPr>
          <w:rStyle w:val="cat-FIOgrp-72rplc-1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ранее совершал хищение товаров в магазине. После чего он сказал </w:t>
      </w:r>
      <w:r>
        <w:rPr>
          <w:rStyle w:val="cat-FIOgrp-78rplc-1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она сообщила о данном факте в полицию и написала заявление, а также предоставила все необходимые документы. </w:t>
      </w:r>
    </w:p>
    <w:p>
      <w:pPr>
        <w:widowControl w:val="0"/>
        <w:spacing w:before="0" w:after="0" w:line="322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Оглашенные 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потерпевшего </w:t>
      </w:r>
      <w:r>
        <w:rPr>
          <w:rStyle w:val="cat-FIOgrp-79rplc-1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</w:t>
      </w:r>
      <w:r>
        <w:rPr>
          <w:rStyle w:val="cat-FIOgrp-67rplc-1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кладет в основу приговора показания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судебного следствия и в ходе дознания, которые,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противоречат друг другу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точного описания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о происшествии ставшего ему известным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администратора магазина </w:t>
      </w:r>
      <w:r>
        <w:rPr>
          <w:rStyle w:val="cat-FIOgrp-91rplc-1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дознания были даны им </w:t>
      </w:r>
      <w:r>
        <w:rPr>
          <w:rFonts w:ascii="Times New Roman" w:eastAsia="Times New Roman" w:hAnsi="Times New Roman" w:cs="Times New Roman"/>
          <w:sz w:val="28"/>
          <w:szCs w:val="28"/>
        </w:rPr>
        <w:t>по прошествии незначительного времени после случившегося</w:t>
      </w:r>
      <w:r>
        <w:rPr>
          <w:rFonts w:ascii="Times New Roman" w:eastAsia="Times New Roman" w:hAnsi="Times New Roman" w:cs="Times New Roman"/>
          <w:sz w:val="28"/>
          <w:szCs w:val="28"/>
        </w:rPr>
        <w:t>, прочитаны ему, замечаний к показаниям, записанных с его слов, не поступило.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свидетеля </w:t>
      </w:r>
      <w:r>
        <w:rPr>
          <w:rStyle w:val="cat-FIOgrp-78rplc-1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была знакома с подсудимым, неприязненных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она работает в должности администратора магазина «Пятерочка 3259», расположенного по адресу: </w:t>
      </w:r>
      <w:r>
        <w:rPr>
          <w:rStyle w:val="cat-Addressgrp-9rplc-1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её должностные обязанности входит контроль сотрудников магазина, прием товара, так же, она является материально-ответственным лицом.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Style w:val="cat-Dategrp-45rplc-1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находилась на своем рабочем месте и проводила инвентаризацию всего товара, находящегося в магазине. В ходе инвентаризации была выявлена недос</w:t>
      </w:r>
      <w:r>
        <w:rPr>
          <w:rFonts w:ascii="Times New Roman" w:eastAsia="Times New Roman" w:hAnsi="Times New Roman" w:cs="Times New Roman"/>
          <w:sz w:val="28"/>
          <w:szCs w:val="28"/>
        </w:rPr>
        <w:t>тача товаров, а именно кофе и шоколада «Милка».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просмотре видеозаписи с камеры видеонаблюдения она увидела, что </w:t>
      </w:r>
      <w:r>
        <w:rPr>
          <w:rStyle w:val="cat-Dategrp-41rplc-1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торговом зале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4rplc-1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со стеллажей товар.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Style w:val="cat-FIOgrp-74rplc-1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направился к двери, через которую осуществляется вход в помещение магазина. Подойдя к данной двери, он положил корзину с указанным товаром на пол у двери, и направился к кассовой зоне, пройдя которую </w:t>
      </w:r>
      <w:r>
        <w:rPr>
          <w:rStyle w:val="cat-FIOgrp-74rplc-1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спокойно вышел из магазина. Как только </w:t>
      </w:r>
      <w:r>
        <w:rPr>
          <w:rStyle w:val="cat-FIOgrp-74rplc-1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из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и оказавшись в тамбуре, он немного подождал, а затем подошёл к той двери, через которую осуществляется вход. Подойдя к ней, дверь автоматически открылась и войдя в магазин </w:t>
      </w:r>
      <w:r>
        <w:rPr>
          <w:rStyle w:val="cat-FIOgrp-74rplc-1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корзину с похищенным товаром, которую ранее оставил и через эту же дверь покинул помеще</w:t>
      </w:r>
      <w:r>
        <w:rPr>
          <w:rFonts w:ascii="Times New Roman" w:eastAsia="Times New Roman" w:hAnsi="Times New Roman" w:cs="Times New Roman"/>
          <w:sz w:val="28"/>
          <w:szCs w:val="28"/>
        </w:rPr>
        <w:t>ние магазина, не оплатив товары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кражи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этот же день,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6rplc-1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сообщила сотруднику безопасности </w:t>
      </w:r>
      <w:r>
        <w:rPr>
          <w:rStyle w:val="cat-FIOgrp-79rplc-1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магазине </w:t>
      </w:r>
      <w:r>
        <w:rPr>
          <w:rStyle w:val="cat-FIOgrp-74rplc-1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хищение товаров. Далее </w:t>
      </w:r>
      <w:r>
        <w:rPr>
          <w:rStyle w:val="cat-FIOgrp-79rplc-1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 ей, чтобы она провела локальную инвентаризацию и выяснила какое количество товара похитил вышеуказанный мужчина. Далее она провела инвентаризацию и было установлено, что </w:t>
      </w:r>
      <w:r>
        <w:rPr>
          <w:rStyle w:val="cat-FIOgrp-74rplc-1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1rplc-1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шоколад «Милка» и кофе «Монарх»</w:t>
      </w:r>
      <w:r>
        <w:rPr>
          <w:rFonts w:ascii="Times New Roman" w:eastAsia="Times New Roman" w:hAnsi="Times New Roman" w:cs="Times New Roman"/>
          <w:sz w:val="28"/>
          <w:szCs w:val="28"/>
        </w:rPr>
        <w:t>. Поскольку прошло много времени, она точное количество похищенного товара не помнит,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видеозаписи видно сколько и какой товар берет </w:t>
      </w:r>
      <w:r>
        <w:rPr>
          <w:rStyle w:val="cat-FIOgrp-74rplc-1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кладет его в корзину.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Затем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обнаружения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написала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в Отдел МВД России «Георгиевский» по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вышеуказанному происшествию. Объяснения, данные ею в ходе предварительного расследования подтверждает в полном объеме.</w:t>
      </w:r>
    </w:p>
    <w:p>
      <w:pPr>
        <w:widowControl w:val="0"/>
        <w:tabs>
          <w:tab w:val="left" w:pos="701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Style w:val="cat-FIOgrp-68rplc-1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158 УК РФ по факту хищения чужого имущества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6rplc-19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1rplc-1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доказательствами: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осмотра места происшествия от </w:t>
      </w:r>
      <w:r>
        <w:rPr>
          <w:rStyle w:val="cat-Dategrp-45rplc-1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осмотрено помещение торгового зала </w:t>
      </w:r>
      <w:r>
        <w:rPr>
          <w:rStyle w:val="cat-OrganizationNamegrp-106rplc-19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«Пятерочка», расположенного по адресу: </w:t>
      </w:r>
      <w:r>
        <w:rPr>
          <w:rStyle w:val="cat-Addressgrp-15rplc-1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администратор </w:t>
      </w:r>
      <w:r>
        <w:rPr>
          <w:rStyle w:val="cat-FIOgrp-77rplc-1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указала на торговые стеллажи с товаром, на котором находились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шок.ST.CH.н.к</w:t>
      </w:r>
      <w:r>
        <w:rPr>
          <w:rFonts w:ascii="Times New Roman" w:eastAsia="Times New Roman" w:hAnsi="Times New Roman" w:cs="Times New Roman"/>
          <w:sz w:val="28"/>
          <w:szCs w:val="28"/>
        </w:rPr>
        <w:t>/п/вк.ч.3 в количестве 7 штук, «MONARCH Кофе О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 весом 210 грамм в количестве 6 штук, «MONARCH Кофе 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70 грамм в количестве 1 штуки, а также в ходе, которого был изъят DVD-R диск с фрагментом видеозаписи с камер видеонаблюдения 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37-38);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проверки показаний на месте от </w:t>
      </w:r>
      <w:r>
        <w:rPr>
          <w:rStyle w:val="cat-Dategrp-47rplc-1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в ходе проведения следственного действия </w:t>
      </w:r>
      <w:r>
        <w:rPr>
          <w:rStyle w:val="cat-FIOgrp-74rplc-1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 на торговые стеллажи с товаром, где находились: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</w:rPr>
        <w:t>.ST.CH.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/п/вк.ч.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7 штук, «MONARCH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 весом 210 грамм в количестве 6 штук, «MONARCH Кофе 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70 грамм в количестве 1 штуки, в помещении </w:t>
      </w:r>
      <w:r>
        <w:rPr>
          <w:rStyle w:val="cat-OrganizationNamegrp-107rplc-20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 расположенного по адресу: </w:t>
      </w:r>
      <w:r>
        <w:rPr>
          <w:rStyle w:val="cat-Addressgrp-15rplc-2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Style w:val="cat-Dategrp-41rplc-2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109-113);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осмотра предметов от </w:t>
      </w:r>
      <w:r>
        <w:rPr>
          <w:rStyle w:val="cat-Dategrp-48rplc-2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осмотрен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-R диск с фрагментами видеозаписи с камер видеонаблюдения,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становленных в помещении </w:t>
      </w:r>
      <w:r>
        <w:rPr>
          <w:rStyle w:val="cat-OrganizationNamegrp-106rplc-20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Пятерочка» расположенного по адресу: </w:t>
      </w:r>
      <w:r>
        <w:rPr>
          <w:rStyle w:val="cat-Addressgrp-15rplc-2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запечатлён факт хищения </w:t>
      </w:r>
      <w:r>
        <w:rPr>
          <w:rStyle w:val="cat-FIOgrp-74rplc-2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«MIL</w:t>
      </w:r>
      <w:r>
        <w:rPr>
          <w:rFonts w:ascii="Times New Roman" w:eastAsia="Times New Roman" w:hAnsi="Times New Roman" w:cs="Times New Roman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</w:rPr>
        <w:t>.ST.CH.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в количестве 7 штук, «MONARCH Кофе О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</w:t>
      </w:r>
      <w:r>
        <w:rPr>
          <w:rFonts w:ascii="Times New Roman" w:eastAsia="Times New Roman" w:hAnsi="Times New Roman" w:cs="Times New Roman"/>
          <w:sz w:val="28"/>
          <w:szCs w:val="28"/>
        </w:rPr>
        <w:t>т.с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есом 210 грамм в количестве 6 штук, «MONARCH Кофе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 грамм в количестве 1 штуки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1 л.д.173-177);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 товара, согласно которой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товара: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</w:rPr>
        <w:t>.ST.CH.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/п/вк.ч.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7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92rplc-20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«MONARCH 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210 грамм в количестве 6 штук стоимостью </w:t>
      </w:r>
      <w:r>
        <w:rPr>
          <w:rStyle w:val="cat-Sumgrp-93rplc-20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«MONARCH Кофе 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70 грамм в количестве 1 штуки стоимостью </w:t>
      </w:r>
      <w:r>
        <w:rPr>
          <w:rStyle w:val="cat-Sumgrp-94rplc-20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41);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sz w:val="28"/>
          <w:szCs w:val="28"/>
        </w:rPr>
        <w:t>нвентаризационны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проведения инвентаризации была выявлена недостача,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</w:rPr>
        <w:t>.ST.CH.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/п/вк.ч.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7 штук, «MONARCH Кофе </w:t>
      </w:r>
      <w:r>
        <w:rPr>
          <w:rFonts w:ascii="Times New Roman" w:eastAsia="Times New Roman" w:hAnsi="Times New Roman" w:cs="Times New Roman"/>
          <w:sz w:val="28"/>
          <w:szCs w:val="28"/>
        </w:rPr>
        <w:t>OR.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т.pacт</w:t>
      </w:r>
      <w:r>
        <w:rPr>
          <w:rFonts w:ascii="Times New Roman" w:eastAsia="Times New Roman" w:hAnsi="Times New Roman" w:cs="Times New Roman"/>
          <w:sz w:val="28"/>
          <w:szCs w:val="28"/>
        </w:rPr>
        <w:t>.c</w:t>
      </w:r>
      <w:r>
        <w:rPr>
          <w:rFonts w:ascii="Times New Roman" w:eastAsia="Times New Roman" w:hAnsi="Times New Roman" w:cs="Times New Roman"/>
          <w:sz w:val="28"/>
          <w:szCs w:val="28"/>
        </w:rPr>
        <w:t>. весом 210 грамм в количестве 6 штук, «MONARCH Кофе 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.» весом 70 грамм в количестве 1 штуки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(том 1 л.д.42);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оварны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накладны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9rplc-2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0rplc-2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которых в </w:t>
      </w:r>
      <w:r>
        <w:rPr>
          <w:rStyle w:val="cat-OrganizationNamegrp-106rplc-2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 «Пятерочка» расположенный по адресу: </w:t>
      </w:r>
      <w:r>
        <w:rPr>
          <w:rStyle w:val="cat-Addressgrp-15rplc-2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доставлен товар в том числе: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</w:rPr>
        <w:t>.ST.CH.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/п/вк.ч.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7 штук стоимостью </w:t>
      </w:r>
      <w:r>
        <w:rPr>
          <w:rStyle w:val="cat-Sumgrp-92rplc-2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«MONARCH 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весом 210 грамм в количестве 6 штук стоимостью </w:t>
      </w:r>
      <w:r>
        <w:rPr>
          <w:rStyle w:val="cat-Sumgrp-93rplc-2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каждый, «MONARCH Кофе М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70 грамм в количестве 1 штуки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94rplc-2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(том 1 л.д.43-60)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подсудимого </w:t>
      </w:r>
      <w:r>
        <w:rPr>
          <w:rStyle w:val="cat-FIOgrp-68rplc-2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158 УК РФ по факту хищения чужого имущества </w:t>
      </w:r>
      <w:r>
        <w:rPr>
          <w:rStyle w:val="cat-OrganizationNamegrp-106rplc-2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«Пятерочка» расположенного по адресу: </w:t>
      </w:r>
      <w:r>
        <w:rPr>
          <w:rStyle w:val="cat-Addressgrp-15rplc-2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51rplc-2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следующими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</w:t>
      </w:r>
      <w:r>
        <w:rPr>
          <w:rStyle w:val="cat-FIOgrp-67rplc-2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 судебном заседании показал, что работает в </w:t>
      </w:r>
      <w:r>
        <w:rPr>
          <w:rStyle w:val="cat-OrganizationNamegrp-106rplc-2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магазине «Пятерочка 3259» часто происходят кражи, подсудимый, который находится в зале судебного заседания </w:t>
      </w:r>
      <w:r>
        <w:rPr>
          <w:rStyle w:val="cat-Dategrp-42rplc-2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товар, из магазина по </w:t>
      </w:r>
      <w:r>
        <w:rPr>
          <w:rStyle w:val="cat-Addressgrp-16rplc-2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2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этом ему стало известно от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8rplc-2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каком количестве было похищено товара он уже точно не помнит, так как прошло </w:t>
      </w:r>
      <w:r>
        <w:rPr>
          <w:rFonts w:ascii="Times New Roman" w:eastAsia="Times New Roman" w:hAnsi="Times New Roman" w:cs="Times New Roman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Своими незаконными действиями </w:t>
      </w:r>
      <w:r>
        <w:rPr>
          <w:rStyle w:val="cat-FIOgrp-72rplc-2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OrganizationNamegrp-106rplc-2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общую сумму </w:t>
      </w:r>
      <w:r>
        <w:rPr>
          <w:rStyle w:val="cat-Sumgrp-100rplc-2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Материальный ущерб в настоящее время не возмещен.</w:t>
      </w:r>
    </w:p>
    <w:p>
      <w:pPr>
        <w:widowControl w:val="0"/>
        <w:spacing w:before="0" w:after="0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свидетеля </w:t>
      </w:r>
      <w:r>
        <w:rPr>
          <w:rStyle w:val="cat-FIOgrp-78rplc-2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в судебном заседании показала,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она работает в должности администратора магазина «Пятерочка 5259», расположенного по адресу: </w:t>
      </w:r>
      <w:r>
        <w:rPr>
          <w:rStyle w:val="cat-Addressgrp-9rplc-2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данный магазин входит в сеть магазинов, принадлежащих </w:t>
      </w:r>
      <w:r>
        <w:rPr>
          <w:rStyle w:val="cat-OrganizationNamegrp-106rplc-2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её должностные обязанности входит контроль сотрудников магазина, прием товара, так же, она является материально-ответственным лицом. Магазин, в котором она работает, оснащен камерами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 </w:t>
      </w:r>
      <w:r>
        <w:rPr>
          <w:rStyle w:val="cat-Dategrp-45rplc-2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находилась на своем рабочем месте и проводила инвентаризацию всего товара, находящегося в магазине. В ходе инвентаризации была выявлена недостача товаров, 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кофе и подгузников, в каком количестве точно не помнит¸ прошло много времени.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она решила посмотреть камеры видеонаблюдения, расположенные в магазине, при просмотре видеозаписи с камеры видеонаблюдения она увидела, что </w:t>
      </w:r>
      <w:r>
        <w:rPr>
          <w:rStyle w:val="cat-Dategrp-42rplc-2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же мужчина </w:t>
      </w:r>
      <w:r>
        <w:rPr>
          <w:rStyle w:val="cat-FIOgrp-74rplc-2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торговом зале магазина «Пятерочка», взял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стеллажа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упаковок подгузников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положил их в продуктовую корзину. Далее </w:t>
      </w:r>
      <w:r>
        <w:rPr>
          <w:rStyle w:val="cat-FIOgrp-74rplc-2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направился к двери, через которую осуществляется вход в магазин и подойдя к ней он положил корзину с товаром у двери, а сам вернулся в помещение магазина. После чего </w:t>
      </w:r>
      <w:r>
        <w:rPr>
          <w:rStyle w:val="cat-FIOgrp-74rplc-2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направился к стеллажу с кофе. Подойдя к стеллаж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кофе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достал пакет и развернув его стал складывать в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кофе. Сколько и какой товар брал </w:t>
      </w:r>
      <w:r>
        <w:rPr>
          <w:rStyle w:val="cat-FIOgrp-74rplc-2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видно по видеокамерам.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Style w:val="cat-FIOgrp-74rplc-2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пакетом, в котором находились вышеуказанные товары,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тому месту, где оставил корзину с памперсами. Подойдя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месту, он положил пакет с товарами у указанной корзины и вернулся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торговый зал магазина. Далее </w:t>
      </w:r>
      <w:r>
        <w:rPr>
          <w:rStyle w:val="cat-FIOgrp-74rplc-2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направился к кассовой зоне и </w:t>
      </w:r>
      <w:r>
        <w:rPr>
          <w:rFonts w:ascii="Times New Roman" w:eastAsia="Times New Roman" w:hAnsi="Times New Roman" w:cs="Times New Roman"/>
          <w:sz w:val="28"/>
          <w:szCs w:val="28"/>
        </w:rPr>
        <w:t>спокойно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прошел её без товара. Пройдя кассовую зону </w:t>
      </w:r>
      <w:r>
        <w:rPr>
          <w:rStyle w:val="cat-FIOgrp-74rplc-2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из магазина и оказавшись в тамбуре тут же подошел к той двери, через которую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когда она открылась автоматически он вошел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вынув из корзины упаковки с памперсами взял их в руки,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взял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пакет в котором находились похищенные товары, и вышел из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оплатив товары, то есть совершил хищение товаров. По факту кражи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же </w:t>
      </w:r>
      <w:r>
        <w:rPr>
          <w:rFonts w:ascii="Times New Roman" w:eastAsia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46rplc-2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сообщила сотруднику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0rplc-2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Style w:val="cat-FIOgrp-81rplc-2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точно не помнит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 магазине </w:t>
      </w:r>
      <w:r>
        <w:rPr>
          <w:rStyle w:val="cat-FIOgrp-74rplc-2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товаров. Далее </w:t>
      </w:r>
      <w:r>
        <w:rPr>
          <w:rStyle w:val="cat-FIOgrp-80rplc-2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 ей, чтобы она провела локальную инвентаризацию и выяснила какое количество товара похитил вышеуказанный мужчина. Далее она провела инвентаризацию и было установлено, что </w:t>
      </w:r>
      <w:r>
        <w:rPr>
          <w:rStyle w:val="cat-FIOgrp-74rplc-2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2rplc-2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банок кофе и несколько упаковок подгузников.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Точную сумму причиненного действиями </w:t>
      </w:r>
      <w:r>
        <w:rPr>
          <w:rStyle w:val="cat-FIOgrp-68rplc-2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помнит.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4rplc-2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документально. </w:t>
      </w:r>
      <w:r>
        <w:rPr>
          <w:rFonts w:ascii="Times New Roman" w:eastAsia="Times New Roman" w:hAnsi="Times New Roman" w:cs="Times New Roman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в этот же </w:t>
      </w:r>
      <w:r>
        <w:rPr>
          <w:rFonts w:ascii="Times New Roman" w:eastAsia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46rplc-2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написала заявление в Отдел МВД России «Георгиевский» по вышеуказанному происшествию.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Объяснения, данные ею в ходе предварительного расследования подтверждает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Style w:val="cat-FIOgrp-68rplc-2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158 УК РФ по факту хищения чужого имущества в помещении </w:t>
      </w:r>
      <w:r>
        <w:rPr>
          <w:rStyle w:val="cat-OrganizationNamegrp-106rplc-2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«Пятерочка», </w:t>
      </w:r>
      <w:r>
        <w:rPr>
          <w:rStyle w:val="cat-Dategrp-42rplc-2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доказательствами:</w:t>
      </w:r>
    </w:p>
    <w:p>
      <w:pPr>
        <w:widowControl w:val="0"/>
        <w:spacing w:before="0" w:after="0" w:line="322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>
        <w:rPr>
          <w:rStyle w:val="cat-Dategrp-45rplc-2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осмотрено помещение торгового зала </w:t>
      </w:r>
      <w:r>
        <w:rPr>
          <w:rStyle w:val="cat-OrganizationNamegrp-106rplc-25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«Пятерочка», расположенного по адресу: </w:t>
      </w:r>
      <w:r>
        <w:rPr>
          <w:rStyle w:val="cat-Addressgrp-17rplc-2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Георгиевск, </w:t>
      </w:r>
      <w:r>
        <w:rPr>
          <w:rStyle w:val="cat-Addressgrp-18rplc-2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администратор </w:t>
      </w:r>
      <w:r>
        <w:rPr>
          <w:rStyle w:val="cat-FIOgrp-82rplc-2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Л. указала на торговые стеллажи с товаром, на котором находились: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раст.доб.мол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весом130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штук,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.» весом210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 штук,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жар.мол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190 грамм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5 штук, «</w:t>
      </w:r>
      <w:r>
        <w:rPr>
          <w:rFonts w:ascii="Times New Roman" w:eastAsia="Times New Roman" w:hAnsi="Times New Roman" w:cs="Times New Roman"/>
          <w:sz w:val="28"/>
          <w:szCs w:val="28"/>
        </w:rPr>
        <w:t>NISH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Подгуз-трус.дет.Х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34шт» в количестве 1 упаковки, </w:t>
      </w:r>
      <w:r>
        <w:rPr>
          <w:rStyle w:val="cat-FIOgrp-73rplc-2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З8шт» в количестве 2 упаковок, а также в ходе, которого был изъят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 с фрагментом видеозаписи с камер видеонаблю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73-74);</w:t>
      </w:r>
    </w:p>
    <w:p>
      <w:pPr>
        <w:widowControl w:val="0"/>
        <w:spacing w:before="0" w:after="0" w:line="322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 показаний на месте от </w:t>
      </w:r>
      <w:r>
        <w:rPr>
          <w:rStyle w:val="cat-Dategrp-47rplc-2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проведения следственного действия </w:t>
      </w:r>
      <w:r>
        <w:rPr>
          <w:rStyle w:val="cat-FIOgrp-74rplc-2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 на </w:t>
      </w:r>
      <w:r>
        <w:rPr>
          <w:rFonts w:ascii="Times New Roman" w:eastAsia="Times New Roman" w:hAnsi="Times New Roman" w:cs="Times New Roman"/>
          <w:sz w:val="28"/>
          <w:szCs w:val="28"/>
        </w:rPr>
        <w:t>торговые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стеллажи с товаром, где находились: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раст.доб.мол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весом130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штук,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.» весом210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 штук,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жар.мол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190 грамм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5 штук, «</w:t>
      </w:r>
      <w:r>
        <w:rPr>
          <w:rFonts w:ascii="Times New Roman" w:eastAsia="Times New Roman" w:hAnsi="Times New Roman" w:cs="Times New Roman"/>
          <w:sz w:val="28"/>
          <w:szCs w:val="28"/>
        </w:rPr>
        <w:t>NISH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Подгуз-трус.дет.Х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34шт» в количестве 1 упаковки, </w:t>
      </w:r>
      <w:r>
        <w:rPr>
          <w:rStyle w:val="cat-FIOgrp-73rplc-2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З8шт» в количестве 2 упаковок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6rplc-2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5rplc-2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похитил </w:t>
      </w:r>
      <w:r>
        <w:rPr>
          <w:rStyle w:val="cat-Dategrp-42rplc-2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109-113);</w:t>
      </w:r>
    </w:p>
    <w:p>
      <w:pPr>
        <w:widowControl w:val="0"/>
        <w:spacing w:before="0" w:after="0" w:line="322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 от </w:t>
      </w:r>
      <w:r>
        <w:rPr>
          <w:rStyle w:val="cat-Dategrp-48rplc-2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осмотрен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 с фрагментами видеозаписи с камер видеонаблюдения,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</w:t>
      </w:r>
      <w:r>
        <w:rPr>
          <w:rStyle w:val="cat-OrganizationNamegrp-106rplc-2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ятерочка» расположенного по адресу: </w:t>
      </w:r>
      <w:r>
        <w:rPr>
          <w:rStyle w:val="cat-Addressgrp-15rplc-2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запечатлён факт хищения </w:t>
      </w:r>
      <w:r>
        <w:rPr>
          <w:rStyle w:val="cat-FIOgrp-83rplc-2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раст.доб.мол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весом130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штук,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.» весом210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 штук,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жар.мол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190 грамм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5 штук, «</w:t>
      </w:r>
      <w:r>
        <w:rPr>
          <w:rFonts w:ascii="Times New Roman" w:eastAsia="Times New Roman" w:hAnsi="Times New Roman" w:cs="Times New Roman"/>
          <w:sz w:val="28"/>
          <w:szCs w:val="28"/>
        </w:rPr>
        <w:t>NISH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Подгуз-трус.дет.Х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34шт» в количестве 1 упаковки, </w:t>
      </w:r>
      <w:r>
        <w:rPr>
          <w:rStyle w:val="cat-FIOgrp-73rplc-2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З8шт» в количестве 2 упаковок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173-177);</w:t>
      </w:r>
    </w:p>
    <w:p>
      <w:pPr>
        <w:widowControl w:val="0"/>
        <w:spacing w:before="0" w:after="0" w:line="322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правка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 товара, согласно которой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</w:rPr>
        <w:t>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товара: 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GOLD </w:t>
      </w:r>
      <w:r>
        <w:rPr>
          <w:rFonts w:ascii="Times New Roman" w:eastAsia="Times New Roman" w:hAnsi="Times New Roman" w:cs="Times New Roman"/>
          <w:sz w:val="28"/>
          <w:szCs w:val="28"/>
        </w:rPr>
        <w:t>раст.доб.мол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весом 130 грамм в количестве 2 штук стоимостью </w:t>
      </w:r>
      <w:r>
        <w:rPr>
          <w:rStyle w:val="cat-Sumgrp-98rplc-27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«MONARCH 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весом 210 грамм в количестве 3 штук стоимостью </w:t>
      </w:r>
      <w:r>
        <w:rPr>
          <w:rStyle w:val="cat-Sumgrp-93rplc-27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GOLD </w:t>
      </w:r>
      <w:r>
        <w:rPr>
          <w:rFonts w:ascii="Times New Roman" w:eastAsia="Times New Roman" w:hAnsi="Times New Roman" w:cs="Times New Roman"/>
          <w:sz w:val="28"/>
          <w:szCs w:val="28"/>
        </w:rPr>
        <w:t>субл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жар.мол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весом 190 грамм в количестве 5 штук стоимостью </w:t>
      </w:r>
      <w:r>
        <w:rPr>
          <w:rStyle w:val="cat-Sumgrp-99rplc-27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каждую, «NISH</w:t>
      </w:r>
      <w:r>
        <w:rPr>
          <w:rFonts w:ascii="Times New Roman" w:eastAsia="Times New Roman" w:hAnsi="Times New Roman" w:cs="Times New Roman"/>
          <w:sz w:val="28"/>
          <w:szCs w:val="28"/>
        </w:rPr>
        <w:t>.Подгуз-т</w:t>
      </w:r>
      <w:r>
        <w:rPr>
          <w:rFonts w:ascii="Times New Roman" w:eastAsia="Times New Roman" w:hAnsi="Times New Roman" w:cs="Times New Roman"/>
          <w:sz w:val="28"/>
          <w:szCs w:val="28"/>
        </w:rPr>
        <w:t>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34шт» в количестве 1 упаковки стоимостью </w:t>
      </w:r>
      <w:r>
        <w:rPr>
          <w:rStyle w:val="cat-Sumgrp-96rplc-27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84rplc-2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38шт» в количестве 2 упаковок стоимостью </w:t>
      </w:r>
      <w:r>
        <w:rPr>
          <w:rStyle w:val="cat-Sumgrp-97rplc-27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каждую </w:t>
      </w:r>
      <w:r>
        <w:rPr>
          <w:rFonts w:ascii="Times New Roman" w:eastAsia="Times New Roman" w:hAnsi="Times New Roman" w:cs="Times New Roman"/>
          <w:sz w:val="28"/>
          <w:szCs w:val="28"/>
        </w:rPr>
        <w:t>(том 1 л.д.78);</w:t>
      </w:r>
    </w:p>
    <w:p>
      <w:pPr>
        <w:widowControl w:val="0"/>
        <w:spacing w:before="0" w:after="0" w:line="322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sz w:val="28"/>
          <w:szCs w:val="28"/>
        </w:rPr>
        <w:t>нвентаризационны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на момент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ентаризации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выявлена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недостача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раст.доб.мол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весом130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штук,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.» весом210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 штук,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жар.мол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190 грамм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5 штук, «</w:t>
      </w:r>
      <w:r>
        <w:rPr>
          <w:rFonts w:ascii="Times New Roman" w:eastAsia="Times New Roman" w:hAnsi="Times New Roman" w:cs="Times New Roman"/>
          <w:sz w:val="28"/>
          <w:szCs w:val="28"/>
        </w:rPr>
        <w:t>NISH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Подгуз-трус.дет.Х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34шт» в количестве 1 упаковки, </w:t>
      </w:r>
      <w:r>
        <w:rPr>
          <w:rStyle w:val="cat-FIOgrp-73rplc-2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З8шт» в количестве 2 упаковок </w:t>
      </w:r>
      <w:r>
        <w:rPr>
          <w:rFonts w:ascii="Times New Roman" w:eastAsia="Times New Roman" w:hAnsi="Times New Roman" w:cs="Times New Roman"/>
          <w:sz w:val="28"/>
          <w:szCs w:val="28"/>
        </w:rPr>
        <w:t>(том 1 л.д.77);</w:t>
      </w:r>
    </w:p>
    <w:p>
      <w:pPr>
        <w:widowControl w:val="0"/>
        <w:tabs>
          <w:tab w:val="left" w:pos="332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оварны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накладны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которых в </w:t>
      </w:r>
      <w:r>
        <w:rPr>
          <w:rStyle w:val="cat-OrganizationNamegrp-106rplc-27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«Пятерочка» расположенный по адресу: </w:t>
      </w:r>
      <w:r>
        <w:rPr>
          <w:rStyle w:val="cat-Addressgrp-17rplc-2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Георгиевск, </w:t>
      </w:r>
      <w:r>
        <w:rPr>
          <w:rStyle w:val="cat-Addressgrp-18rplc-2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доставлен товар в том числе: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раст.доб.мол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весом130 грамм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штук,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MONARCH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нат.раст.с</w:t>
      </w:r>
      <w:r>
        <w:rPr>
          <w:rFonts w:ascii="Times New Roman" w:eastAsia="Times New Roman" w:hAnsi="Times New Roman" w:cs="Times New Roman"/>
          <w:sz w:val="28"/>
          <w:szCs w:val="28"/>
        </w:rPr>
        <w:t>.» весом210 грамм в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штук,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NESC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кофе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жар.мол</w:t>
      </w:r>
      <w:r>
        <w:rPr>
          <w:rFonts w:ascii="Times New Roman" w:eastAsia="Times New Roman" w:hAnsi="Times New Roman" w:cs="Times New Roman"/>
          <w:sz w:val="28"/>
          <w:szCs w:val="28"/>
        </w:rPr>
        <w:t>» весом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190 грамм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5 штук, «</w:t>
      </w:r>
      <w:r>
        <w:rPr>
          <w:rFonts w:ascii="Times New Roman" w:eastAsia="Times New Roman" w:hAnsi="Times New Roman" w:cs="Times New Roman"/>
          <w:sz w:val="28"/>
          <w:szCs w:val="28"/>
        </w:rPr>
        <w:t>NISH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Подгуз-трус.дет.Х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34шт» в количестве 1 упаковки, </w:t>
      </w:r>
      <w:r>
        <w:rPr>
          <w:rStyle w:val="cat-FIOgrp-73rplc-2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трус.дет.Х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З8шт» в количестве 2 упаковок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том 1 л.д.79-96).</w:t>
      </w:r>
    </w:p>
    <w:p>
      <w:pPr>
        <w:widowControl w:val="0"/>
        <w:tabs>
          <w:tab w:val="left" w:pos="332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tabs>
          <w:tab w:val="left" w:pos="332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подсудимого </w:t>
      </w:r>
      <w:r>
        <w:rPr>
          <w:rStyle w:val="cat-FIOgrp-68rplc-2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158 УК РФ по факту хищения чужого имущества в магазине </w:t>
      </w:r>
      <w:r>
        <w:rPr>
          <w:rStyle w:val="cat-OrganizationNamegrp-108rplc-28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43rplc-2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следующими доказательствами:</w:t>
      </w:r>
    </w:p>
    <w:p>
      <w:pPr>
        <w:widowControl w:val="0"/>
        <w:tabs>
          <w:tab w:val="left" w:pos="332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</w:t>
      </w:r>
      <w:r>
        <w:rPr>
          <w:rStyle w:val="cat-FIOgrp-66rplc-2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в судебном заседании показал,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 работает в </w:t>
      </w:r>
      <w:r>
        <w:rPr>
          <w:rStyle w:val="cat-OrganizationNamegrp-105rplc-28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Работает он в должности специалиста по безопасности и качеству. В его должностные обязанности входит: контроль за соблюдением качества продаваемого товара, не допущение краж товарно-материальных ценностей. Кроме того, он является представителем </w:t>
      </w:r>
      <w:r>
        <w:rPr>
          <w:rStyle w:val="cat-OrganizationNamegrp-105rplc-28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интересы общества в том числе в органах дознания и предварительного следствия, в связи, с чем у него имеется доверенность № 87604486/2022 от </w:t>
      </w:r>
      <w:r>
        <w:rPr>
          <w:rStyle w:val="cat-Dategrp-52rplc-2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выданная директором филиала «Макрорегион «Северный Кавказ» - </w:t>
      </w:r>
      <w:r>
        <w:rPr>
          <w:rStyle w:val="cat-FIOgrp-85rplc-2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его должностные обязанности прописаны в его доверенности, которую он предоставил в отдел дознания.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53rplc-2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«Пятерочка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8171», расположенного по адресу: </w:t>
      </w:r>
      <w:r>
        <w:rPr>
          <w:rStyle w:val="cat-Addressgrp-19rplc-2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/1-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Решетникова </w:t>
      </w:r>
      <w:r>
        <w:rPr>
          <w:rStyle w:val="cat-FIOgrp-86rplc-2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сообщила ему о том, что в ходе инвентаризации выявлен факт кражи товаров - шоколадной продукции, которую совершил неизвестный мужчина </w:t>
      </w:r>
      <w:r>
        <w:rPr>
          <w:rStyle w:val="cat-Dategrp-43rplc-2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указанный мужчина, находясь в торговом зале магазина «Пятерочка» не расплатился за товар, таким образом похитил шоколадную продукцию. Он сказал директору магазина </w:t>
      </w:r>
      <w:r>
        <w:rPr>
          <w:rStyle w:val="cat-FIOgrp-87rplc-2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все необходимые документы и обратиться с заявлением в полицию. Как было установлено директ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магазина </w:t>
      </w:r>
      <w:r>
        <w:rPr>
          <w:rStyle w:val="cat-FIOgrp-87rplc-2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похитил следующее наименование товаров: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Т.СН.н.к</w:t>
      </w:r>
      <w:r>
        <w:rPr>
          <w:rFonts w:ascii="Times New Roman" w:eastAsia="Times New Roman" w:hAnsi="Times New Roman" w:cs="Times New Roman"/>
          <w:sz w:val="28"/>
          <w:szCs w:val="28"/>
        </w:rPr>
        <w:t>/п/вк.ч.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штук стоимостью </w:t>
      </w:r>
      <w:r>
        <w:rPr>
          <w:rStyle w:val="cat-Sumgrp-101rplc-29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 и «</w:t>
      </w:r>
      <w:r>
        <w:rPr>
          <w:rFonts w:ascii="Times New Roman" w:eastAsia="Times New Roman" w:hAnsi="Times New Roman" w:cs="Times New Roman"/>
          <w:sz w:val="28"/>
          <w:szCs w:val="28"/>
        </w:rPr>
        <w:t>MILKA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Шок.мол.м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об.ф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 12 штук стоимостью </w:t>
      </w:r>
      <w:r>
        <w:rPr>
          <w:rStyle w:val="cat-Sumgrp-102rplc-29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каждую. Общая стоимость указанного выше товара составляет </w:t>
      </w:r>
      <w:r>
        <w:rPr>
          <w:rStyle w:val="cat-Sumgrp-103rplc-29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Стоимость указана без налога на добавленную стоимость, то есть закупочная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ена. Отсутствие похищенного неизвестным мужчиной товара, так же подтверждается документально. Позже от сотрудников полиции ему стало </w:t>
      </w:r>
      <w:r>
        <w:rPr>
          <w:rFonts w:ascii="Times New Roman" w:eastAsia="Times New Roman" w:hAnsi="Times New Roman" w:cs="Times New Roman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естно о том, что мужчиной, который совершил хищение товаров, является </w:t>
      </w:r>
      <w:r>
        <w:rPr>
          <w:rStyle w:val="cat-FIOgrp-74rplc-3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гражданина ранее он никогда не знал, он никогда не являлся сотрудником </w:t>
      </w:r>
      <w:r>
        <w:rPr>
          <w:rStyle w:val="cat-OrganizationNamegrp-105rplc-30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магазина «Пятерочка», никаких взаимоотношений между ООО Агроторг» и </w:t>
      </w:r>
      <w:r>
        <w:rPr>
          <w:rStyle w:val="cat-FIOgrp-74rplc-3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было, долговых обязательств у ООО Агроторг» перед </w:t>
      </w:r>
      <w:r>
        <w:rPr>
          <w:rStyle w:val="cat-FIOgrp-74rplc-3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и никогда не было. Своими незаконными действиями </w:t>
      </w:r>
      <w:r>
        <w:rPr>
          <w:rStyle w:val="cat-FIOgrp-74rplc-3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OrganizationNamegrp-105rplc-30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общую сумму </w:t>
      </w:r>
      <w:r>
        <w:rPr>
          <w:rStyle w:val="cat-Sumgrp-103rplc-30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виду того, что до настоящего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</w:t>
      </w:r>
      <w:r>
        <w:rPr>
          <w:rStyle w:val="cat-OrganizationNamegrp-105rplc-30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возмещен, то он,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едставитель потерпевшей стороны имеет претензии материального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4rplc-3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совершившего хищение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left" w:pos="332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оказаниями свидетеля </w:t>
      </w:r>
      <w:r>
        <w:rPr>
          <w:rStyle w:val="cat-FIOgrp-87rplc-3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в судебном заседании показала,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работает в должности директора магазина «Пятерочка 8171», расположенного по адресу: </w:t>
      </w:r>
      <w:r>
        <w:rPr>
          <w:rStyle w:val="cat-Addressgrp-10rplc-3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данный магазин входит в сеть магазинов, принадлежащих </w:t>
      </w:r>
      <w:r>
        <w:rPr>
          <w:rStyle w:val="cat-OrganizationNamegrp-105rplc-3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её должностные обязанности входит контроль сотрудников магазина, прием товара, так же, она является материально-ответственным лицом. Магазин, в котором она работает, оснащен камерами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53rplc-3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находилась на своем рабочем месте и в ходе инвентаризации товаров была выявлена недостача товаров,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шоколад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«Милка» в количестве 12 штук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01rplc-3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 и «</w:t>
      </w:r>
      <w:r>
        <w:rPr>
          <w:rFonts w:ascii="Times New Roman" w:eastAsia="Times New Roman" w:hAnsi="Times New Roman" w:cs="Times New Roman"/>
          <w:sz w:val="28"/>
          <w:szCs w:val="28"/>
        </w:rPr>
        <w:t>Милка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12 штук стоимостью </w:t>
      </w:r>
      <w:r>
        <w:rPr>
          <w:rStyle w:val="cat-Sumgrp-102rplc-3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Далее она решила посмотреть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видеонаблюдения, расположенные в магазине, при просмотре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камеры видеонаблюдения она увидела, что </w:t>
      </w:r>
      <w:r>
        <w:rPr>
          <w:rStyle w:val="cat-Dategrp-43rplc-3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114rplc-3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торговом зале магазина «Пятерочка»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неизвестный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ранее мужчина, который взял со стеллажа вышеуказанные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товары.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неизвестный мужчина, направился к двери, через 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 з помещение магазина. Подойдя к данной двери, он положил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корзину с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коробками шоколада на пол у двери, и направился к кассовой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зоне, пройдя которую мужчина спокойно вышел из магазина. Как только мужчина вышел из помещения магазина и оказавшись в тамбуре, он немного подождал, а затем подошёл к той двери, через которую осуществляется вход. Подойдя к ней, дверь автоматически открылась и войдя в магазин мужчина взял корзину с похищенным товаром, которую ранее оставил и через эту же дверь покинул помещение магазина, не оплатив товары, то есть совершил хищение товаров. По факту кражи в этот же день, а именно </w:t>
      </w:r>
      <w:r>
        <w:rPr>
          <w:rStyle w:val="cat-Dategrp-54rplc-3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сообщила сотруднику безопасности </w:t>
      </w:r>
      <w:r>
        <w:rPr>
          <w:rStyle w:val="cat-FIOgrp-66rplc-3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магазине неизвестный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мужчина совершил хищение товаров. Далее </w:t>
      </w:r>
      <w:r>
        <w:rPr>
          <w:rStyle w:val="cat-FIOgrp-66rplc-3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 ей, чтобы она провела локальную инвентаризацию и выяснила какое количество товара похитил вышеуказанный мужчина. Далее она провела инвентаризацию и было установлено, что мужчина похитил следующее наименование товаров: </w:t>
      </w:r>
      <w:r>
        <w:rPr>
          <w:rFonts w:ascii="Times New Roman" w:eastAsia="Times New Roman" w:hAnsi="Times New Roman" w:cs="Times New Roman"/>
          <w:sz w:val="28"/>
          <w:szCs w:val="28"/>
        </w:rPr>
        <w:t>шоколад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 12 штук стоимостью </w:t>
      </w:r>
      <w:r>
        <w:rPr>
          <w:rStyle w:val="cat-Sumgrp-101rplc-3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 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12 штук стоимостью </w:t>
      </w:r>
      <w:r>
        <w:rPr>
          <w:rStyle w:val="cat-Sumgrp-102rplc-3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указанного выше товара составляет </w:t>
      </w:r>
      <w:r>
        <w:rPr>
          <w:rStyle w:val="cat-Sumgrp-103rplc-3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Стоимость указана без налога на добавленную стоимость, то есть закупочная цена. Отсутствие похищенного мужчиной товара, так же подтверждается документально. Затем </w:t>
      </w:r>
      <w:r>
        <w:rPr>
          <w:rStyle w:val="cat-Dategrp-55rplc-3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написала заявление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«Георгиевский»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вышеуказанному происшествию. Позже от сотрудников полиции ей стало известно о том, что мужчиной, который совершил хищение товаров, является </w:t>
      </w:r>
      <w:r>
        <w:rPr>
          <w:rStyle w:val="cat-FIOgrp-74rplc-3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незаконными действиями </w:t>
      </w:r>
      <w:r>
        <w:rPr>
          <w:rStyle w:val="cat-FIOgrp-74rplc-3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 на общую сумму </w:t>
      </w:r>
      <w:r>
        <w:rPr>
          <w:rStyle w:val="cat-Sumgrp-103rplc-3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не возмещен.</w:t>
      </w:r>
    </w:p>
    <w:p>
      <w:pPr>
        <w:widowControl w:val="0"/>
        <w:tabs>
          <w:tab w:val="left" w:pos="332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Style w:val="cat-FIOgrp-68rplc-3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158 УК РФ по факту хищения чужого имущества в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«Агроторг </w:t>
      </w:r>
      <w:r>
        <w:rPr>
          <w:rStyle w:val="cat-Dategrp-43rplc-3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доказательствами: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осмотра места происшествия от </w:t>
      </w:r>
      <w:r>
        <w:rPr>
          <w:rStyle w:val="cat-Dategrp-56rplc-3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осмотрено помещение торгового зала </w:t>
      </w:r>
      <w:r>
        <w:rPr>
          <w:rStyle w:val="cat-OrganizationNamegrp-105rplc-3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«Пятерочка», расположенного по адресу: </w:t>
      </w:r>
      <w:r>
        <w:rPr>
          <w:rStyle w:val="cat-Addressgrp-20rplc-3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директор магазина </w:t>
      </w:r>
      <w:r>
        <w:rPr>
          <w:rStyle w:val="cat-FIOgrp-87rplc-3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указала на торговый стеллаж с товарами, на котором находились «MILKA» шок.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Т.СН.н.к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/п/вк.ч.3 в количестве 12 штук и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об.ф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количестве 12 штук, а также в ходе, которого был изъят DVD-R диск с фрагментом видеозаписи с камер видеонаблюдения 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6-7);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проверки показаний на месте от </w:t>
      </w:r>
      <w:r>
        <w:rPr>
          <w:rStyle w:val="cat-Dategrp-47rplc-3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в ходе проведения следственного действия </w:t>
      </w:r>
      <w:r>
        <w:rPr>
          <w:rStyle w:val="cat-FIOgrp-74rplc-3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 на торговый стеллаж с товаром, где находились: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шок.S</w:t>
      </w:r>
      <w:r>
        <w:rPr>
          <w:rFonts w:ascii="Times New Roman" w:eastAsia="Times New Roman" w:hAnsi="Times New Roman" w:cs="Times New Roman"/>
          <w:sz w:val="28"/>
          <w:szCs w:val="28"/>
        </w:rPr>
        <w:t>Т.СН.н.к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/п/вк.ч.3 в количестве 12 штук и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об.ф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количестве 12 штук, в помещении </w:t>
      </w:r>
      <w:r>
        <w:rPr>
          <w:rStyle w:val="cat-OrganizationNamegrp-105rplc-3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 расположенного по адресу: </w:t>
      </w:r>
      <w:r>
        <w:rPr>
          <w:rStyle w:val="cat-Addressgrp-20rplc-3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он </w:t>
      </w:r>
      <w:r>
        <w:rPr>
          <w:rStyle w:val="cat-Dategrp-43rplc-3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109-113);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осмотра предметов от </w:t>
      </w:r>
      <w:r>
        <w:rPr>
          <w:rStyle w:val="cat-Dategrp-48rplc-3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осмотрен DVD-R с фрагментами видеозаписи с камер видеонаблюдения, установленных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5rplc-3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 расположенного по адресу: </w:t>
      </w:r>
      <w:r>
        <w:rPr>
          <w:rStyle w:val="cat-Addressgrp-20rplc-3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запечатлён 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хищения </w:t>
      </w:r>
      <w:r>
        <w:rPr>
          <w:rStyle w:val="cat-FIOgrp-83rplc-3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Т.СН.н.к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/п/вк.ч.3 в количестве 12 штук и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об.ф</w:t>
      </w:r>
      <w:r>
        <w:rPr>
          <w:rFonts w:ascii="Times New Roman" w:eastAsia="Times New Roman" w:hAnsi="Times New Roman" w:cs="Times New Roman"/>
          <w:sz w:val="28"/>
          <w:szCs w:val="28"/>
        </w:rPr>
        <w:t>. в количестве 12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173-177);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sz w:val="28"/>
          <w:szCs w:val="28"/>
        </w:rPr>
        <w:t>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 товара, согласно которой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шок.S</w:t>
      </w:r>
      <w:r>
        <w:rPr>
          <w:rFonts w:ascii="Times New Roman" w:eastAsia="Times New Roman" w:hAnsi="Times New Roman" w:cs="Times New Roman"/>
          <w:sz w:val="28"/>
          <w:szCs w:val="28"/>
        </w:rPr>
        <w:t>Т.СН.н.к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/п/вк.ч.3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12 штук стоимостью </w:t>
      </w:r>
      <w:r>
        <w:rPr>
          <w:rStyle w:val="cat-Sumgrp-101rplc-3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 и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об.ф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количестве 12 штук стоимостью </w:t>
      </w:r>
      <w:r>
        <w:rPr>
          <w:rStyle w:val="cat-Sumgrp-102rplc-3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указанного выше товара составляет </w:t>
      </w:r>
      <w:r>
        <w:rPr>
          <w:rStyle w:val="cat-Sumgrp-103rplc-3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Стоимость указана без налога на добавленную 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имость, то есть закупочная цена </w:t>
      </w:r>
      <w:r>
        <w:rPr>
          <w:rFonts w:ascii="Times New Roman" w:eastAsia="Times New Roman" w:hAnsi="Times New Roman" w:cs="Times New Roman"/>
          <w:sz w:val="28"/>
          <w:szCs w:val="28"/>
        </w:rPr>
        <w:t>(том 1 л.д.11);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sz w:val="28"/>
          <w:szCs w:val="28"/>
        </w:rPr>
        <w:t>нвентаризационн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4rplc-3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оведения инвентаризации была выявлена недостача,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шок.S</w:t>
      </w:r>
      <w:r>
        <w:rPr>
          <w:rFonts w:ascii="Times New Roman" w:eastAsia="Times New Roman" w:hAnsi="Times New Roman" w:cs="Times New Roman"/>
          <w:sz w:val="28"/>
          <w:szCs w:val="28"/>
        </w:rPr>
        <w:t>Т.СН.н.к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/п/вк.ч.3 в количестве 12 штук и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об.ф</w:t>
      </w:r>
      <w:r>
        <w:rPr>
          <w:rFonts w:ascii="Times New Roman" w:eastAsia="Times New Roman" w:hAnsi="Times New Roman" w:cs="Times New Roman"/>
          <w:sz w:val="28"/>
          <w:szCs w:val="28"/>
        </w:rPr>
        <w:t>. в количестве 12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оварн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накладн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в </w:t>
      </w:r>
      <w:r>
        <w:rPr>
          <w:rStyle w:val="cat-OrganizationNamegrp-105rplc-3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 «Пятерочка»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0rplc-3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 в том числе: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Т.СН.н.к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/п/вк.ч.3 в количестве 12 штук стоимостью </w:t>
      </w:r>
      <w:r>
        <w:rPr>
          <w:rStyle w:val="cat-Sumgrp-101rplc-3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 и «MILKA» </w:t>
      </w:r>
      <w:r>
        <w:rPr>
          <w:rFonts w:ascii="Times New Roman" w:eastAsia="Times New Roman" w:hAnsi="Times New Roman" w:cs="Times New Roman"/>
          <w:sz w:val="28"/>
          <w:szCs w:val="28"/>
        </w:rPr>
        <w:t>Шок.мол.м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к.нач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об.ф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количестве 12 штук стоимостью </w:t>
      </w:r>
      <w:r>
        <w:rPr>
          <w:rStyle w:val="cat-Sumgrp-102rplc-3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каждую 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12-17).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и исследовав представленные в судебном заседании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считает, что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получены в соответствии с требованиями уголовно-процессуального закона, оценены судом с точки зрения относимости, допустимости и достоверности.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представителей потерпевших, свидетелей, в том числе оглашенные в судебном заседании суд признает достоверными и соответствующими фактическим обстоятельствам дела, поскольку они являются последовательными, согласующимися с показаниями подозреваемого </w:t>
      </w:r>
      <w:r>
        <w:rPr>
          <w:rStyle w:val="cat-FIOgrp-68rplc-3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письменными доказательствами, исследованными в судебном заседании. Совокупность всех изложенных в приговоре доказательств по делу суд признаёт достаточной для признания подсудимого виновным.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Style w:val="cat-FIOgrp-68rplc-3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эпизоду </w:t>
      </w:r>
      <w:r>
        <w:rPr>
          <w:rStyle w:val="cat-Dategrp-41rplc-3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158 УК РФ – кража, тайное хищение чужо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Style w:val="cat-FIOgrp-68rplc-3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эпизоду </w:t>
      </w:r>
      <w:r>
        <w:rPr>
          <w:rStyle w:val="cat-Dategrp-42rplc-3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158 УК РФ – кража, тайное хищение чужо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Style w:val="cat-FIOgrp-68rplc-3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эпизоду </w:t>
      </w:r>
      <w:r>
        <w:rPr>
          <w:rStyle w:val="cat-Dategrp-43rplc-3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158 УК РФ – кража, тайное хищение чужо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общественной опасности, совершенных подсудимым преступлений, смягчающие, отягчающее наказание обстоятельства, данные о его личности, а также влияние назначенного наказания на исправление осужденного и на условия жизни его семьи.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за совершение преступлений, предусмотренных ч. 1 ст. 158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эпизода),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61 УК РФ являются наличие малолетних детей у виновного, активное способствование расследованию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смягчающим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из эпизодов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преступлений, предусмотренных ч. 1 ст. 158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эпизода) обстоятельствам, предусмотренным ч. 2 ст. 61 УК РФ, суд относит, признание </w:t>
      </w:r>
      <w:r>
        <w:rPr>
          <w:rStyle w:val="cat-FIOgrp-74rplc-3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и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из </w:t>
      </w:r>
      <w:r>
        <w:rPr>
          <w:rFonts w:ascii="Times New Roman" w:eastAsia="Times New Roman" w:hAnsi="Times New Roman" w:cs="Times New Roman"/>
          <w:sz w:val="28"/>
          <w:szCs w:val="28"/>
        </w:rPr>
        <w:t>эпизодов</w:t>
      </w:r>
      <w:r>
        <w:rPr>
          <w:rFonts w:ascii="Times New Roman" w:eastAsia="Times New Roman" w:hAnsi="Times New Roman" w:cs="Times New Roman"/>
          <w:sz w:val="28"/>
          <w:szCs w:val="28"/>
        </w:rPr>
        <w:t>, за совершение преступлений, предусмотренных ч. 1 ст. 158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эпизода), предусмотренным п. «а» ч. 1 ст. 63 УК РФ, является рецидив преступлений, предусмотренный ч. 1 ст. 18 УК РФ, поскольку подсудимый ранее совершил тяжкое преступление, судимость за которое не погашена.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данным о личности суд относит, что </w:t>
      </w:r>
      <w:r>
        <w:rPr>
          <w:rStyle w:val="cat-FIOgrp-74rplc-3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по месту жительства положительно, на учете у врача нарколога психиатра не состоит.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ч. 1 ст. 62 УК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68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срок наказания при любом виде рецидива преступлений не может быть менее одной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части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срока наиболее строгого вида наказания, предусмотренного за совершенное преступление.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личность виновног</w:t>
      </w:r>
      <w:r>
        <w:rPr>
          <w:rFonts w:ascii="Times New Roman" w:eastAsia="Times New Roman" w:hAnsi="Times New Roman" w:cs="Times New Roman"/>
          <w:sz w:val="28"/>
          <w:szCs w:val="28"/>
        </w:rPr>
        <w:t>о, суд не находит оснований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68, ст. 64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восстановления социальной справедливости, исправления осужденного и предупреждения совершения им новых преступлений, суд приходит к выводу о назначении </w:t>
      </w:r>
      <w:r>
        <w:rPr>
          <w:rStyle w:val="cat-FIOgrp-74rplc-3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свободы с отбыванием наказания в соответствии с п. «в» ч. 1 ст. 58 УК РФ в исправительной колонии строгого режима.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в отношении подсудимого ст. 73 УК РФ, суд не находит, поскольку не имеется оснований для вывода о возможном его исправлении без реального отбывания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4rplc-3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№4 </w:t>
      </w:r>
      <w:r>
        <w:rPr>
          <w:rStyle w:val="cat-Addressgrp-1rplc-3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9rplc-3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Style w:val="cat-Dategrp-40rplc-3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 158 УК РФ (4 эпизода), ч.2 ст.69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наказанию в виде лишения свободы сроком на </w:t>
      </w:r>
      <w:r>
        <w:rPr>
          <w:rStyle w:val="cat-Dategrp-38rplc-3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отбыванием наказания в исправительной колонии строгого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по настоящему уголовному делу совершены </w:t>
      </w:r>
      <w:r>
        <w:rPr>
          <w:rStyle w:val="cat-FIOgrp-74rplc-3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постановления приговора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Style w:val="cat-Addressgrp-1rplc-3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наказание </w:t>
      </w:r>
      <w:r>
        <w:rPr>
          <w:rStyle w:val="cat-FIOgrp-88rplc-3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правилам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ч.5 ст. 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вопрос о возможности замены наказания в виде лишения свободы принудительными работами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РФ, суд с учетом данных о личности подсудимого, приходит к выводу о не возможности исправления осужденного без реального отбывания наказания в местах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Style w:val="cat-OrganizationNamegrp-105rplc-3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 </w:t>
      </w:r>
      <w:r>
        <w:rPr>
          <w:rStyle w:val="cat-FIOgrp-66rplc-3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действующим по доверенности заявлен гражданский иск к </w:t>
      </w:r>
      <w:r>
        <w:rPr>
          <w:rStyle w:val="cat-FIOgrp-74rplc-3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материального ущерба, причиненного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эпизоду </w:t>
      </w:r>
      <w:r>
        <w:rPr>
          <w:rStyle w:val="cat-Dategrp-43rplc-3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3rplc-37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74rplc-3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исковые требования признал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</w:t>
      </w:r>
      <w:r>
        <w:rPr>
          <w:rStyle w:val="cat-OrganizationNamegrp-109rplc-3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Пятерочка 3259» </w:t>
      </w:r>
      <w:r>
        <w:rPr>
          <w:rStyle w:val="cat-FIOgrp-79rplc-3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действующим по доверенности заявлены гражданские иски к </w:t>
      </w:r>
      <w:r>
        <w:rPr>
          <w:rStyle w:val="cat-FIOgrp-74rplc-3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материального ущерба, причиненного преступлениями по эпизоду </w:t>
      </w:r>
      <w:r>
        <w:rPr>
          <w:rStyle w:val="cat-Dategrp-41rplc-3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5rplc-37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эпизоду </w:t>
      </w:r>
      <w:r>
        <w:rPr>
          <w:rStyle w:val="cat-Dategrp-42rplc-3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0rplc-38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74rplc-3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исковые требования признал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1064 ГК РФ - вред,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причиненный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имуществу юридического лица, подлежит возмещению в полном объеме лицом, причинившим вред.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обоснованы, доказаны, подтверждаются материалами дела и подлежат удовлетворению.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3 ст. 81 УПК РФ вещественные доказательства по уголовному делу,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фрагментами видеозаписи с камер наблюдения от </w:t>
      </w:r>
      <w:r>
        <w:rPr>
          <w:rStyle w:val="cat-Dategrp-41rplc-3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42rplc-3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43rplc-3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хранящиеся в материалах дела, оставить хранить при материалах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связанные с расходами на оплату труда защитника адвоката в соответствии с ч. 5 ст. 50, п. 5 ч. 2 ст. 131 УПК РФ следует отнести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296-299, 303, 304, 307- 310 УПК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0rplc-3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преступлений, предусмотренных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ему наказание: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158 УК РФ (по эпизоду </w:t>
      </w:r>
      <w:r>
        <w:rPr>
          <w:rStyle w:val="cat-Dategrp-57rplc-3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в виде лишения свободы сроком на 8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158 УК РФ (по эпизоду </w:t>
      </w:r>
      <w:r>
        <w:rPr>
          <w:rStyle w:val="cat-Dategrp-58rplc-3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в виде лишения свободы сроком на 8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158 УК РФ (по эпизоду </w:t>
      </w:r>
      <w:r>
        <w:rPr>
          <w:rStyle w:val="cat-Dategrp-59rplc-3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в виде лишения свободы сроком на 8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69 УК РФ по совокупности преступлений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частичного сложения наказаний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Style w:val="cat-FIOgrp-88rplc-3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месяцев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отбыванием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колонии строгого режима.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5 ст. 69 УК РФ по совокупности преступлений путем частичного сложения назначенного наказания с наказанием по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№4 </w:t>
      </w:r>
      <w:r>
        <w:rPr>
          <w:rStyle w:val="cat-Addressgrp-1rplc-3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0rplc-3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 наз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начить </w:t>
      </w:r>
      <w:r>
        <w:rPr>
          <w:rStyle w:val="cat-FIOgrp-88rplc-3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лишения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свободы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</w:t>
      </w:r>
      <w:r>
        <w:rPr>
          <w:rFonts w:ascii="Times New Roman" w:eastAsia="Times New Roman" w:hAnsi="Times New Roman" w:cs="Times New Roman"/>
          <w:sz w:val="28"/>
          <w:szCs w:val="28"/>
        </w:rPr>
        <w:t>анием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исправительной колонии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строгого режима.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Style w:val="cat-FIOgrp-88rplc-3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изменить на меру пресечения заключение под стражей до вступления приговора в законную силу, взяв его под стражу немедленно в зале суда.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со дня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«а» ч. 3.1 ст. 72 УК РФ время содержания под стражей </w:t>
      </w:r>
      <w:r>
        <w:rPr>
          <w:rStyle w:val="cat-FIOgrp-88rplc-3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61rplc-3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вступления приговора в законную силу, зачесть в срок лишения свободы из расчета один день содержания под стражей за один день отбывания наказания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колонии строгого режима.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окончательное наказание зачесть </w:t>
      </w:r>
      <w:r>
        <w:rPr>
          <w:rFonts w:ascii="Times New Roman" w:eastAsia="Times New Roman" w:hAnsi="Times New Roman" w:cs="Times New Roman"/>
          <w:sz w:val="28"/>
          <w:szCs w:val="28"/>
        </w:rPr>
        <w:t>срок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отбытый </w:t>
      </w:r>
      <w:r>
        <w:rPr>
          <w:rStyle w:val="cat-FIOgrp-89rplc-3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№4 </w:t>
      </w:r>
      <w:r>
        <w:rPr>
          <w:rStyle w:val="cat-Addressgrp-1rplc-3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0rplc-3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2rplc-3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05rplc-40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 удовлетворить. Взыскать с </w:t>
      </w:r>
      <w:r>
        <w:rPr>
          <w:rStyle w:val="cat-FIOgrp-70rplc-4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05rplc-40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«Пятерочка» материальный ущерб,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эпизоду </w:t>
      </w:r>
      <w:r>
        <w:rPr>
          <w:rStyle w:val="cat-Dategrp-43rplc-4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3rplc-40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21rplc-4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109rplc-40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Пятерочка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3259»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Взыскать с </w:t>
      </w:r>
      <w:r>
        <w:rPr>
          <w:rStyle w:val="cat-FIOgrp-70rplc-4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09rplc-40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Пятерочка 3259»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ущерб, причиненный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эпизоду </w:t>
      </w:r>
      <w:r>
        <w:rPr>
          <w:rStyle w:val="cat-Dategrp-41rplc-4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5rplc-4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21rplc-4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109rplc-4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Пятерочка 3259</w:t>
      </w:r>
      <w:r>
        <w:rPr>
          <w:rFonts w:ascii="Times New Roman" w:eastAsia="Times New Roman" w:hAnsi="Times New Roman" w:cs="Times New Roman"/>
          <w:sz w:val="28"/>
          <w:szCs w:val="28"/>
        </w:rPr>
        <w:t>»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 Взыскать с </w:t>
      </w:r>
      <w:r>
        <w:rPr>
          <w:rStyle w:val="cat-FIOgrp-70rplc-4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09rplc-4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 Пятерочка 3259» материальный ущерб, причиненный преступлением по эпизоду </w:t>
      </w:r>
      <w:r>
        <w:rPr>
          <w:rStyle w:val="cat-Dategrp-42rplc-4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размере </w:t>
      </w:r>
      <w:r>
        <w:rPr>
          <w:rStyle w:val="cat-Sumgrp-100rplc-4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уголовному делу: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диска с фрагментами видеозаписи с камер наблюдения от </w:t>
      </w:r>
      <w:r>
        <w:rPr>
          <w:rStyle w:val="cat-Dategrp-41rplc-4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42rplc-4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43rplc-4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в материалах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Судебные издержки, связанные с расходами за вознаграждение защитника адвоката, участвующего по делу по назначению суда возместить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Георгиевский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провозглашения.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осужденным, принесения апелляционного представления государственным обвинителем, осужденный вправе в течение 15 суток со дня вручения ему копии приговора, ходатайствовать о своем участии в рассмотрении уголовного дела апелляционной инстанцией, поручать осуществление своей защиты избранному им защитнику, либо ходатайствовать перед судом о назначении защитника.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90rplc-4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8434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1rplc-0">
    <w:name w:val="cat-PhoneNumber grp-12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Dategrp-22rplc-2">
    <w:name w:val="cat-Dat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3rplc-4">
    <w:name w:val="cat-FIO grp-63 rplc-4"/>
    <w:basedOn w:val="DefaultParagraphFont"/>
  </w:style>
  <w:style w:type="character" w:customStyle="1" w:styleId="cat-FIOgrp-64rplc-5">
    <w:name w:val="cat-FIO grp-64 rplc-5"/>
    <w:basedOn w:val="DefaultParagraphFont"/>
  </w:style>
  <w:style w:type="character" w:customStyle="1" w:styleId="cat-FIOgrp-65rplc-6">
    <w:name w:val="cat-FIO grp-65 rplc-6"/>
    <w:basedOn w:val="DefaultParagraphFont"/>
  </w:style>
  <w:style w:type="character" w:customStyle="1" w:styleId="cat-OrganizationNamegrp-105rplc-7">
    <w:name w:val="cat-OrganizationName grp-105 rplc-7"/>
    <w:basedOn w:val="DefaultParagraphFont"/>
  </w:style>
  <w:style w:type="character" w:customStyle="1" w:styleId="cat-FIOgrp-66rplc-8">
    <w:name w:val="cat-FIO grp-66 rplc-8"/>
    <w:basedOn w:val="DefaultParagraphFont"/>
  </w:style>
  <w:style w:type="character" w:customStyle="1" w:styleId="cat-Dategrp-23rplc-9">
    <w:name w:val="cat-Date grp-23 rplc-9"/>
    <w:basedOn w:val="DefaultParagraphFont"/>
  </w:style>
  <w:style w:type="character" w:customStyle="1" w:styleId="cat-Dategrp-24rplc-10">
    <w:name w:val="cat-Date grp-24 rplc-10"/>
    <w:basedOn w:val="DefaultParagraphFont"/>
  </w:style>
  <w:style w:type="character" w:customStyle="1" w:styleId="cat-OrganizationNamegrp-106rplc-11">
    <w:name w:val="cat-OrganizationName grp-106 rplc-11"/>
    <w:basedOn w:val="DefaultParagraphFont"/>
  </w:style>
  <w:style w:type="character" w:customStyle="1" w:styleId="cat-FIOgrp-67rplc-12">
    <w:name w:val="cat-FIO grp-67 rplc-12"/>
    <w:basedOn w:val="DefaultParagraphFont"/>
  </w:style>
  <w:style w:type="character" w:customStyle="1" w:styleId="cat-PhoneNumbergrp-122rplc-13">
    <w:name w:val="cat-PhoneNumber grp-122 rplc-13"/>
    <w:basedOn w:val="DefaultParagraphFont"/>
  </w:style>
  <w:style w:type="character" w:customStyle="1" w:styleId="cat-Dategrp-25rplc-14">
    <w:name w:val="cat-Date grp-25 rplc-14"/>
    <w:basedOn w:val="DefaultParagraphFont"/>
  </w:style>
  <w:style w:type="character" w:customStyle="1" w:styleId="cat-Dategrp-26rplc-15">
    <w:name w:val="cat-Date grp-26 rplc-15"/>
    <w:basedOn w:val="DefaultParagraphFont"/>
  </w:style>
  <w:style w:type="character" w:customStyle="1" w:styleId="cat-FIOgrp-68rplc-16">
    <w:name w:val="cat-FIO grp-68 rplc-16"/>
    <w:basedOn w:val="DefaultParagraphFont"/>
  </w:style>
  <w:style w:type="character" w:customStyle="1" w:styleId="cat-FIOgrp-69rplc-17">
    <w:name w:val="cat-FIO grp-69 rplc-17"/>
    <w:basedOn w:val="DefaultParagraphFont"/>
  </w:style>
  <w:style w:type="character" w:customStyle="1" w:styleId="cat-PhoneNumbergrp-123rplc-18">
    <w:name w:val="cat-PhoneNumber grp-123 rplc-18"/>
    <w:basedOn w:val="DefaultParagraphFont"/>
  </w:style>
  <w:style w:type="character" w:customStyle="1" w:styleId="cat-Dategrp-27rplc-19">
    <w:name w:val="cat-Date grp-27 rplc-19"/>
    <w:basedOn w:val="DefaultParagraphFont"/>
  </w:style>
  <w:style w:type="character" w:customStyle="1" w:styleId="cat-FIOgrp-70rplc-20">
    <w:name w:val="cat-FIO grp-70 rplc-20"/>
    <w:basedOn w:val="DefaultParagraphFont"/>
  </w:style>
  <w:style w:type="character" w:customStyle="1" w:styleId="cat-ExternalSystemDefinedgrp-124rplc-21">
    <w:name w:val="cat-ExternalSystemDefined grp-124 rplc-21"/>
    <w:basedOn w:val="DefaultParagraphFont"/>
  </w:style>
  <w:style w:type="character" w:customStyle="1" w:styleId="cat-PassportDatagrp-104rplc-22">
    <w:name w:val="cat-PassportData grp-104 rplc-22"/>
    <w:basedOn w:val="DefaultParagraphFont"/>
  </w:style>
  <w:style w:type="character" w:customStyle="1" w:styleId="cat-FIOgrp-71rplc-23">
    <w:name w:val="cat-FIO grp-7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28rplc-27">
    <w:name w:val="cat-Date grp-28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Dategrp-29rplc-29">
    <w:name w:val="cat-Date grp-29 rplc-29"/>
    <w:basedOn w:val="DefaultParagraphFont"/>
  </w:style>
  <w:style w:type="character" w:customStyle="1" w:styleId="cat-Dategrp-30rplc-30">
    <w:name w:val="cat-Date grp-3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Dategrp-29rplc-32">
    <w:name w:val="cat-Date grp-29 rplc-32"/>
    <w:basedOn w:val="DefaultParagraphFont"/>
  </w:style>
  <w:style w:type="character" w:customStyle="1" w:styleId="cat-Dategrp-31rplc-33">
    <w:name w:val="cat-Date grp-3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Dategrp-32rplc-35">
    <w:name w:val="cat-Date grp-32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Dategrp-33rplc-37">
    <w:name w:val="cat-Date grp-33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Dategrp-34rplc-39">
    <w:name w:val="cat-Date grp-34 rplc-39"/>
    <w:basedOn w:val="DefaultParagraphFont"/>
  </w:style>
  <w:style w:type="character" w:customStyle="1" w:styleId="cat-Dategrp-35rplc-40">
    <w:name w:val="cat-Date grp-35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Dategrp-34rplc-42">
    <w:name w:val="cat-Date grp-34 rplc-42"/>
    <w:basedOn w:val="DefaultParagraphFont"/>
  </w:style>
  <w:style w:type="character" w:customStyle="1" w:styleId="cat-Dategrp-36rplc-43">
    <w:name w:val="cat-Date grp-36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Dategrp-29rplc-45">
    <w:name w:val="cat-Date grp-29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Dategrp-36rplc-48">
    <w:name w:val="cat-Date grp-36 rplc-48"/>
    <w:basedOn w:val="DefaultParagraphFont"/>
  </w:style>
  <w:style w:type="character" w:customStyle="1" w:styleId="cat-Dategrp-37rplc-49">
    <w:name w:val="cat-Date grp-37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Dategrp-39rplc-51">
    <w:name w:val="cat-Date grp-3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Dategrp-40rplc-53">
    <w:name w:val="cat-Date grp-40 rplc-53"/>
    <w:basedOn w:val="DefaultParagraphFont"/>
  </w:style>
  <w:style w:type="character" w:customStyle="1" w:styleId="cat-Dategrp-38rplc-54">
    <w:name w:val="cat-Date grp-38 rplc-54"/>
    <w:basedOn w:val="DefaultParagraphFont"/>
  </w:style>
  <w:style w:type="character" w:customStyle="1" w:styleId="cat-FIOgrp-72rplc-55">
    <w:name w:val="cat-FIO grp-72 rplc-55"/>
    <w:basedOn w:val="DefaultParagraphFont"/>
  </w:style>
  <w:style w:type="character" w:customStyle="1" w:styleId="cat-FIOgrp-72rplc-56">
    <w:name w:val="cat-FIO grp-72 rplc-56"/>
    <w:basedOn w:val="DefaultParagraphFont"/>
  </w:style>
  <w:style w:type="character" w:customStyle="1" w:styleId="cat-Dategrp-41rplc-57">
    <w:name w:val="cat-Date grp-41 rplc-57"/>
    <w:basedOn w:val="DefaultParagraphFont"/>
  </w:style>
  <w:style w:type="character" w:customStyle="1" w:styleId="cat-Timegrp-110rplc-58">
    <w:name w:val="cat-Time grp-110 rplc-58"/>
    <w:basedOn w:val="DefaultParagraphFont"/>
  </w:style>
  <w:style w:type="character" w:customStyle="1" w:styleId="cat-Timegrp-111rplc-59">
    <w:name w:val="cat-Time grp-111 rplc-59"/>
    <w:basedOn w:val="DefaultParagraphFont"/>
  </w:style>
  <w:style w:type="character" w:customStyle="1" w:styleId="cat-OrganizationNamegrp-106rplc-60">
    <w:name w:val="cat-OrganizationName grp-106 rplc-60"/>
    <w:basedOn w:val="DefaultParagraphFont"/>
  </w:style>
  <w:style w:type="character" w:customStyle="1" w:styleId="cat-Addressgrp-9rplc-61">
    <w:name w:val="cat-Address grp-9 rplc-61"/>
    <w:basedOn w:val="DefaultParagraphFont"/>
  </w:style>
  <w:style w:type="character" w:customStyle="1" w:styleId="cat-OrganizationNamegrp-106rplc-62">
    <w:name w:val="cat-OrganizationName grp-106 rplc-62"/>
    <w:basedOn w:val="DefaultParagraphFont"/>
  </w:style>
  <w:style w:type="character" w:customStyle="1" w:styleId="cat-Sumgrp-92rplc-63">
    <w:name w:val="cat-Sum grp-92 rplc-63"/>
    <w:basedOn w:val="DefaultParagraphFont"/>
  </w:style>
  <w:style w:type="character" w:customStyle="1" w:styleId="cat-Sumgrp-93rplc-64">
    <w:name w:val="cat-Sum grp-93 rplc-64"/>
    <w:basedOn w:val="DefaultParagraphFont"/>
  </w:style>
  <w:style w:type="character" w:customStyle="1" w:styleId="cat-Sumgrp-94rplc-65">
    <w:name w:val="cat-Sum grp-94 rplc-65"/>
    <w:basedOn w:val="DefaultParagraphFont"/>
  </w:style>
  <w:style w:type="character" w:customStyle="1" w:styleId="cat-Sumgrp-95rplc-66">
    <w:name w:val="cat-Sum grp-95 rplc-66"/>
    <w:basedOn w:val="DefaultParagraphFont"/>
  </w:style>
  <w:style w:type="character" w:customStyle="1" w:styleId="cat-OrganizationNamegrp-106rplc-67">
    <w:name w:val="cat-OrganizationName grp-106 rplc-67"/>
    <w:basedOn w:val="DefaultParagraphFont"/>
  </w:style>
  <w:style w:type="character" w:customStyle="1" w:styleId="cat-OrganizationNamegrp-106rplc-68">
    <w:name w:val="cat-OrganizationName grp-106 rplc-68"/>
    <w:basedOn w:val="DefaultParagraphFont"/>
  </w:style>
  <w:style w:type="character" w:customStyle="1" w:styleId="cat-FIOgrp-72rplc-69">
    <w:name w:val="cat-FIO grp-72 rplc-69"/>
    <w:basedOn w:val="DefaultParagraphFont"/>
  </w:style>
  <w:style w:type="character" w:customStyle="1" w:styleId="cat-OrganizationNamegrp-106rplc-70">
    <w:name w:val="cat-OrganizationName grp-106 rplc-70"/>
    <w:basedOn w:val="DefaultParagraphFont"/>
  </w:style>
  <w:style w:type="character" w:customStyle="1" w:styleId="cat-Sumgrp-95rplc-71">
    <w:name w:val="cat-Sum grp-95 rplc-71"/>
    <w:basedOn w:val="DefaultParagraphFont"/>
  </w:style>
  <w:style w:type="character" w:customStyle="1" w:styleId="cat-FIOgrp-72rplc-72">
    <w:name w:val="cat-FIO grp-72 rplc-72"/>
    <w:basedOn w:val="DefaultParagraphFont"/>
  </w:style>
  <w:style w:type="character" w:customStyle="1" w:styleId="cat-Dategrp-42rplc-73">
    <w:name w:val="cat-Date grp-42 rplc-73"/>
    <w:basedOn w:val="DefaultParagraphFont"/>
  </w:style>
  <w:style w:type="character" w:customStyle="1" w:styleId="cat-Timegrp-112rplc-74">
    <w:name w:val="cat-Time grp-112 rplc-74"/>
    <w:basedOn w:val="DefaultParagraphFont"/>
  </w:style>
  <w:style w:type="character" w:customStyle="1" w:styleId="cat-Timegrp-113rplc-75">
    <w:name w:val="cat-Time grp-113 rplc-75"/>
    <w:basedOn w:val="DefaultParagraphFont"/>
  </w:style>
  <w:style w:type="character" w:customStyle="1" w:styleId="cat-OrganizationNamegrp-106rplc-76">
    <w:name w:val="cat-OrganizationName grp-106 rplc-76"/>
    <w:basedOn w:val="DefaultParagraphFont"/>
  </w:style>
  <w:style w:type="character" w:customStyle="1" w:styleId="cat-Addressgrp-9rplc-77">
    <w:name w:val="cat-Address grp-9 rplc-77"/>
    <w:basedOn w:val="DefaultParagraphFont"/>
  </w:style>
  <w:style w:type="character" w:customStyle="1" w:styleId="cat-OrganizationNamegrp-106rplc-78">
    <w:name w:val="cat-OrganizationName grp-106 rplc-78"/>
    <w:basedOn w:val="DefaultParagraphFont"/>
  </w:style>
  <w:style w:type="character" w:customStyle="1" w:styleId="cat-Sumgrp-96rplc-79">
    <w:name w:val="cat-Sum grp-96 rplc-79"/>
    <w:basedOn w:val="DefaultParagraphFont"/>
  </w:style>
  <w:style w:type="character" w:customStyle="1" w:styleId="cat-FIOgrp-73rplc-80">
    <w:name w:val="cat-FIO grp-73 rplc-80"/>
    <w:basedOn w:val="DefaultParagraphFont"/>
  </w:style>
  <w:style w:type="character" w:customStyle="1" w:styleId="cat-Sumgrp-97rplc-81">
    <w:name w:val="cat-Sum grp-97 rplc-81"/>
    <w:basedOn w:val="DefaultParagraphFont"/>
  </w:style>
  <w:style w:type="character" w:customStyle="1" w:styleId="cat-FIOgrp-74rplc-82">
    <w:name w:val="cat-FIO grp-74 rplc-82"/>
    <w:basedOn w:val="DefaultParagraphFont"/>
  </w:style>
  <w:style w:type="character" w:customStyle="1" w:styleId="cat-OrganizationNamegrp-106rplc-83">
    <w:name w:val="cat-OrganizationName grp-106 rplc-83"/>
    <w:basedOn w:val="DefaultParagraphFont"/>
  </w:style>
  <w:style w:type="character" w:customStyle="1" w:styleId="cat-OrganizationNamegrp-106rplc-84">
    <w:name w:val="cat-OrganizationName grp-106 rplc-84"/>
    <w:basedOn w:val="DefaultParagraphFont"/>
  </w:style>
  <w:style w:type="character" w:customStyle="1" w:styleId="cat-Addressgrp-9rplc-85">
    <w:name w:val="cat-Address grp-9 rplc-85"/>
    <w:basedOn w:val="DefaultParagraphFont"/>
  </w:style>
  <w:style w:type="character" w:customStyle="1" w:styleId="cat-OrganizationNamegrp-106rplc-86">
    <w:name w:val="cat-OrganizationName grp-106 rplc-86"/>
    <w:basedOn w:val="DefaultParagraphFont"/>
  </w:style>
  <w:style w:type="character" w:customStyle="1" w:styleId="cat-Sumgrp-98rplc-87">
    <w:name w:val="cat-Sum grp-98 rplc-87"/>
    <w:basedOn w:val="DefaultParagraphFont"/>
  </w:style>
  <w:style w:type="character" w:customStyle="1" w:styleId="cat-Sumgrp-93rplc-88">
    <w:name w:val="cat-Sum grp-93 rplc-88"/>
    <w:basedOn w:val="DefaultParagraphFont"/>
  </w:style>
  <w:style w:type="character" w:customStyle="1" w:styleId="cat-Sumgrp-99rplc-89">
    <w:name w:val="cat-Sum grp-99 rplc-89"/>
    <w:basedOn w:val="DefaultParagraphFont"/>
  </w:style>
  <w:style w:type="character" w:customStyle="1" w:styleId="cat-Sumgrp-100rplc-90">
    <w:name w:val="cat-Sum grp-100 rplc-90"/>
    <w:basedOn w:val="DefaultParagraphFont"/>
  </w:style>
  <w:style w:type="character" w:customStyle="1" w:styleId="cat-FIOgrp-74rplc-91">
    <w:name w:val="cat-FIO grp-74 rplc-91"/>
    <w:basedOn w:val="DefaultParagraphFont"/>
  </w:style>
  <w:style w:type="character" w:customStyle="1" w:styleId="cat-FIOgrp-74rplc-92">
    <w:name w:val="cat-FIO grp-74 rplc-92"/>
    <w:basedOn w:val="DefaultParagraphFont"/>
  </w:style>
  <w:style w:type="character" w:customStyle="1" w:styleId="cat-FIOgrp-74rplc-93">
    <w:name w:val="cat-FIO grp-74 rplc-93"/>
    <w:basedOn w:val="DefaultParagraphFont"/>
  </w:style>
  <w:style w:type="character" w:customStyle="1" w:styleId="cat-OrganizationNamegrp-106rplc-94">
    <w:name w:val="cat-OrganizationName grp-106 rplc-94"/>
    <w:basedOn w:val="DefaultParagraphFont"/>
  </w:style>
  <w:style w:type="character" w:customStyle="1" w:styleId="cat-FIOgrp-72rplc-95">
    <w:name w:val="cat-FIO grp-72 rplc-95"/>
    <w:basedOn w:val="DefaultParagraphFont"/>
  </w:style>
  <w:style w:type="character" w:customStyle="1" w:styleId="cat-OrganizationNamegrp-106rplc-96">
    <w:name w:val="cat-OrganizationName grp-106 rplc-96"/>
    <w:basedOn w:val="DefaultParagraphFont"/>
  </w:style>
  <w:style w:type="character" w:customStyle="1" w:styleId="cat-Sumgrp-100rplc-97">
    <w:name w:val="cat-Sum grp-100 rplc-97"/>
    <w:basedOn w:val="DefaultParagraphFont"/>
  </w:style>
  <w:style w:type="character" w:customStyle="1" w:styleId="cat-FIOgrp-72rplc-98">
    <w:name w:val="cat-FIO grp-72 rplc-98"/>
    <w:basedOn w:val="DefaultParagraphFont"/>
  </w:style>
  <w:style w:type="character" w:customStyle="1" w:styleId="cat-Dategrp-43rplc-99">
    <w:name w:val="cat-Date grp-43 rplc-99"/>
    <w:basedOn w:val="DefaultParagraphFont"/>
  </w:style>
  <w:style w:type="character" w:customStyle="1" w:styleId="cat-Timegrp-114rplc-100">
    <w:name w:val="cat-Time grp-114 rplc-100"/>
    <w:basedOn w:val="DefaultParagraphFont"/>
  </w:style>
  <w:style w:type="character" w:customStyle="1" w:styleId="cat-Timegrp-115rplc-101">
    <w:name w:val="cat-Time grp-115 rplc-101"/>
    <w:basedOn w:val="DefaultParagraphFont"/>
  </w:style>
  <w:style w:type="character" w:customStyle="1" w:styleId="cat-OrganizationNamegrp-105rplc-102">
    <w:name w:val="cat-OrganizationName grp-105 rplc-102"/>
    <w:basedOn w:val="DefaultParagraphFont"/>
  </w:style>
  <w:style w:type="character" w:customStyle="1" w:styleId="cat-Addressgrp-10rplc-103">
    <w:name w:val="cat-Address grp-10 rplc-103"/>
    <w:basedOn w:val="DefaultParagraphFont"/>
  </w:style>
  <w:style w:type="character" w:customStyle="1" w:styleId="cat-OrganizationNamegrp-105rplc-104">
    <w:name w:val="cat-OrganizationName grp-105 rplc-104"/>
    <w:basedOn w:val="DefaultParagraphFont"/>
  </w:style>
  <w:style w:type="character" w:customStyle="1" w:styleId="cat-Sumgrp-101rplc-105">
    <w:name w:val="cat-Sum grp-101 rplc-105"/>
    <w:basedOn w:val="DefaultParagraphFont"/>
  </w:style>
  <w:style w:type="character" w:customStyle="1" w:styleId="cat-Sumgrp-102rplc-106">
    <w:name w:val="cat-Sum grp-102 rplc-106"/>
    <w:basedOn w:val="DefaultParagraphFont"/>
  </w:style>
  <w:style w:type="character" w:customStyle="1" w:styleId="cat-Sumgrp-103rplc-107">
    <w:name w:val="cat-Sum grp-103 rplc-107"/>
    <w:basedOn w:val="DefaultParagraphFont"/>
  </w:style>
  <w:style w:type="character" w:customStyle="1" w:styleId="cat-OrganizationNamegrp-105rplc-108">
    <w:name w:val="cat-OrganizationName grp-105 rplc-108"/>
    <w:basedOn w:val="DefaultParagraphFont"/>
  </w:style>
  <w:style w:type="character" w:customStyle="1" w:styleId="cat-OrganizationNamegrp-105rplc-109">
    <w:name w:val="cat-OrganizationName grp-105 rplc-109"/>
    <w:basedOn w:val="DefaultParagraphFont"/>
  </w:style>
  <w:style w:type="character" w:customStyle="1" w:styleId="cat-FIOgrp-72rplc-110">
    <w:name w:val="cat-FIO grp-72 rplc-110"/>
    <w:basedOn w:val="DefaultParagraphFont"/>
  </w:style>
  <w:style w:type="character" w:customStyle="1" w:styleId="cat-OrganizationNamegrp-105rplc-111">
    <w:name w:val="cat-OrganizationName grp-105 rplc-111"/>
    <w:basedOn w:val="DefaultParagraphFont"/>
  </w:style>
  <w:style w:type="character" w:customStyle="1" w:styleId="cat-Sumgrp-103rplc-112">
    <w:name w:val="cat-Sum grp-103 rplc-112"/>
    <w:basedOn w:val="DefaultParagraphFont"/>
  </w:style>
  <w:style w:type="character" w:customStyle="1" w:styleId="cat-FIOgrp-74rplc-113">
    <w:name w:val="cat-FIO grp-74 rplc-113"/>
    <w:basedOn w:val="DefaultParagraphFont"/>
  </w:style>
  <w:style w:type="character" w:customStyle="1" w:styleId="cat-FIOgrp-74rplc-114">
    <w:name w:val="cat-FIO grp-74 rplc-114"/>
    <w:basedOn w:val="DefaultParagraphFont"/>
  </w:style>
  <w:style w:type="character" w:customStyle="1" w:styleId="cat-FIOgrp-68rplc-115">
    <w:name w:val="cat-FIO grp-68 rplc-115"/>
    <w:basedOn w:val="DefaultParagraphFont"/>
  </w:style>
  <w:style w:type="character" w:customStyle="1" w:styleId="cat-FIOgrp-74rplc-116">
    <w:name w:val="cat-FIO grp-74 rplc-116"/>
    <w:basedOn w:val="DefaultParagraphFont"/>
  </w:style>
  <w:style w:type="character" w:customStyle="1" w:styleId="cat-Dategrp-41rplc-117">
    <w:name w:val="cat-Date grp-41 rplc-117"/>
    <w:basedOn w:val="DefaultParagraphFont"/>
  </w:style>
  <w:style w:type="character" w:customStyle="1" w:styleId="cat-Dategrp-41rplc-118">
    <w:name w:val="cat-Date grp-41 rplc-118"/>
    <w:basedOn w:val="DefaultParagraphFont"/>
  </w:style>
  <w:style w:type="character" w:customStyle="1" w:styleId="cat-Timegrp-116rplc-119">
    <w:name w:val="cat-Time grp-116 rplc-119"/>
    <w:basedOn w:val="DefaultParagraphFont"/>
  </w:style>
  <w:style w:type="character" w:customStyle="1" w:styleId="cat-Addressgrp-12rplc-120">
    <w:name w:val="cat-Address grp-12 rplc-120"/>
    <w:basedOn w:val="DefaultParagraphFont"/>
  </w:style>
  <w:style w:type="character" w:customStyle="1" w:styleId="cat-Addressgrp-11rplc-121">
    <w:name w:val="cat-Address grp-11 rplc-121"/>
    <w:basedOn w:val="DefaultParagraphFont"/>
  </w:style>
  <w:style w:type="character" w:customStyle="1" w:styleId="cat-Timegrp-110rplc-122">
    <w:name w:val="cat-Time grp-110 rplc-122"/>
    <w:basedOn w:val="DefaultParagraphFont"/>
  </w:style>
  <w:style w:type="character" w:customStyle="1" w:styleId="cat-Timegrp-111rplc-123">
    <w:name w:val="cat-Time grp-111 rplc-123"/>
    <w:basedOn w:val="DefaultParagraphFont"/>
  </w:style>
  <w:style w:type="character" w:customStyle="1" w:styleId="cat-Dategrp-41rplc-124">
    <w:name w:val="cat-Date grp-41 rplc-124"/>
    <w:basedOn w:val="DefaultParagraphFont"/>
  </w:style>
  <w:style w:type="character" w:customStyle="1" w:styleId="cat-Addressgrp-13rplc-125">
    <w:name w:val="cat-Address grp-13 rplc-125"/>
    <w:basedOn w:val="DefaultParagraphFont"/>
  </w:style>
  <w:style w:type="character" w:customStyle="1" w:styleId="cat-FIOgrp-68rplc-126">
    <w:name w:val="cat-FIO grp-68 rplc-126"/>
    <w:basedOn w:val="DefaultParagraphFont"/>
  </w:style>
  <w:style w:type="character" w:customStyle="1" w:styleId="cat-FIOgrp-74rplc-127">
    <w:name w:val="cat-FIO grp-74 rplc-127"/>
    <w:basedOn w:val="DefaultParagraphFont"/>
  </w:style>
  <w:style w:type="character" w:customStyle="1" w:styleId="cat-Dategrp-42rplc-128">
    <w:name w:val="cat-Date grp-42 rplc-128"/>
    <w:basedOn w:val="DefaultParagraphFont"/>
  </w:style>
  <w:style w:type="character" w:customStyle="1" w:styleId="cat-Dategrp-42rplc-129">
    <w:name w:val="cat-Date grp-42 rplc-129"/>
    <w:basedOn w:val="DefaultParagraphFont"/>
  </w:style>
  <w:style w:type="character" w:customStyle="1" w:styleId="cat-Timegrp-117rplc-130">
    <w:name w:val="cat-Time grp-117 rplc-130"/>
    <w:basedOn w:val="DefaultParagraphFont"/>
  </w:style>
  <w:style w:type="character" w:customStyle="1" w:styleId="cat-Addressgrp-12rplc-131">
    <w:name w:val="cat-Address grp-12 rplc-131"/>
    <w:basedOn w:val="DefaultParagraphFont"/>
  </w:style>
  <w:style w:type="character" w:customStyle="1" w:styleId="cat-Addressgrp-11rplc-132">
    <w:name w:val="cat-Address grp-11 rplc-132"/>
    <w:basedOn w:val="DefaultParagraphFont"/>
  </w:style>
  <w:style w:type="character" w:customStyle="1" w:styleId="cat-Dategrp-41rplc-133">
    <w:name w:val="cat-Date grp-41 rplc-133"/>
    <w:basedOn w:val="DefaultParagraphFont"/>
  </w:style>
  <w:style w:type="character" w:customStyle="1" w:styleId="cat-Timegrp-112rplc-134">
    <w:name w:val="cat-Time grp-112 rplc-134"/>
    <w:basedOn w:val="DefaultParagraphFont"/>
  </w:style>
  <w:style w:type="character" w:customStyle="1" w:styleId="cat-Timegrp-118rplc-135">
    <w:name w:val="cat-Time grp-118 rplc-135"/>
    <w:basedOn w:val="DefaultParagraphFont"/>
  </w:style>
  <w:style w:type="character" w:customStyle="1" w:styleId="cat-Dategrp-42rplc-136">
    <w:name w:val="cat-Date grp-42 rplc-136"/>
    <w:basedOn w:val="DefaultParagraphFont"/>
  </w:style>
  <w:style w:type="character" w:customStyle="1" w:styleId="cat-FIOgrp-68rplc-137">
    <w:name w:val="cat-FIO grp-68 rplc-137"/>
    <w:basedOn w:val="DefaultParagraphFont"/>
  </w:style>
  <w:style w:type="character" w:customStyle="1" w:styleId="cat-FIOgrp-74rplc-138">
    <w:name w:val="cat-FIO grp-74 rplc-138"/>
    <w:basedOn w:val="DefaultParagraphFont"/>
  </w:style>
  <w:style w:type="character" w:customStyle="1" w:styleId="cat-Dategrp-43rplc-139">
    <w:name w:val="cat-Date grp-43 rplc-139"/>
    <w:basedOn w:val="DefaultParagraphFont"/>
  </w:style>
  <w:style w:type="character" w:customStyle="1" w:styleId="cat-Dategrp-43rplc-140">
    <w:name w:val="cat-Date grp-43 rplc-140"/>
    <w:basedOn w:val="DefaultParagraphFont"/>
  </w:style>
  <w:style w:type="character" w:customStyle="1" w:styleId="cat-Addressgrp-14rplc-141">
    <w:name w:val="cat-Address grp-14 rplc-141"/>
    <w:basedOn w:val="DefaultParagraphFont"/>
  </w:style>
  <w:style w:type="character" w:customStyle="1" w:styleId="cat-Timegrp-119rplc-142">
    <w:name w:val="cat-Time grp-119 rplc-142"/>
    <w:basedOn w:val="DefaultParagraphFont"/>
  </w:style>
  <w:style w:type="character" w:customStyle="1" w:styleId="cat-Timegrp-120rplc-143">
    <w:name w:val="cat-Time grp-120 rplc-143"/>
    <w:basedOn w:val="DefaultParagraphFont"/>
  </w:style>
  <w:style w:type="character" w:customStyle="1" w:styleId="cat-Dategrp-43rplc-144">
    <w:name w:val="cat-Date grp-43 rplc-144"/>
    <w:basedOn w:val="DefaultParagraphFont"/>
  </w:style>
  <w:style w:type="character" w:customStyle="1" w:styleId="cat-Addressgrp-13rplc-145">
    <w:name w:val="cat-Address grp-13 rplc-145"/>
    <w:basedOn w:val="DefaultParagraphFont"/>
  </w:style>
  <w:style w:type="character" w:customStyle="1" w:styleId="cat-FIOgrp-74rplc-146">
    <w:name w:val="cat-FIO grp-74 rplc-146"/>
    <w:basedOn w:val="DefaultParagraphFont"/>
  </w:style>
  <w:style w:type="character" w:customStyle="1" w:styleId="cat-FIOgrp-68rplc-147">
    <w:name w:val="cat-FIO grp-68 rplc-147"/>
    <w:basedOn w:val="DefaultParagraphFont"/>
  </w:style>
  <w:style w:type="character" w:customStyle="1" w:styleId="cat-Dategrp-41rplc-148">
    <w:name w:val="cat-Date grp-41 rplc-148"/>
    <w:basedOn w:val="DefaultParagraphFont"/>
  </w:style>
  <w:style w:type="character" w:customStyle="1" w:styleId="cat-OrganizationNamegrp-106rplc-149">
    <w:name w:val="cat-OrganizationName grp-106 rplc-149"/>
    <w:basedOn w:val="DefaultParagraphFont"/>
  </w:style>
  <w:style w:type="character" w:customStyle="1" w:styleId="cat-Addressgrp-15rplc-150">
    <w:name w:val="cat-Address grp-15 rplc-150"/>
    <w:basedOn w:val="DefaultParagraphFont"/>
  </w:style>
  <w:style w:type="character" w:customStyle="1" w:styleId="cat-FIOgrp-67rplc-151">
    <w:name w:val="cat-FIO grp-67 rplc-151"/>
    <w:basedOn w:val="DefaultParagraphFont"/>
  </w:style>
  <w:style w:type="character" w:customStyle="1" w:styleId="cat-OrganizationNamegrp-106rplc-152">
    <w:name w:val="cat-OrganizationName grp-106 rplc-152"/>
    <w:basedOn w:val="DefaultParagraphFont"/>
  </w:style>
  <w:style w:type="character" w:customStyle="1" w:styleId="cat-Addressgrp-16rplc-153">
    <w:name w:val="cat-Address grp-16 rplc-153"/>
    <w:basedOn w:val="DefaultParagraphFont"/>
  </w:style>
  <w:style w:type="character" w:customStyle="1" w:styleId="cat-Addressgrp-13rplc-154">
    <w:name w:val="cat-Address grp-13 rplc-154"/>
    <w:basedOn w:val="DefaultParagraphFont"/>
  </w:style>
  <w:style w:type="character" w:customStyle="1" w:styleId="cat-FIOgrp-75rplc-155">
    <w:name w:val="cat-FIO grp-75 rplc-155"/>
    <w:basedOn w:val="DefaultParagraphFont"/>
  </w:style>
  <w:style w:type="character" w:customStyle="1" w:styleId="cat-FIOgrp-72rplc-156">
    <w:name w:val="cat-FIO grp-72 rplc-156"/>
    <w:basedOn w:val="DefaultParagraphFont"/>
  </w:style>
  <w:style w:type="character" w:customStyle="1" w:styleId="cat-OrganizationNamegrp-106rplc-157">
    <w:name w:val="cat-OrganizationName grp-106 rplc-157"/>
    <w:basedOn w:val="DefaultParagraphFont"/>
  </w:style>
  <w:style w:type="character" w:customStyle="1" w:styleId="cat-Sumgrp-95rplc-158">
    <w:name w:val="cat-Sum grp-95 rplc-158"/>
    <w:basedOn w:val="DefaultParagraphFont"/>
  </w:style>
  <w:style w:type="character" w:customStyle="1" w:styleId="cat-FIOgrp-67rplc-159">
    <w:name w:val="cat-FIO grp-67 rplc-159"/>
    <w:basedOn w:val="DefaultParagraphFont"/>
  </w:style>
  <w:style w:type="character" w:customStyle="1" w:styleId="cat-Dategrp-44rplc-160">
    <w:name w:val="cat-Date grp-44 rplc-160"/>
    <w:basedOn w:val="DefaultParagraphFont"/>
  </w:style>
  <w:style w:type="character" w:customStyle="1" w:styleId="cat-Dategrp-45rplc-161">
    <w:name w:val="cat-Date grp-45 rplc-161"/>
    <w:basedOn w:val="DefaultParagraphFont"/>
  </w:style>
  <w:style w:type="character" w:customStyle="1" w:styleId="cat-Addressgrp-9rplc-162">
    <w:name w:val="cat-Address grp-9 rplc-162"/>
    <w:basedOn w:val="DefaultParagraphFont"/>
  </w:style>
  <w:style w:type="character" w:customStyle="1" w:styleId="cat-FIOgrp-76rplc-163">
    <w:name w:val="cat-FIO grp-76 rplc-163"/>
    <w:basedOn w:val="DefaultParagraphFont"/>
  </w:style>
  <w:style w:type="character" w:customStyle="1" w:styleId="cat-Dategrp-41rplc-164">
    <w:name w:val="cat-Date grp-41 rplc-164"/>
    <w:basedOn w:val="DefaultParagraphFont"/>
  </w:style>
  <w:style w:type="character" w:customStyle="1" w:styleId="cat-Sumgrp-92rplc-165">
    <w:name w:val="cat-Sum grp-92 rplc-165"/>
    <w:basedOn w:val="DefaultParagraphFont"/>
  </w:style>
  <w:style w:type="character" w:customStyle="1" w:styleId="cat-Sumgrp-93rplc-166">
    <w:name w:val="cat-Sum grp-93 rplc-166"/>
    <w:basedOn w:val="DefaultParagraphFont"/>
  </w:style>
  <w:style w:type="character" w:customStyle="1" w:styleId="cat-Sumgrp-94rplc-167">
    <w:name w:val="cat-Sum grp-94 rplc-167"/>
    <w:basedOn w:val="DefaultParagraphFont"/>
  </w:style>
  <w:style w:type="character" w:customStyle="1" w:styleId="cat-Sumgrp-95rplc-168">
    <w:name w:val="cat-Sum grp-95 rplc-168"/>
    <w:basedOn w:val="DefaultParagraphFont"/>
  </w:style>
  <w:style w:type="character" w:customStyle="1" w:styleId="cat-FIOgrp-77rplc-169">
    <w:name w:val="cat-FIO grp-77 rplc-169"/>
    <w:basedOn w:val="DefaultParagraphFont"/>
  </w:style>
  <w:style w:type="character" w:customStyle="1" w:styleId="cat-FIOgrp-72rplc-170">
    <w:name w:val="cat-FIO grp-72 rplc-170"/>
    <w:basedOn w:val="DefaultParagraphFont"/>
  </w:style>
  <w:style w:type="character" w:customStyle="1" w:styleId="cat-FIOgrp-78rplc-171">
    <w:name w:val="cat-FIO grp-78 rplc-171"/>
    <w:basedOn w:val="DefaultParagraphFont"/>
  </w:style>
  <w:style w:type="character" w:customStyle="1" w:styleId="cat-FIOgrp-79rplc-172">
    <w:name w:val="cat-FIO grp-79 rplc-172"/>
    <w:basedOn w:val="DefaultParagraphFont"/>
  </w:style>
  <w:style w:type="character" w:customStyle="1" w:styleId="cat-FIOgrp-67rplc-173">
    <w:name w:val="cat-FIO grp-67 rplc-173"/>
    <w:basedOn w:val="DefaultParagraphFont"/>
  </w:style>
  <w:style w:type="character" w:customStyle="1" w:styleId="cat-FIOgrp-91rplc-174">
    <w:name w:val="cat-FIO grp-91 rplc-174"/>
    <w:basedOn w:val="DefaultParagraphFont"/>
  </w:style>
  <w:style w:type="character" w:customStyle="1" w:styleId="cat-FIOgrp-78rplc-175">
    <w:name w:val="cat-FIO grp-78 rplc-175"/>
    <w:basedOn w:val="DefaultParagraphFont"/>
  </w:style>
  <w:style w:type="character" w:customStyle="1" w:styleId="cat-Addressgrp-9rplc-176">
    <w:name w:val="cat-Address grp-9 rplc-176"/>
    <w:basedOn w:val="DefaultParagraphFont"/>
  </w:style>
  <w:style w:type="character" w:customStyle="1" w:styleId="cat-Dategrp-45rplc-177">
    <w:name w:val="cat-Date grp-45 rplc-177"/>
    <w:basedOn w:val="DefaultParagraphFont"/>
  </w:style>
  <w:style w:type="character" w:customStyle="1" w:styleId="cat-Dategrp-41rplc-178">
    <w:name w:val="cat-Date grp-41 rplc-178"/>
    <w:basedOn w:val="DefaultParagraphFont"/>
  </w:style>
  <w:style w:type="character" w:customStyle="1" w:styleId="cat-FIOgrp-74rplc-179">
    <w:name w:val="cat-FIO grp-74 rplc-179"/>
    <w:basedOn w:val="DefaultParagraphFont"/>
  </w:style>
  <w:style w:type="character" w:customStyle="1" w:styleId="cat-FIOgrp-74rplc-180">
    <w:name w:val="cat-FIO grp-74 rplc-180"/>
    <w:basedOn w:val="DefaultParagraphFont"/>
  </w:style>
  <w:style w:type="character" w:customStyle="1" w:styleId="cat-FIOgrp-74rplc-181">
    <w:name w:val="cat-FIO grp-74 rplc-181"/>
    <w:basedOn w:val="DefaultParagraphFont"/>
  </w:style>
  <w:style w:type="character" w:customStyle="1" w:styleId="cat-FIOgrp-74rplc-182">
    <w:name w:val="cat-FIO grp-74 rplc-182"/>
    <w:basedOn w:val="DefaultParagraphFont"/>
  </w:style>
  <w:style w:type="character" w:customStyle="1" w:styleId="cat-FIOgrp-74rplc-183">
    <w:name w:val="cat-FIO grp-74 rplc-183"/>
    <w:basedOn w:val="DefaultParagraphFont"/>
  </w:style>
  <w:style w:type="character" w:customStyle="1" w:styleId="cat-Dategrp-46rplc-184">
    <w:name w:val="cat-Date grp-46 rplc-184"/>
    <w:basedOn w:val="DefaultParagraphFont"/>
  </w:style>
  <w:style w:type="character" w:customStyle="1" w:styleId="cat-FIOgrp-79rplc-185">
    <w:name w:val="cat-FIO grp-79 rplc-185"/>
    <w:basedOn w:val="DefaultParagraphFont"/>
  </w:style>
  <w:style w:type="character" w:customStyle="1" w:styleId="cat-FIOgrp-74rplc-186">
    <w:name w:val="cat-FIO grp-74 rplc-186"/>
    <w:basedOn w:val="DefaultParagraphFont"/>
  </w:style>
  <w:style w:type="character" w:customStyle="1" w:styleId="cat-FIOgrp-79rplc-187">
    <w:name w:val="cat-FIO grp-79 rplc-187"/>
    <w:basedOn w:val="DefaultParagraphFont"/>
  </w:style>
  <w:style w:type="character" w:customStyle="1" w:styleId="cat-FIOgrp-74rplc-188">
    <w:name w:val="cat-FIO grp-74 rplc-188"/>
    <w:basedOn w:val="DefaultParagraphFont"/>
  </w:style>
  <w:style w:type="character" w:customStyle="1" w:styleId="cat-Dategrp-41rplc-189">
    <w:name w:val="cat-Date grp-41 rplc-189"/>
    <w:basedOn w:val="DefaultParagraphFont"/>
  </w:style>
  <w:style w:type="character" w:customStyle="1" w:styleId="cat-FIOgrp-74rplc-190">
    <w:name w:val="cat-FIO grp-74 rplc-190"/>
    <w:basedOn w:val="DefaultParagraphFont"/>
  </w:style>
  <w:style w:type="character" w:customStyle="1" w:styleId="cat-FIOgrp-68rplc-191">
    <w:name w:val="cat-FIO grp-68 rplc-191"/>
    <w:basedOn w:val="DefaultParagraphFont"/>
  </w:style>
  <w:style w:type="character" w:customStyle="1" w:styleId="cat-OrganizationNamegrp-106rplc-192">
    <w:name w:val="cat-OrganizationName grp-106 rplc-192"/>
    <w:basedOn w:val="DefaultParagraphFont"/>
  </w:style>
  <w:style w:type="character" w:customStyle="1" w:styleId="cat-Dategrp-41rplc-193">
    <w:name w:val="cat-Date grp-41 rplc-193"/>
    <w:basedOn w:val="DefaultParagraphFont"/>
  </w:style>
  <w:style w:type="character" w:customStyle="1" w:styleId="cat-Dategrp-45rplc-194">
    <w:name w:val="cat-Date grp-45 rplc-194"/>
    <w:basedOn w:val="DefaultParagraphFont"/>
  </w:style>
  <w:style w:type="character" w:customStyle="1" w:styleId="cat-OrganizationNamegrp-106rplc-195">
    <w:name w:val="cat-OrganizationName grp-106 rplc-195"/>
    <w:basedOn w:val="DefaultParagraphFont"/>
  </w:style>
  <w:style w:type="character" w:customStyle="1" w:styleId="cat-Addressgrp-15rplc-196">
    <w:name w:val="cat-Address grp-15 rplc-196"/>
    <w:basedOn w:val="DefaultParagraphFont"/>
  </w:style>
  <w:style w:type="character" w:customStyle="1" w:styleId="cat-FIOgrp-77rplc-197">
    <w:name w:val="cat-FIO grp-77 rplc-197"/>
    <w:basedOn w:val="DefaultParagraphFont"/>
  </w:style>
  <w:style w:type="character" w:customStyle="1" w:styleId="cat-Dategrp-47rplc-198">
    <w:name w:val="cat-Date grp-47 rplc-198"/>
    <w:basedOn w:val="DefaultParagraphFont"/>
  </w:style>
  <w:style w:type="character" w:customStyle="1" w:styleId="cat-FIOgrp-74rplc-199">
    <w:name w:val="cat-FIO grp-74 rplc-199"/>
    <w:basedOn w:val="DefaultParagraphFont"/>
  </w:style>
  <w:style w:type="character" w:customStyle="1" w:styleId="cat-OrganizationNamegrp-107rplc-200">
    <w:name w:val="cat-OrganizationName grp-107 rplc-200"/>
    <w:basedOn w:val="DefaultParagraphFont"/>
  </w:style>
  <w:style w:type="character" w:customStyle="1" w:styleId="cat-Addressgrp-15rplc-201">
    <w:name w:val="cat-Address grp-15 rplc-201"/>
    <w:basedOn w:val="DefaultParagraphFont"/>
  </w:style>
  <w:style w:type="character" w:customStyle="1" w:styleId="cat-Dategrp-41rplc-202">
    <w:name w:val="cat-Date grp-41 rplc-202"/>
    <w:basedOn w:val="DefaultParagraphFont"/>
  </w:style>
  <w:style w:type="character" w:customStyle="1" w:styleId="cat-Dategrp-48rplc-203">
    <w:name w:val="cat-Date grp-48 rplc-203"/>
    <w:basedOn w:val="DefaultParagraphFont"/>
  </w:style>
  <w:style w:type="character" w:customStyle="1" w:styleId="cat-OrganizationNamegrp-106rplc-204">
    <w:name w:val="cat-OrganizationName grp-106 rplc-204"/>
    <w:basedOn w:val="DefaultParagraphFont"/>
  </w:style>
  <w:style w:type="character" w:customStyle="1" w:styleId="cat-Addressgrp-15rplc-205">
    <w:name w:val="cat-Address grp-15 rplc-205"/>
    <w:basedOn w:val="DefaultParagraphFont"/>
  </w:style>
  <w:style w:type="character" w:customStyle="1" w:styleId="cat-FIOgrp-74rplc-206">
    <w:name w:val="cat-FIO grp-74 rplc-206"/>
    <w:basedOn w:val="DefaultParagraphFont"/>
  </w:style>
  <w:style w:type="character" w:customStyle="1" w:styleId="cat-Sumgrp-92rplc-207">
    <w:name w:val="cat-Sum grp-92 rplc-207"/>
    <w:basedOn w:val="DefaultParagraphFont"/>
  </w:style>
  <w:style w:type="character" w:customStyle="1" w:styleId="cat-Sumgrp-93rplc-208">
    <w:name w:val="cat-Sum grp-93 rplc-208"/>
    <w:basedOn w:val="DefaultParagraphFont"/>
  </w:style>
  <w:style w:type="character" w:customStyle="1" w:styleId="cat-Sumgrp-94rplc-209">
    <w:name w:val="cat-Sum grp-94 rplc-209"/>
    <w:basedOn w:val="DefaultParagraphFont"/>
  </w:style>
  <w:style w:type="character" w:customStyle="1" w:styleId="cat-Dategrp-49rplc-210">
    <w:name w:val="cat-Date grp-49 rplc-210"/>
    <w:basedOn w:val="DefaultParagraphFont"/>
  </w:style>
  <w:style w:type="character" w:customStyle="1" w:styleId="cat-Dategrp-50rplc-211">
    <w:name w:val="cat-Date grp-50 rplc-211"/>
    <w:basedOn w:val="DefaultParagraphFont"/>
  </w:style>
  <w:style w:type="character" w:customStyle="1" w:styleId="cat-OrganizationNamegrp-106rplc-212">
    <w:name w:val="cat-OrganizationName grp-106 rplc-212"/>
    <w:basedOn w:val="DefaultParagraphFont"/>
  </w:style>
  <w:style w:type="character" w:customStyle="1" w:styleId="cat-Addressgrp-15rplc-213">
    <w:name w:val="cat-Address grp-15 rplc-213"/>
    <w:basedOn w:val="DefaultParagraphFont"/>
  </w:style>
  <w:style w:type="character" w:customStyle="1" w:styleId="cat-Sumgrp-92rplc-214">
    <w:name w:val="cat-Sum grp-92 rplc-214"/>
    <w:basedOn w:val="DefaultParagraphFont"/>
  </w:style>
  <w:style w:type="character" w:customStyle="1" w:styleId="cat-Sumgrp-93rplc-215">
    <w:name w:val="cat-Sum grp-93 rplc-215"/>
    <w:basedOn w:val="DefaultParagraphFont"/>
  </w:style>
  <w:style w:type="character" w:customStyle="1" w:styleId="cat-Sumgrp-94rplc-216">
    <w:name w:val="cat-Sum grp-94 rplc-216"/>
    <w:basedOn w:val="DefaultParagraphFont"/>
  </w:style>
  <w:style w:type="character" w:customStyle="1" w:styleId="cat-FIOgrp-68rplc-217">
    <w:name w:val="cat-FIO grp-68 rplc-217"/>
    <w:basedOn w:val="DefaultParagraphFont"/>
  </w:style>
  <w:style w:type="character" w:customStyle="1" w:styleId="cat-OrganizationNamegrp-106rplc-218">
    <w:name w:val="cat-OrganizationName grp-106 rplc-218"/>
    <w:basedOn w:val="DefaultParagraphFont"/>
  </w:style>
  <w:style w:type="character" w:customStyle="1" w:styleId="cat-Addressgrp-15rplc-219">
    <w:name w:val="cat-Address grp-15 rplc-219"/>
    <w:basedOn w:val="DefaultParagraphFont"/>
  </w:style>
  <w:style w:type="character" w:customStyle="1" w:styleId="cat-Dategrp-51rplc-220">
    <w:name w:val="cat-Date grp-51 rplc-220"/>
    <w:basedOn w:val="DefaultParagraphFont"/>
  </w:style>
  <w:style w:type="character" w:customStyle="1" w:styleId="cat-FIOgrp-67rplc-221">
    <w:name w:val="cat-FIO grp-67 rplc-221"/>
    <w:basedOn w:val="DefaultParagraphFont"/>
  </w:style>
  <w:style w:type="character" w:customStyle="1" w:styleId="cat-OrganizationNamegrp-106rplc-222">
    <w:name w:val="cat-OrganizationName grp-106 rplc-222"/>
    <w:basedOn w:val="DefaultParagraphFont"/>
  </w:style>
  <w:style w:type="character" w:customStyle="1" w:styleId="cat-Dategrp-42rplc-223">
    <w:name w:val="cat-Date grp-42 rplc-223"/>
    <w:basedOn w:val="DefaultParagraphFont"/>
  </w:style>
  <w:style w:type="character" w:customStyle="1" w:styleId="cat-Addressgrp-16rplc-224">
    <w:name w:val="cat-Address grp-16 rplc-224"/>
    <w:basedOn w:val="DefaultParagraphFont"/>
  </w:style>
  <w:style w:type="character" w:customStyle="1" w:styleId="cat-Addressgrp-13rplc-225">
    <w:name w:val="cat-Address grp-13 rplc-225"/>
    <w:basedOn w:val="DefaultParagraphFont"/>
  </w:style>
  <w:style w:type="character" w:customStyle="1" w:styleId="cat-FIOgrp-78rplc-226">
    <w:name w:val="cat-FIO grp-78 rplc-226"/>
    <w:basedOn w:val="DefaultParagraphFont"/>
  </w:style>
  <w:style w:type="character" w:customStyle="1" w:styleId="cat-FIOgrp-72rplc-227">
    <w:name w:val="cat-FIO grp-72 rplc-227"/>
    <w:basedOn w:val="DefaultParagraphFont"/>
  </w:style>
  <w:style w:type="character" w:customStyle="1" w:styleId="cat-OrganizationNamegrp-106rplc-228">
    <w:name w:val="cat-OrganizationName grp-106 rplc-228"/>
    <w:basedOn w:val="DefaultParagraphFont"/>
  </w:style>
  <w:style w:type="character" w:customStyle="1" w:styleId="cat-Sumgrp-100rplc-229">
    <w:name w:val="cat-Sum grp-100 rplc-229"/>
    <w:basedOn w:val="DefaultParagraphFont"/>
  </w:style>
  <w:style w:type="character" w:customStyle="1" w:styleId="cat-FIOgrp-78rplc-230">
    <w:name w:val="cat-FIO grp-78 rplc-230"/>
    <w:basedOn w:val="DefaultParagraphFont"/>
  </w:style>
  <w:style w:type="character" w:customStyle="1" w:styleId="cat-Addressgrp-9rplc-231">
    <w:name w:val="cat-Address grp-9 rplc-231"/>
    <w:basedOn w:val="DefaultParagraphFont"/>
  </w:style>
  <w:style w:type="character" w:customStyle="1" w:styleId="cat-OrganizationNamegrp-106rplc-232">
    <w:name w:val="cat-OrganizationName grp-106 rplc-232"/>
    <w:basedOn w:val="DefaultParagraphFont"/>
  </w:style>
  <w:style w:type="character" w:customStyle="1" w:styleId="cat-Dategrp-45rplc-233">
    <w:name w:val="cat-Date grp-45 rplc-233"/>
    <w:basedOn w:val="DefaultParagraphFont"/>
  </w:style>
  <w:style w:type="character" w:customStyle="1" w:styleId="cat-Dategrp-42rplc-234">
    <w:name w:val="cat-Date grp-42 rplc-234"/>
    <w:basedOn w:val="DefaultParagraphFont"/>
  </w:style>
  <w:style w:type="character" w:customStyle="1" w:styleId="cat-FIOgrp-74rplc-235">
    <w:name w:val="cat-FIO grp-74 rplc-235"/>
    <w:basedOn w:val="DefaultParagraphFont"/>
  </w:style>
  <w:style w:type="character" w:customStyle="1" w:styleId="cat-FIOgrp-74rplc-236">
    <w:name w:val="cat-FIO grp-74 rplc-236"/>
    <w:basedOn w:val="DefaultParagraphFont"/>
  </w:style>
  <w:style w:type="character" w:customStyle="1" w:styleId="cat-FIOgrp-74rplc-237">
    <w:name w:val="cat-FIO grp-74 rplc-237"/>
    <w:basedOn w:val="DefaultParagraphFont"/>
  </w:style>
  <w:style w:type="character" w:customStyle="1" w:styleId="cat-FIOgrp-74rplc-238">
    <w:name w:val="cat-FIO grp-74 rplc-238"/>
    <w:basedOn w:val="DefaultParagraphFont"/>
  </w:style>
  <w:style w:type="character" w:customStyle="1" w:styleId="cat-FIOgrp-74rplc-239">
    <w:name w:val="cat-FIO grp-74 rplc-239"/>
    <w:basedOn w:val="DefaultParagraphFont"/>
  </w:style>
  <w:style w:type="character" w:customStyle="1" w:styleId="cat-FIOgrp-74rplc-240">
    <w:name w:val="cat-FIO grp-74 rplc-240"/>
    <w:basedOn w:val="DefaultParagraphFont"/>
  </w:style>
  <w:style w:type="character" w:customStyle="1" w:styleId="cat-FIOgrp-74rplc-241">
    <w:name w:val="cat-FIO grp-74 rplc-241"/>
    <w:basedOn w:val="DefaultParagraphFont"/>
  </w:style>
  <w:style w:type="character" w:customStyle="1" w:styleId="cat-Dategrp-46rplc-242">
    <w:name w:val="cat-Date grp-46 rplc-242"/>
    <w:basedOn w:val="DefaultParagraphFont"/>
  </w:style>
  <w:style w:type="character" w:customStyle="1" w:styleId="cat-FIOgrp-80rplc-243">
    <w:name w:val="cat-FIO grp-80 rplc-243"/>
    <w:basedOn w:val="DefaultParagraphFont"/>
  </w:style>
  <w:style w:type="character" w:customStyle="1" w:styleId="cat-FIOgrp-81rplc-244">
    <w:name w:val="cat-FIO grp-81 rplc-244"/>
    <w:basedOn w:val="DefaultParagraphFont"/>
  </w:style>
  <w:style w:type="character" w:customStyle="1" w:styleId="cat-FIOgrp-74rplc-245">
    <w:name w:val="cat-FIO grp-74 rplc-245"/>
    <w:basedOn w:val="DefaultParagraphFont"/>
  </w:style>
  <w:style w:type="character" w:customStyle="1" w:styleId="cat-FIOgrp-80rplc-246">
    <w:name w:val="cat-FIO grp-80 rplc-246"/>
    <w:basedOn w:val="DefaultParagraphFont"/>
  </w:style>
  <w:style w:type="character" w:customStyle="1" w:styleId="cat-FIOgrp-74rplc-247">
    <w:name w:val="cat-FIO grp-74 rplc-247"/>
    <w:basedOn w:val="DefaultParagraphFont"/>
  </w:style>
  <w:style w:type="character" w:customStyle="1" w:styleId="cat-Dategrp-42rplc-248">
    <w:name w:val="cat-Date grp-42 rplc-248"/>
    <w:basedOn w:val="DefaultParagraphFont"/>
  </w:style>
  <w:style w:type="character" w:customStyle="1" w:styleId="cat-FIOgrp-68rplc-249">
    <w:name w:val="cat-FIO grp-68 rplc-249"/>
    <w:basedOn w:val="DefaultParagraphFont"/>
  </w:style>
  <w:style w:type="character" w:customStyle="1" w:styleId="cat-FIOgrp-74rplc-250">
    <w:name w:val="cat-FIO grp-74 rplc-250"/>
    <w:basedOn w:val="DefaultParagraphFont"/>
  </w:style>
  <w:style w:type="character" w:customStyle="1" w:styleId="cat-Dategrp-46rplc-251">
    <w:name w:val="cat-Date grp-46 rplc-251"/>
    <w:basedOn w:val="DefaultParagraphFont"/>
  </w:style>
  <w:style w:type="character" w:customStyle="1" w:styleId="cat-FIOgrp-68rplc-252">
    <w:name w:val="cat-FIO grp-68 rplc-252"/>
    <w:basedOn w:val="DefaultParagraphFont"/>
  </w:style>
  <w:style w:type="character" w:customStyle="1" w:styleId="cat-OrganizationNamegrp-106rplc-253">
    <w:name w:val="cat-OrganizationName grp-106 rplc-253"/>
    <w:basedOn w:val="DefaultParagraphFont"/>
  </w:style>
  <w:style w:type="character" w:customStyle="1" w:styleId="cat-Dategrp-42rplc-254">
    <w:name w:val="cat-Date grp-42 rplc-254"/>
    <w:basedOn w:val="DefaultParagraphFont"/>
  </w:style>
  <w:style w:type="character" w:customStyle="1" w:styleId="cat-Dategrp-45rplc-255">
    <w:name w:val="cat-Date grp-45 rplc-255"/>
    <w:basedOn w:val="DefaultParagraphFont"/>
  </w:style>
  <w:style w:type="character" w:customStyle="1" w:styleId="cat-OrganizationNamegrp-106rplc-256">
    <w:name w:val="cat-OrganizationName grp-106 rplc-256"/>
    <w:basedOn w:val="DefaultParagraphFont"/>
  </w:style>
  <w:style w:type="character" w:customStyle="1" w:styleId="cat-Addressgrp-17rplc-257">
    <w:name w:val="cat-Address grp-17 rplc-257"/>
    <w:basedOn w:val="DefaultParagraphFont"/>
  </w:style>
  <w:style w:type="character" w:customStyle="1" w:styleId="cat-Addressgrp-18rplc-258">
    <w:name w:val="cat-Address grp-18 rplc-258"/>
    <w:basedOn w:val="DefaultParagraphFont"/>
  </w:style>
  <w:style w:type="character" w:customStyle="1" w:styleId="cat-FIOgrp-82rplc-259">
    <w:name w:val="cat-FIO grp-82 rplc-259"/>
    <w:basedOn w:val="DefaultParagraphFont"/>
  </w:style>
  <w:style w:type="character" w:customStyle="1" w:styleId="cat-FIOgrp-73rplc-260">
    <w:name w:val="cat-FIO grp-73 rplc-260"/>
    <w:basedOn w:val="DefaultParagraphFont"/>
  </w:style>
  <w:style w:type="character" w:customStyle="1" w:styleId="cat-Dategrp-47rplc-261">
    <w:name w:val="cat-Date grp-47 rplc-261"/>
    <w:basedOn w:val="DefaultParagraphFont"/>
  </w:style>
  <w:style w:type="character" w:customStyle="1" w:styleId="cat-FIOgrp-74rplc-262">
    <w:name w:val="cat-FIO grp-74 rplc-262"/>
    <w:basedOn w:val="DefaultParagraphFont"/>
  </w:style>
  <w:style w:type="character" w:customStyle="1" w:styleId="cat-FIOgrp-73rplc-263">
    <w:name w:val="cat-FIO grp-73 rplc-263"/>
    <w:basedOn w:val="DefaultParagraphFont"/>
  </w:style>
  <w:style w:type="character" w:customStyle="1" w:styleId="cat-OrganizationNamegrp-106rplc-264">
    <w:name w:val="cat-OrganizationName grp-106 rplc-264"/>
    <w:basedOn w:val="DefaultParagraphFont"/>
  </w:style>
  <w:style w:type="character" w:customStyle="1" w:styleId="cat-Addressgrp-15rplc-265">
    <w:name w:val="cat-Address grp-15 rplc-265"/>
    <w:basedOn w:val="DefaultParagraphFont"/>
  </w:style>
  <w:style w:type="character" w:customStyle="1" w:styleId="cat-Dategrp-42rplc-266">
    <w:name w:val="cat-Date grp-42 rplc-266"/>
    <w:basedOn w:val="DefaultParagraphFont"/>
  </w:style>
  <w:style w:type="character" w:customStyle="1" w:styleId="cat-Dategrp-48rplc-267">
    <w:name w:val="cat-Date grp-48 rplc-267"/>
    <w:basedOn w:val="DefaultParagraphFont"/>
  </w:style>
  <w:style w:type="character" w:customStyle="1" w:styleId="cat-OrganizationNamegrp-106rplc-268">
    <w:name w:val="cat-OrganizationName grp-106 rplc-268"/>
    <w:basedOn w:val="DefaultParagraphFont"/>
  </w:style>
  <w:style w:type="character" w:customStyle="1" w:styleId="cat-Addressgrp-15rplc-269">
    <w:name w:val="cat-Address grp-15 rplc-269"/>
    <w:basedOn w:val="DefaultParagraphFont"/>
  </w:style>
  <w:style w:type="character" w:customStyle="1" w:styleId="cat-FIOgrp-83rplc-270">
    <w:name w:val="cat-FIO grp-83 rplc-270"/>
    <w:basedOn w:val="DefaultParagraphFont"/>
  </w:style>
  <w:style w:type="character" w:customStyle="1" w:styleId="cat-FIOgrp-73rplc-271">
    <w:name w:val="cat-FIO grp-73 rplc-271"/>
    <w:basedOn w:val="DefaultParagraphFont"/>
  </w:style>
  <w:style w:type="character" w:customStyle="1" w:styleId="cat-Sumgrp-98rplc-272">
    <w:name w:val="cat-Sum grp-98 rplc-272"/>
    <w:basedOn w:val="DefaultParagraphFont"/>
  </w:style>
  <w:style w:type="character" w:customStyle="1" w:styleId="cat-Sumgrp-93rplc-273">
    <w:name w:val="cat-Sum grp-93 rplc-273"/>
    <w:basedOn w:val="DefaultParagraphFont"/>
  </w:style>
  <w:style w:type="character" w:customStyle="1" w:styleId="cat-Sumgrp-99rplc-274">
    <w:name w:val="cat-Sum grp-99 rplc-274"/>
    <w:basedOn w:val="DefaultParagraphFont"/>
  </w:style>
  <w:style w:type="character" w:customStyle="1" w:styleId="cat-Sumgrp-96rplc-275">
    <w:name w:val="cat-Sum grp-96 rplc-275"/>
    <w:basedOn w:val="DefaultParagraphFont"/>
  </w:style>
  <w:style w:type="character" w:customStyle="1" w:styleId="cat-FIOgrp-84rplc-276">
    <w:name w:val="cat-FIO grp-84 rplc-276"/>
    <w:basedOn w:val="DefaultParagraphFont"/>
  </w:style>
  <w:style w:type="character" w:customStyle="1" w:styleId="cat-Sumgrp-97rplc-277">
    <w:name w:val="cat-Sum grp-97 rplc-277"/>
    <w:basedOn w:val="DefaultParagraphFont"/>
  </w:style>
  <w:style w:type="character" w:customStyle="1" w:styleId="cat-FIOgrp-73rplc-278">
    <w:name w:val="cat-FIO grp-73 rplc-278"/>
    <w:basedOn w:val="DefaultParagraphFont"/>
  </w:style>
  <w:style w:type="character" w:customStyle="1" w:styleId="cat-OrganizationNamegrp-106rplc-279">
    <w:name w:val="cat-OrganizationName grp-106 rplc-279"/>
    <w:basedOn w:val="DefaultParagraphFont"/>
  </w:style>
  <w:style w:type="character" w:customStyle="1" w:styleId="cat-Addressgrp-17rplc-280">
    <w:name w:val="cat-Address grp-17 rplc-280"/>
    <w:basedOn w:val="DefaultParagraphFont"/>
  </w:style>
  <w:style w:type="character" w:customStyle="1" w:styleId="cat-Addressgrp-18rplc-281">
    <w:name w:val="cat-Address grp-18 rplc-281"/>
    <w:basedOn w:val="DefaultParagraphFont"/>
  </w:style>
  <w:style w:type="character" w:customStyle="1" w:styleId="cat-FIOgrp-73rplc-282">
    <w:name w:val="cat-FIO grp-73 rplc-282"/>
    <w:basedOn w:val="DefaultParagraphFont"/>
  </w:style>
  <w:style w:type="character" w:customStyle="1" w:styleId="cat-FIOgrp-68rplc-283">
    <w:name w:val="cat-FIO grp-68 rplc-283"/>
    <w:basedOn w:val="DefaultParagraphFont"/>
  </w:style>
  <w:style w:type="character" w:customStyle="1" w:styleId="cat-OrganizationNamegrp-108rplc-284">
    <w:name w:val="cat-OrganizationName grp-108 rplc-284"/>
    <w:basedOn w:val="DefaultParagraphFont"/>
  </w:style>
  <w:style w:type="character" w:customStyle="1" w:styleId="cat-Dategrp-43rplc-285">
    <w:name w:val="cat-Date grp-43 rplc-285"/>
    <w:basedOn w:val="DefaultParagraphFont"/>
  </w:style>
  <w:style w:type="character" w:customStyle="1" w:styleId="cat-FIOgrp-66rplc-286">
    <w:name w:val="cat-FIO grp-66 rplc-286"/>
    <w:basedOn w:val="DefaultParagraphFont"/>
  </w:style>
  <w:style w:type="character" w:customStyle="1" w:styleId="cat-OrganizationNamegrp-105rplc-287">
    <w:name w:val="cat-OrganizationName grp-105 rplc-287"/>
    <w:basedOn w:val="DefaultParagraphFont"/>
  </w:style>
  <w:style w:type="character" w:customStyle="1" w:styleId="cat-OrganizationNamegrp-105rplc-288">
    <w:name w:val="cat-OrganizationName grp-105 rplc-288"/>
    <w:basedOn w:val="DefaultParagraphFont"/>
  </w:style>
  <w:style w:type="character" w:customStyle="1" w:styleId="cat-Dategrp-52rplc-289">
    <w:name w:val="cat-Date grp-52 rplc-289"/>
    <w:basedOn w:val="DefaultParagraphFont"/>
  </w:style>
  <w:style w:type="character" w:customStyle="1" w:styleId="cat-FIOgrp-85rplc-290">
    <w:name w:val="cat-FIO grp-85 rplc-290"/>
    <w:basedOn w:val="DefaultParagraphFont"/>
  </w:style>
  <w:style w:type="character" w:customStyle="1" w:styleId="cat-Dategrp-53rplc-291">
    <w:name w:val="cat-Date grp-53 rplc-291"/>
    <w:basedOn w:val="DefaultParagraphFont"/>
  </w:style>
  <w:style w:type="character" w:customStyle="1" w:styleId="cat-Addressgrp-19rplc-292">
    <w:name w:val="cat-Address grp-19 rplc-292"/>
    <w:basedOn w:val="DefaultParagraphFont"/>
  </w:style>
  <w:style w:type="character" w:customStyle="1" w:styleId="cat-FIOgrp-86rplc-293">
    <w:name w:val="cat-FIO grp-86 rplc-293"/>
    <w:basedOn w:val="DefaultParagraphFont"/>
  </w:style>
  <w:style w:type="character" w:customStyle="1" w:styleId="cat-Dategrp-43rplc-294">
    <w:name w:val="cat-Date grp-43 rplc-294"/>
    <w:basedOn w:val="DefaultParagraphFont"/>
  </w:style>
  <w:style w:type="character" w:customStyle="1" w:styleId="cat-FIOgrp-87rplc-295">
    <w:name w:val="cat-FIO grp-87 rplc-295"/>
    <w:basedOn w:val="DefaultParagraphFont"/>
  </w:style>
  <w:style w:type="character" w:customStyle="1" w:styleId="cat-FIOgrp-87rplc-296">
    <w:name w:val="cat-FIO grp-87 rplc-296"/>
    <w:basedOn w:val="DefaultParagraphFont"/>
  </w:style>
  <w:style w:type="character" w:customStyle="1" w:styleId="cat-Sumgrp-101rplc-297">
    <w:name w:val="cat-Sum grp-101 rplc-297"/>
    <w:basedOn w:val="DefaultParagraphFont"/>
  </w:style>
  <w:style w:type="character" w:customStyle="1" w:styleId="cat-Sumgrp-102rplc-298">
    <w:name w:val="cat-Sum grp-102 rplc-298"/>
    <w:basedOn w:val="DefaultParagraphFont"/>
  </w:style>
  <w:style w:type="character" w:customStyle="1" w:styleId="cat-Sumgrp-103rplc-299">
    <w:name w:val="cat-Sum grp-103 rplc-299"/>
    <w:basedOn w:val="DefaultParagraphFont"/>
  </w:style>
  <w:style w:type="character" w:customStyle="1" w:styleId="cat-FIOgrp-74rplc-300">
    <w:name w:val="cat-FIO grp-74 rplc-300"/>
    <w:basedOn w:val="DefaultParagraphFont"/>
  </w:style>
  <w:style w:type="character" w:customStyle="1" w:styleId="cat-OrganizationNamegrp-105rplc-301">
    <w:name w:val="cat-OrganizationName grp-105 rplc-301"/>
    <w:basedOn w:val="DefaultParagraphFont"/>
  </w:style>
  <w:style w:type="character" w:customStyle="1" w:styleId="cat-FIOgrp-74rplc-302">
    <w:name w:val="cat-FIO grp-74 rplc-302"/>
    <w:basedOn w:val="DefaultParagraphFont"/>
  </w:style>
  <w:style w:type="character" w:customStyle="1" w:styleId="cat-FIOgrp-74rplc-303">
    <w:name w:val="cat-FIO grp-74 rplc-303"/>
    <w:basedOn w:val="DefaultParagraphFont"/>
  </w:style>
  <w:style w:type="character" w:customStyle="1" w:styleId="cat-FIOgrp-74rplc-304">
    <w:name w:val="cat-FIO grp-74 rplc-304"/>
    <w:basedOn w:val="DefaultParagraphFont"/>
  </w:style>
  <w:style w:type="character" w:customStyle="1" w:styleId="cat-OrganizationNamegrp-105rplc-305">
    <w:name w:val="cat-OrganizationName grp-105 rplc-305"/>
    <w:basedOn w:val="DefaultParagraphFont"/>
  </w:style>
  <w:style w:type="character" w:customStyle="1" w:styleId="cat-Sumgrp-103rplc-306">
    <w:name w:val="cat-Sum grp-103 rplc-306"/>
    <w:basedOn w:val="DefaultParagraphFont"/>
  </w:style>
  <w:style w:type="character" w:customStyle="1" w:styleId="cat-OrganizationNamegrp-105rplc-307">
    <w:name w:val="cat-OrganizationName grp-105 rplc-307"/>
    <w:basedOn w:val="DefaultParagraphFont"/>
  </w:style>
  <w:style w:type="character" w:customStyle="1" w:styleId="cat-FIOgrp-74rplc-308">
    <w:name w:val="cat-FIO grp-74 rplc-308"/>
    <w:basedOn w:val="DefaultParagraphFont"/>
  </w:style>
  <w:style w:type="character" w:customStyle="1" w:styleId="cat-FIOgrp-87rplc-309">
    <w:name w:val="cat-FIO grp-87 rplc-309"/>
    <w:basedOn w:val="DefaultParagraphFont"/>
  </w:style>
  <w:style w:type="character" w:customStyle="1" w:styleId="cat-Addressgrp-10rplc-310">
    <w:name w:val="cat-Address grp-10 rplc-310"/>
    <w:basedOn w:val="DefaultParagraphFont"/>
  </w:style>
  <w:style w:type="character" w:customStyle="1" w:styleId="cat-OrganizationNamegrp-105rplc-311">
    <w:name w:val="cat-OrganizationName grp-105 rplc-311"/>
    <w:basedOn w:val="DefaultParagraphFont"/>
  </w:style>
  <w:style w:type="character" w:customStyle="1" w:styleId="cat-Dategrp-53rplc-312">
    <w:name w:val="cat-Date grp-53 rplc-312"/>
    <w:basedOn w:val="DefaultParagraphFont"/>
  </w:style>
  <w:style w:type="character" w:customStyle="1" w:styleId="cat-Sumgrp-101rplc-313">
    <w:name w:val="cat-Sum grp-101 rplc-313"/>
    <w:basedOn w:val="DefaultParagraphFont"/>
  </w:style>
  <w:style w:type="character" w:customStyle="1" w:styleId="cat-Sumgrp-102rplc-314">
    <w:name w:val="cat-Sum grp-102 rplc-314"/>
    <w:basedOn w:val="DefaultParagraphFont"/>
  </w:style>
  <w:style w:type="character" w:customStyle="1" w:styleId="cat-Dategrp-43rplc-315">
    <w:name w:val="cat-Date grp-43 rplc-315"/>
    <w:basedOn w:val="DefaultParagraphFont"/>
  </w:style>
  <w:style w:type="character" w:customStyle="1" w:styleId="cat-Timegrp-114rplc-316">
    <w:name w:val="cat-Time grp-114 rplc-316"/>
    <w:basedOn w:val="DefaultParagraphFont"/>
  </w:style>
  <w:style w:type="character" w:customStyle="1" w:styleId="cat-Dategrp-54rplc-317">
    <w:name w:val="cat-Date grp-54 rplc-317"/>
    <w:basedOn w:val="DefaultParagraphFont"/>
  </w:style>
  <w:style w:type="character" w:customStyle="1" w:styleId="cat-FIOgrp-66rplc-318">
    <w:name w:val="cat-FIO grp-66 rplc-318"/>
    <w:basedOn w:val="DefaultParagraphFont"/>
  </w:style>
  <w:style w:type="character" w:customStyle="1" w:styleId="cat-FIOgrp-66rplc-319">
    <w:name w:val="cat-FIO grp-66 rplc-319"/>
    <w:basedOn w:val="DefaultParagraphFont"/>
  </w:style>
  <w:style w:type="character" w:customStyle="1" w:styleId="cat-Sumgrp-101rplc-320">
    <w:name w:val="cat-Sum grp-101 rplc-320"/>
    <w:basedOn w:val="DefaultParagraphFont"/>
  </w:style>
  <w:style w:type="character" w:customStyle="1" w:styleId="cat-Sumgrp-102rplc-321">
    <w:name w:val="cat-Sum grp-102 rplc-321"/>
    <w:basedOn w:val="DefaultParagraphFont"/>
  </w:style>
  <w:style w:type="character" w:customStyle="1" w:styleId="cat-Sumgrp-103rplc-322">
    <w:name w:val="cat-Sum grp-103 rplc-322"/>
    <w:basedOn w:val="DefaultParagraphFont"/>
  </w:style>
  <w:style w:type="character" w:customStyle="1" w:styleId="cat-Dategrp-55rplc-323">
    <w:name w:val="cat-Date grp-55 rplc-323"/>
    <w:basedOn w:val="DefaultParagraphFont"/>
  </w:style>
  <w:style w:type="character" w:customStyle="1" w:styleId="cat-FIOgrp-74rplc-324">
    <w:name w:val="cat-FIO grp-74 rplc-324"/>
    <w:basedOn w:val="DefaultParagraphFont"/>
  </w:style>
  <w:style w:type="character" w:customStyle="1" w:styleId="cat-FIOgrp-74rplc-325">
    <w:name w:val="cat-FIO grp-74 rplc-325"/>
    <w:basedOn w:val="DefaultParagraphFont"/>
  </w:style>
  <w:style w:type="character" w:customStyle="1" w:styleId="cat-Sumgrp-103rplc-326">
    <w:name w:val="cat-Sum grp-103 rplc-326"/>
    <w:basedOn w:val="DefaultParagraphFont"/>
  </w:style>
  <w:style w:type="character" w:customStyle="1" w:styleId="cat-FIOgrp-68rplc-327">
    <w:name w:val="cat-FIO grp-68 rplc-327"/>
    <w:basedOn w:val="DefaultParagraphFont"/>
  </w:style>
  <w:style w:type="character" w:customStyle="1" w:styleId="cat-Dategrp-43rplc-328">
    <w:name w:val="cat-Date grp-43 rplc-328"/>
    <w:basedOn w:val="DefaultParagraphFont"/>
  </w:style>
  <w:style w:type="character" w:customStyle="1" w:styleId="cat-Dategrp-56rplc-329">
    <w:name w:val="cat-Date grp-56 rplc-329"/>
    <w:basedOn w:val="DefaultParagraphFont"/>
  </w:style>
  <w:style w:type="character" w:customStyle="1" w:styleId="cat-OrganizationNamegrp-105rplc-330">
    <w:name w:val="cat-OrganizationName grp-105 rplc-330"/>
    <w:basedOn w:val="DefaultParagraphFont"/>
  </w:style>
  <w:style w:type="character" w:customStyle="1" w:styleId="cat-Addressgrp-20rplc-331">
    <w:name w:val="cat-Address grp-20 rplc-331"/>
    <w:basedOn w:val="DefaultParagraphFont"/>
  </w:style>
  <w:style w:type="character" w:customStyle="1" w:styleId="cat-FIOgrp-87rplc-332">
    <w:name w:val="cat-FIO grp-87 rplc-332"/>
    <w:basedOn w:val="DefaultParagraphFont"/>
  </w:style>
  <w:style w:type="character" w:customStyle="1" w:styleId="cat-Dategrp-47rplc-333">
    <w:name w:val="cat-Date grp-47 rplc-333"/>
    <w:basedOn w:val="DefaultParagraphFont"/>
  </w:style>
  <w:style w:type="character" w:customStyle="1" w:styleId="cat-FIOgrp-74rplc-334">
    <w:name w:val="cat-FIO grp-74 rplc-334"/>
    <w:basedOn w:val="DefaultParagraphFont"/>
  </w:style>
  <w:style w:type="character" w:customStyle="1" w:styleId="cat-OrganizationNamegrp-105rplc-335">
    <w:name w:val="cat-OrganizationName grp-105 rplc-335"/>
    <w:basedOn w:val="DefaultParagraphFont"/>
  </w:style>
  <w:style w:type="character" w:customStyle="1" w:styleId="cat-Addressgrp-20rplc-336">
    <w:name w:val="cat-Address grp-20 rplc-336"/>
    <w:basedOn w:val="DefaultParagraphFont"/>
  </w:style>
  <w:style w:type="character" w:customStyle="1" w:styleId="cat-Dategrp-43rplc-337">
    <w:name w:val="cat-Date grp-43 rplc-337"/>
    <w:basedOn w:val="DefaultParagraphFont"/>
  </w:style>
  <w:style w:type="character" w:customStyle="1" w:styleId="cat-Dategrp-48rplc-338">
    <w:name w:val="cat-Date grp-48 rplc-338"/>
    <w:basedOn w:val="DefaultParagraphFont"/>
  </w:style>
  <w:style w:type="character" w:customStyle="1" w:styleId="cat-OrganizationNamegrp-105rplc-339">
    <w:name w:val="cat-OrganizationName grp-105 rplc-339"/>
    <w:basedOn w:val="DefaultParagraphFont"/>
  </w:style>
  <w:style w:type="character" w:customStyle="1" w:styleId="cat-Addressgrp-20rplc-340">
    <w:name w:val="cat-Address grp-20 rplc-340"/>
    <w:basedOn w:val="DefaultParagraphFont"/>
  </w:style>
  <w:style w:type="character" w:customStyle="1" w:styleId="cat-FIOgrp-83rplc-341">
    <w:name w:val="cat-FIO grp-83 rplc-341"/>
    <w:basedOn w:val="DefaultParagraphFont"/>
  </w:style>
  <w:style w:type="character" w:customStyle="1" w:styleId="cat-Sumgrp-101rplc-342">
    <w:name w:val="cat-Sum grp-101 rplc-342"/>
    <w:basedOn w:val="DefaultParagraphFont"/>
  </w:style>
  <w:style w:type="character" w:customStyle="1" w:styleId="cat-Sumgrp-102rplc-343">
    <w:name w:val="cat-Sum grp-102 rplc-343"/>
    <w:basedOn w:val="DefaultParagraphFont"/>
  </w:style>
  <w:style w:type="character" w:customStyle="1" w:styleId="cat-Sumgrp-103rplc-344">
    <w:name w:val="cat-Sum grp-103 rplc-344"/>
    <w:basedOn w:val="DefaultParagraphFont"/>
  </w:style>
  <w:style w:type="character" w:customStyle="1" w:styleId="cat-Dategrp-54rplc-345">
    <w:name w:val="cat-Date grp-54 rplc-345"/>
    <w:basedOn w:val="DefaultParagraphFont"/>
  </w:style>
  <w:style w:type="character" w:customStyle="1" w:styleId="cat-OrganizationNamegrp-105rplc-346">
    <w:name w:val="cat-OrganizationName grp-105 rplc-346"/>
    <w:basedOn w:val="DefaultParagraphFont"/>
  </w:style>
  <w:style w:type="character" w:customStyle="1" w:styleId="cat-Addressgrp-20rplc-347">
    <w:name w:val="cat-Address grp-20 rplc-347"/>
    <w:basedOn w:val="DefaultParagraphFont"/>
  </w:style>
  <w:style w:type="character" w:customStyle="1" w:styleId="cat-Sumgrp-101rplc-348">
    <w:name w:val="cat-Sum grp-101 rplc-348"/>
    <w:basedOn w:val="DefaultParagraphFont"/>
  </w:style>
  <w:style w:type="character" w:customStyle="1" w:styleId="cat-Sumgrp-102rplc-349">
    <w:name w:val="cat-Sum grp-102 rplc-349"/>
    <w:basedOn w:val="DefaultParagraphFont"/>
  </w:style>
  <w:style w:type="character" w:customStyle="1" w:styleId="cat-FIOgrp-68rplc-350">
    <w:name w:val="cat-FIO grp-68 rplc-350"/>
    <w:basedOn w:val="DefaultParagraphFont"/>
  </w:style>
  <w:style w:type="character" w:customStyle="1" w:styleId="cat-FIOgrp-68rplc-351">
    <w:name w:val="cat-FIO grp-68 rplc-351"/>
    <w:basedOn w:val="DefaultParagraphFont"/>
  </w:style>
  <w:style w:type="character" w:customStyle="1" w:styleId="cat-Dategrp-41rplc-352">
    <w:name w:val="cat-Date grp-41 rplc-352"/>
    <w:basedOn w:val="DefaultParagraphFont"/>
  </w:style>
  <w:style w:type="character" w:customStyle="1" w:styleId="cat-FIOgrp-68rplc-353">
    <w:name w:val="cat-FIO grp-68 rplc-353"/>
    <w:basedOn w:val="DefaultParagraphFont"/>
  </w:style>
  <w:style w:type="character" w:customStyle="1" w:styleId="cat-Dategrp-42rplc-354">
    <w:name w:val="cat-Date grp-42 rplc-354"/>
    <w:basedOn w:val="DefaultParagraphFont"/>
  </w:style>
  <w:style w:type="character" w:customStyle="1" w:styleId="cat-FIOgrp-68rplc-355">
    <w:name w:val="cat-FIO grp-68 rplc-355"/>
    <w:basedOn w:val="DefaultParagraphFont"/>
  </w:style>
  <w:style w:type="character" w:customStyle="1" w:styleId="cat-Dategrp-43rplc-356">
    <w:name w:val="cat-Date grp-43 rplc-356"/>
    <w:basedOn w:val="DefaultParagraphFont"/>
  </w:style>
  <w:style w:type="character" w:customStyle="1" w:styleId="cat-FIOgrp-74rplc-357">
    <w:name w:val="cat-FIO grp-74 rplc-357"/>
    <w:basedOn w:val="DefaultParagraphFont"/>
  </w:style>
  <w:style w:type="character" w:customStyle="1" w:styleId="cat-FIOgrp-74rplc-358">
    <w:name w:val="cat-FIO grp-74 rplc-358"/>
    <w:basedOn w:val="DefaultParagraphFont"/>
  </w:style>
  <w:style w:type="character" w:customStyle="1" w:styleId="cat-FIOgrp-74rplc-359">
    <w:name w:val="cat-FIO grp-74 rplc-359"/>
    <w:basedOn w:val="DefaultParagraphFont"/>
  </w:style>
  <w:style w:type="character" w:customStyle="1" w:styleId="cat-FIOgrp-74rplc-360">
    <w:name w:val="cat-FIO grp-74 rplc-360"/>
    <w:basedOn w:val="DefaultParagraphFont"/>
  </w:style>
  <w:style w:type="character" w:customStyle="1" w:styleId="cat-Addressgrp-1rplc-361">
    <w:name w:val="cat-Address grp-1 rplc-361"/>
    <w:basedOn w:val="DefaultParagraphFont"/>
  </w:style>
  <w:style w:type="character" w:customStyle="1" w:styleId="cat-Dategrp-39rplc-362">
    <w:name w:val="cat-Date grp-39 rplc-362"/>
    <w:basedOn w:val="DefaultParagraphFont"/>
  </w:style>
  <w:style w:type="character" w:customStyle="1" w:styleId="cat-Dategrp-40rplc-363">
    <w:name w:val="cat-Date grp-40 rplc-363"/>
    <w:basedOn w:val="DefaultParagraphFont"/>
  </w:style>
  <w:style w:type="character" w:customStyle="1" w:styleId="cat-Dategrp-38rplc-364">
    <w:name w:val="cat-Date grp-38 rplc-364"/>
    <w:basedOn w:val="DefaultParagraphFont"/>
  </w:style>
  <w:style w:type="character" w:customStyle="1" w:styleId="cat-FIOgrp-74rplc-365">
    <w:name w:val="cat-FIO grp-74 rplc-365"/>
    <w:basedOn w:val="DefaultParagraphFont"/>
  </w:style>
  <w:style w:type="character" w:customStyle="1" w:styleId="cat-Addressgrp-1rplc-366">
    <w:name w:val="cat-Address grp-1 rplc-366"/>
    <w:basedOn w:val="DefaultParagraphFont"/>
  </w:style>
  <w:style w:type="character" w:customStyle="1" w:styleId="cat-FIOgrp-88rplc-367">
    <w:name w:val="cat-FIO grp-88 rplc-367"/>
    <w:basedOn w:val="DefaultParagraphFont"/>
  </w:style>
  <w:style w:type="character" w:customStyle="1" w:styleId="cat-OrganizationNamegrp-105rplc-368">
    <w:name w:val="cat-OrganizationName grp-105 rplc-368"/>
    <w:basedOn w:val="DefaultParagraphFont"/>
  </w:style>
  <w:style w:type="character" w:customStyle="1" w:styleId="cat-FIOgrp-66rplc-369">
    <w:name w:val="cat-FIO grp-66 rplc-369"/>
    <w:basedOn w:val="DefaultParagraphFont"/>
  </w:style>
  <w:style w:type="character" w:customStyle="1" w:styleId="cat-FIOgrp-74rplc-370">
    <w:name w:val="cat-FIO grp-74 rplc-370"/>
    <w:basedOn w:val="DefaultParagraphFont"/>
  </w:style>
  <w:style w:type="character" w:customStyle="1" w:styleId="cat-Dategrp-43rplc-371">
    <w:name w:val="cat-Date grp-43 rplc-371"/>
    <w:basedOn w:val="DefaultParagraphFont"/>
  </w:style>
  <w:style w:type="character" w:customStyle="1" w:styleId="cat-Sumgrp-103rplc-372">
    <w:name w:val="cat-Sum grp-103 rplc-372"/>
    <w:basedOn w:val="DefaultParagraphFont"/>
  </w:style>
  <w:style w:type="character" w:customStyle="1" w:styleId="cat-FIOgrp-74rplc-373">
    <w:name w:val="cat-FIO grp-74 rplc-373"/>
    <w:basedOn w:val="DefaultParagraphFont"/>
  </w:style>
  <w:style w:type="character" w:customStyle="1" w:styleId="cat-OrganizationNamegrp-109rplc-374">
    <w:name w:val="cat-OrganizationName grp-109 rplc-374"/>
    <w:basedOn w:val="DefaultParagraphFont"/>
  </w:style>
  <w:style w:type="character" w:customStyle="1" w:styleId="cat-FIOgrp-79rplc-375">
    <w:name w:val="cat-FIO grp-79 rplc-375"/>
    <w:basedOn w:val="DefaultParagraphFont"/>
  </w:style>
  <w:style w:type="character" w:customStyle="1" w:styleId="cat-FIOgrp-74rplc-376">
    <w:name w:val="cat-FIO grp-74 rplc-376"/>
    <w:basedOn w:val="DefaultParagraphFont"/>
  </w:style>
  <w:style w:type="character" w:customStyle="1" w:styleId="cat-Dategrp-41rplc-377">
    <w:name w:val="cat-Date grp-41 rplc-377"/>
    <w:basedOn w:val="DefaultParagraphFont"/>
  </w:style>
  <w:style w:type="character" w:customStyle="1" w:styleId="cat-Sumgrp-95rplc-378">
    <w:name w:val="cat-Sum grp-95 rplc-378"/>
    <w:basedOn w:val="DefaultParagraphFont"/>
  </w:style>
  <w:style w:type="character" w:customStyle="1" w:styleId="cat-Dategrp-42rplc-379">
    <w:name w:val="cat-Date grp-42 rplc-379"/>
    <w:basedOn w:val="DefaultParagraphFont"/>
  </w:style>
  <w:style w:type="character" w:customStyle="1" w:styleId="cat-Sumgrp-100rplc-380">
    <w:name w:val="cat-Sum grp-100 rplc-380"/>
    <w:basedOn w:val="DefaultParagraphFont"/>
  </w:style>
  <w:style w:type="character" w:customStyle="1" w:styleId="cat-FIOgrp-74rplc-381">
    <w:name w:val="cat-FIO grp-74 rplc-381"/>
    <w:basedOn w:val="DefaultParagraphFont"/>
  </w:style>
  <w:style w:type="character" w:customStyle="1" w:styleId="cat-Dategrp-41rplc-382">
    <w:name w:val="cat-Date grp-41 rplc-382"/>
    <w:basedOn w:val="DefaultParagraphFont"/>
  </w:style>
  <w:style w:type="character" w:customStyle="1" w:styleId="cat-Dategrp-42rplc-383">
    <w:name w:val="cat-Date grp-42 rplc-383"/>
    <w:basedOn w:val="DefaultParagraphFont"/>
  </w:style>
  <w:style w:type="character" w:customStyle="1" w:styleId="cat-Dategrp-43rplc-384">
    <w:name w:val="cat-Date grp-43 rplc-384"/>
    <w:basedOn w:val="DefaultParagraphFont"/>
  </w:style>
  <w:style w:type="character" w:customStyle="1" w:styleId="cat-FIOgrp-70rplc-385">
    <w:name w:val="cat-FIO grp-70 rplc-385"/>
    <w:basedOn w:val="DefaultParagraphFont"/>
  </w:style>
  <w:style w:type="character" w:customStyle="1" w:styleId="cat-Dategrp-57rplc-386">
    <w:name w:val="cat-Date grp-57 rplc-386"/>
    <w:basedOn w:val="DefaultParagraphFont"/>
  </w:style>
  <w:style w:type="character" w:customStyle="1" w:styleId="cat-Dategrp-58rplc-387">
    <w:name w:val="cat-Date grp-58 rplc-387"/>
    <w:basedOn w:val="DefaultParagraphFont"/>
  </w:style>
  <w:style w:type="character" w:customStyle="1" w:styleId="cat-Dategrp-59rplc-388">
    <w:name w:val="cat-Date grp-59 rplc-388"/>
    <w:basedOn w:val="DefaultParagraphFont"/>
  </w:style>
  <w:style w:type="character" w:customStyle="1" w:styleId="cat-FIOgrp-88rplc-389">
    <w:name w:val="cat-FIO grp-88 rplc-389"/>
    <w:basedOn w:val="DefaultParagraphFont"/>
  </w:style>
  <w:style w:type="character" w:customStyle="1" w:styleId="cat-Addressgrp-1rplc-390">
    <w:name w:val="cat-Address grp-1 rplc-390"/>
    <w:basedOn w:val="DefaultParagraphFont"/>
  </w:style>
  <w:style w:type="character" w:customStyle="1" w:styleId="cat-Dategrp-60rplc-391">
    <w:name w:val="cat-Date grp-60 rplc-391"/>
    <w:basedOn w:val="DefaultParagraphFont"/>
  </w:style>
  <w:style w:type="character" w:customStyle="1" w:styleId="cat-FIOgrp-88rplc-392">
    <w:name w:val="cat-FIO grp-88 rplc-392"/>
    <w:basedOn w:val="DefaultParagraphFont"/>
  </w:style>
  <w:style w:type="character" w:customStyle="1" w:styleId="cat-FIOgrp-88rplc-393">
    <w:name w:val="cat-FIO grp-88 rplc-393"/>
    <w:basedOn w:val="DefaultParagraphFont"/>
  </w:style>
  <w:style w:type="character" w:customStyle="1" w:styleId="cat-FIOgrp-88rplc-394">
    <w:name w:val="cat-FIO grp-88 rplc-394"/>
    <w:basedOn w:val="DefaultParagraphFont"/>
  </w:style>
  <w:style w:type="character" w:customStyle="1" w:styleId="cat-Dategrp-61rplc-395">
    <w:name w:val="cat-Date grp-61 rplc-395"/>
    <w:basedOn w:val="DefaultParagraphFont"/>
  </w:style>
  <w:style w:type="character" w:customStyle="1" w:styleId="cat-FIOgrp-89rplc-396">
    <w:name w:val="cat-FIO grp-89 rplc-396"/>
    <w:basedOn w:val="DefaultParagraphFont"/>
  </w:style>
  <w:style w:type="character" w:customStyle="1" w:styleId="cat-Addressgrp-1rplc-397">
    <w:name w:val="cat-Address grp-1 rplc-397"/>
    <w:basedOn w:val="DefaultParagraphFont"/>
  </w:style>
  <w:style w:type="character" w:customStyle="1" w:styleId="cat-Dategrp-60rplc-398">
    <w:name w:val="cat-Date grp-60 rplc-398"/>
    <w:basedOn w:val="DefaultParagraphFont"/>
  </w:style>
  <w:style w:type="character" w:customStyle="1" w:styleId="cat-Dategrp-62rplc-399">
    <w:name w:val="cat-Date grp-62 rplc-399"/>
    <w:basedOn w:val="DefaultParagraphFont"/>
  </w:style>
  <w:style w:type="character" w:customStyle="1" w:styleId="cat-OrganizationNamegrp-105rplc-400">
    <w:name w:val="cat-OrganizationName grp-105 rplc-400"/>
    <w:basedOn w:val="DefaultParagraphFont"/>
  </w:style>
  <w:style w:type="character" w:customStyle="1" w:styleId="cat-FIOgrp-70rplc-401">
    <w:name w:val="cat-FIO grp-70 rplc-401"/>
    <w:basedOn w:val="DefaultParagraphFont"/>
  </w:style>
  <w:style w:type="character" w:customStyle="1" w:styleId="cat-OrganizationNamegrp-105rplc-402">
    <w:name w:val="cat-OrganizationName grp-105 rplc-402"/>
    <w:basedOn w:val="DefaultParagraphFont"/>
  </w:style>
  <w:style w:type="character" w:customStyle="1" w:styleId="cat-Dategrp-43rplc-403">
    <w:name w:val="cat-Date grp-43 rplc-403"/>
    <w:basedOn w:val="DefaultParagraphFont"/>
  </w:style>
  <w:style w:type="character" w:customStyle="1" w:styleId="cat-Sumgrp-103rplc-404">
    <w:name w:val="cat-Sum grp-103 rplc-404"/>
    <w:basedOn w:val="DefaultParagraphFont"/>
  </w:style>
  <w:style w:type="character" w:customStyle="1" w:styleId="cat-Addressgrp-21rplc-405">
    <w:name w:val="cat-Address grp-21 rplc-405"/>
    <w:basedOn w:val="DefaultParagraphFont"/>
  </w:style>
  <w:style w:type="character" w:customStyle="1" w:styleId="cat-OrganizationNamegrp-109rplc-406">
    <w:name w:val="cat-OrganizationName grp-109 rplc-406"/>
    <w:basedOn w:val="DefaultParagraphFont"/>
  </w:style>
  <w:style w:type="character" w:customStyle="1" w:styleId="cat-FIOgrp-70rplc-407">
    <w:name w:val="cat-FIO grp-70 rplc-407"/>
    <w:basedOn w:val="DefaultParagraphFont"/>
  </w:style>
  <w:style w:type="character" w:customStyle="1" w:styleId="cat-OrganizationNamegrp-109rplc-408">
    <w:name w:val="cat-OrganizationName grp-109 rplc-408"/>
    <w:basedOn w:val="DefaultParagraphFont"/>
  </w:style>
  <w:style w:type="character" w:customStyle="1" w:styleId="cat-Dategrp-41rplc-409">
    <w:name w:val="cat-Date grp-41 rplc-409"/>
    <w:basedOn w:val="DefaultParagraphFont"/>
  </w:style>
  <w:style w:type="character" w:customStyle="1" w:styleId="cat-Sumgrp-95rplc-410">
    <w:name w:val="cat-Sum grp-95 rplc-410"/>
    <w:basedOn w:val="DefaultParagraphFont"/>
  </w:style>
  <w:style w:type="character" w:customStyle="1" w:styleId="cat-Addressgrp-21rplc-411">
    <w:name w:val="cat-Address grp-21 rplc-411"/>
    <w:basedOn w:val="DefaultParagraphFont"/>
  </w:style>
  <w:style w:type="character" w:customStyle="1" w:styleId="cat-OrganizationNamegrp-109rplc-412">
    <w:name w:val="cat-OrganizationName grp-109 rplc-412"/>
    <w:basedOn w:val="DefaultParagraphFont"/>
  </w:style>
  <w:style w:type="character" w:customStyle="1" w:styleId="cat-FIOgrp-70rplc-413">
    <w:name w:val="cat-FIO grp-70 rplc-413"/>
    <w:basedOn w:val="DefaultParagraphFont"/>
  </w:style>
  <w:style w:type="character" w:customStyle="1" w:styleId="cat-OrganizationNamegrp-109rplc-414">
    <w:name w:val="cat-OrganizationName grp-109 rplc-414"/>
    <w:basedOn w:val="DefaultParagraphFont"/>
  </w:style>
  <w:style w:type="character" w:customStyle="1" w:styleId="cat-Dategrp-42rplc-415">
    <w:name w:val="cat-Date grp-42 rplc-415"/>
    <w:basedOn w:val="DefaultParagraphFont"/>
  </w:style>
  <w:style w:type="character" w:customStyle="1" w:styleId="cat-Sumgrp-100rplc-416">
    <w:name w:val="cat-Sum grp-100 rplc-416"/>
    <w:basedOn w:val="DefaultParagraphFont"/>
  </w:style>
  <w:style w:type="character" w:customStyle="1" w:styleId="cat-Dategrp-41rplc-417">
    <w:name w:val="cat-Date grp-41 rplc-417"/>
    <w:basedOn w:val="DefaultParagraphFont"/>
  </w:style>
  <w:style w:type="character" w:customStyle="1" w:styleId="cat-Dategrp-42rplc-418">
    <w:name w:val="cat-Date grp-42 rplc-418"/>
    <w:basedOn w:val="DefaultParagraphFont"/>
  </w:style>
  <w:style w:type="character" w:customStyle="1" w:styleId="cat-Dategrp-43rplc-419">
    <w:name w:val="cat-Date grp-43 rplc-419"/>
    <w:basedOn w:val="DefaultParagraphFont"/>
  </w:style>
  <w:style w:type="character" w:customStyle="1" w:styleId="cat-FIOgrp-90rplc-420">
    <w:name w:val="cat-FIO grp-90 rplc-4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352E7479357DBF1BF481D992FDB30B931BA00A3F4C1986143B8B8D9E8C1B89F24FF4CD281B396DM8G1J" TargetMode="External" /><Relationship Id="rId5" Type="http://schemas.openxmlformats.org/officeDocument/2006/relationships/hyperlink" Target="consultantplus://offline/ref=C3352E7479357DBF1BF481D992FDB30B931BA00A3F4C1986143B8B8D9E8C1B89F24FF4CD281B396DM8G2J" TargetMode="External" /><Relationship Id="rId6" Type="http://schemas.openxmlformats.org/officeDocument/2006/relationships/hyperlink" Target="consultantplus://offline/ref=21A19D8F454C8A51BF28ACF134989CC6D6A9AA43514DBB6AA054A9756D5FA106E2A6B322E3BE60F" TargetMode="External" /><Relationship Id="rId7" Type="http://schemas.openxmlformats.org/officeDocument/2006/relationships/hyperlink" Target="consultantplus://offline/ref=13C89A0EF583527F8798E3330424ED050FBE7ACA8A6412730BB88F528AFECA7B0F4FEBA51C9C7A219C84B18BCD543FE822E7401FB64F0F5365d4M" TargetMode="Externa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5DE1-0C1F-4DA9-909D-F210A7B87C7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